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D5473" w14:textId="3319338B" w:rsidR="00CC123D" w:rsidRDefault="00CC123D" w:rsidP="00B43EC2">
      <w:pPr>
        <w:pStyle w:val="Heading2"/>
        <w:spacing w:line="264" w:lineRule="auto"/>
        <w:ind w:firstLine="284"/>
        <w:jc w:val="center"/>
        <w:rPr>
          <w:rtl/>
        </w:rPr>
      </w:pPr>
      <w:r w:rsidRPr="00CC123D">
        <w:rPr>
          <w:noProof/>
          <w:rtl/>
        </w:rPr>
        <w:drawing>
          <wp:anchor distT="0" distB="0" distL="114300" distR="114300" simplePos="0" relativeHeight="251658240" behindDoc="0" locked="0" layoutInCell="1" allowOverlap="1" wp14:anchorId="3229E118" wp14:editId="2497D3E1">
            <wp:simplePos x="0" y="0"/>
            <wp:positionH relativeFrom="margin">
              <wp:posOffset>-1071880</wp:posOffset>
            </wp:positionH>
            <wp:positionV relativeFrom="margin">
              <wp:posOffset>-892175</wp:posOffset>
            </wp:positionV>
            <wp:extent cx="7547610" cy="10670540"/>
            <wp:effectExtent l="0" t="0" r="0" b="0"/>
            <wp:wrapSquare wrapText="bothSides"/>
            <wp:docPr id="1" name="Picture 1" descr="M:\Shared Docs\وائل\مداخلات مؤتمر سايكس بيكو\أوراق حلقة نقاش مؤتمر سايكس بيكو على الموقع\د. مجدي حم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ared Docs\وائل\مداخلات مؤتمر سايكس بيكو\أوراق حلقة نقاش مؤتمر سايكس بيكو على الموقع\د. مجدي حما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61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13225" w14:textId="13C70006" w:rsidR="00351F20" w:rsidRPr="00C03A0D" w:rsidRDefault="008A632F" w:rsidP="00B43EC2">
      <w:pPr>
        <w:pStyle w:val="Heading2"/>
        <w:spacing w:line="264" w:lineRule="auto"/>
        <w:ind w:firstLine="284"/>
        <w:jc w:val="center"/>
        <w:rPr>
          <w:rtl/>
        </w:rPr>
      </w:pPr>
      <w:r w:rsidRPr="00C03A0D">
        <w:rPr>
          <w:rtl/>
        </w:rPr>
        <w:lastRenderedPageBreak/>
        <w:t>الموقف المصري تجاه إعادة ترسيم خريطة المنطقة</w:t>
      </w:r>
      <w:r w:rsidR="00737654" w:rsidRPr="00737654">
        <w:rPr>
          <w:rStyle w:val="FootnoteReference"/>
          <w:b w:val="0"/>
          <w:bCs w:val="0"/>
          <w:rtl/>
        </w:rPr>
        <w:footnoteReference w:id="1"/>
      </w:r>
    </w:p>
    <w:p w14:paraId="77FD9A71" w14:textId="023A9C2F" w:rsidR="00C8469F" w:rsidRPr="00C03A0D" w:rsidRDefault="00737654" w:rsidP="00C03A0D">
      <w:pPr>
        <w:bidi/>
        <w:spacing w:after="0" w:line="264" w:lineRule="auto"/>
        <w:ind w:firstLine="284"/>
        <w:jc w:val="right"/>
        <w:rPr>
          <w:rFonts w:ascii="Times New Roman" w:hAnsi="Times New Roman" w:cs="Simplified Arabic"/>
          <w:sz w:val="24"/>
          <w:szCs w:val="28"/>
          <w:rtl/>
        </w:rPr>
      </w:pPr>
      <w:r>
        <w:rPr>
          <w:rFonts w:ascii="Times New Roman" w:hAnsi="Times New Roman" w:cs="Simplified Arabic" w:hint="cs"/>
          <w:sz w:val="24"/>
          <w:szCs w:val="28"/>
          <w:rtl/>
        </w:rPr>
        <w:t>أ.</w:t>
      </w:r>
      <w:r w:rsidR="0005144F" w:rsidRPr="00C03A0D">
        <w:rPr>
          <w:rFonts w:ascii="Times New Roman" w:hAnsi="Times New Roman" w:cs="Simplified Arabic" w:hint="cs"/>
          <w:sz w:val="24"/>
          <w:szCs w:val="28"/>
          <w:rtl/>
        </w:rPr>
        <w:t xml:space="preserve"> </w:t>
      </w:r>
      <w:r w:rsidR="00623457" w:rsidRPr="00C03A0D">
        <w:rPr>
          <w:rFonts w:ascii="Times New Roman" w:eastAsia="Times New Roman" w:hAnsi="Times New Roman" w:cs="Simplified Arabic" w:hint="cs"/>
          <w:b/>
          <w:bCs/>
          <w:sz w:val="24"/>
          <w:szCs w:val="28"/>
          <w:rtl/>
        </w:rPr>
        <w:t>د</w:t>
      </w:r>
      <w:r w:rsidR="00C03A0D" w:rsidRPr="00C03A0D">
        <w:rPr>
          <w:rFonts w:ascii="Times New Roman" w:eastAsia="Times New Roman" w:hAnsi="Times New Roman" w:cs="Simplified Arabic" w:hint="cs"/>
          <w:b/>
          <w:bCs/>
          <w:sz w:val="24"/>
          <w:szCs w:val="28"/>
          <w:rtl/>
        </w:rPr>
        <w:t>.</w:t>
      </w:r>
      <w:r w:rsidR="00623457" w:rsidRPr="00C03A0D">
        <w:rPr>
          <w:rFonts w:ascii="Times New Roman" w:eastAsia="Times New Roman" w:hAnsi="Times New Roman" w:cs="Simplified Arabic" w:hint="cs"/>
          <w:b/>
          <w:bCs/>
          <w:sz w:val="24"/>
          <w:szCs w:val="28"/>
          <w:rtl/>
        </w:rPr>
        <w:t xml:space="preserve"> مجدي حماد</w:t>
      </w:r>
      <w:r w:rsidR="00445C55">
        <w:rPr>
          <w:rStyle w:val="FootnoteReference"/>
          <w:rFonts w:ascii="Times New Roman" w:eastAsia="Times New Roman" w:hAnsi="Times New Roman" w:cs="Simplified Arabic"/>
          <w:b/>
          <w:bCs/>
          <w:sz w:val="24"/>
          <w:szCs w:val="28"/>
          <w:rtl/>
        </w:rPr>
        <w:footnoteReference w:id="2"/>
      </w:r>
    </w:p>
    <w:p w14:paraId="571ADB8F" w14:textId="77777777" w:rsidR="00B219A7" w:rsidRPr="00C03A0D" w:rsidRDefault="00B219A7" w:rsidP="008C1DCF">
      <w:pPr>
        <w:bidi/>
        <w:spacing w:after="0" w:line="264" w:lineRule="auto"/>
        <w:ind w:firstLine="284"/>
        <w:jc w:val="both"/>
        <w:rPr>
          <w:rFonts w:ascii="Times New Roman" w:eastAsia="Times New Roman" w:hAnsi="Times New Roman" w:cs="Simplified Arabic"/>
          <w:sz w:val="24"/>
          <w:szCs w:val="28"/>
          <w:rtl/>
        </w:rPr>
      </w:pPr>
    </w:p>
    <w:p w14:paraId="3C65D630" w14:textId="77777777" w:rsidR="00351F20" w:rsidRPr="00C03A0D" w:rsidRDefault="00C8469F"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قد تبدو اتفاقيات سايكس </w:t>
      </w:r>
      <w:r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hint="cs"/>
          <w:sz w:val="24"/>
          <w:szCs w:val="28"/>
          <w:rtl/>
        </w:rPr>
        <w:t xml:space="preserve"> بيكو مقصورة على المشرق العربي، لكن النظر إليها في الإطار العربي العام يكشف صلتها الوثيقة بإع</w:t>
      </w:r>
      <w:r w:rsidR="00351F20" w:rsidRPr="00C03A0D">
        <w:rPr>
          <w:rFonts w:ascii="Times New Roman" w:eastAsia="Times New Roman" w:hAnsi="Times New Roman" w:cs="Simplified Arabic" w:hint="cs"/>
          <w:sz w:val="24"/>
          <w:szCs w:val="28"/>
          <w:rtl/>
        </w:rPr>
        <w:t>ا</w:t>
      </w:r>
      <w:r w:rsidRPr="00C03A0D">
        <w:rPr>
          <w:rFonts w:ascii="Times New Roman" w:eastAsia="Times New Roman" w:hAnsi="Times New Roman" w:cs="Simplified Arabic" w:hint="cs"/>
          <w:sz w:val="24"/>
          <w:szCs w:val="28"/>
          <w:rtl/>
        </w:rPr>
        <w:t xml:space="preserve">دة ترتيب الوطن العربي بأكمله، </w:t>
      </w:r>
      <w:r w:rsidR="00351F20" w:rsidRPr="00C03A0D">
        <w:rPr>
          <w:rFonts w:ascii="Times New Roman" w:eastAsia="Times New Roman" w:hAnsi="Times New Roman" w:cs="Simplified Arabic" w:hint="cs"/>
          <w:sz w:val="24"/>
          <w:szCs w:val="28"/>
          <w:rtl/>
        </w:rPr>
        <w:t xml:space="preserve">ما يؤكد </w:t>
      </w:r>
      <w:r w:rsidRPr="00C03A0D">
        <w:rPr>
          <w:rFonts w:ascii="Times New Roman" w:eastAsia="Times New Roman" w:hAnsi="Times New Roman" w:cs="Simplified Arabic" w:hint="cs"/>
          <w:sz w:val="24"/>
          <w:szCs w:val="28"/>
          <w:rtl/>
        </w:rPr>
        <w:t>بخاصة تأثيرها على الأمن القومي المصري، بحكم الارتباط العضوي بين مصر والمشرق العربي. أساس ذلك أن الأمن القومي المصري، عبر التاريخ، تحكمه المعطيات السائدة على محورين أساسيين، من منظور التوجهات المركزية</w:t>
      </w:r>
      <w:r w:rsidR="0088381B"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أولهما</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المحور ال</w:t>
      </w:r>
      <w:r w:rsidR="0005144F" w:rsidRPr="00C03A0D">
        <w:rPr>
          <w:rFonts w:ascii="Times New Roman" w:eastAsia="Times New Roman" w:hAnsi="Times New Roman" w:cs="Simplified Arabic" w:hint="cs"/>
          <w:sz w:val="24"/>
          <w:szCs w:val="28"/>
          <w:rtl/>
        </w:rPr>
        <w:t>ا</w:t>
      </w:r>
      <w:r w:rsidRPr="00C03A0D">
        <w:rPr>
          <w:rFonts w:ascii="Times New Roman" w:eastAsia="Times New Roman" w:hAnsi="Times New Roman" w:cs="Simplified Arabic" w:hint="cs"/>
          <w:sz w:val="24"/>
          <w:szCs w:val="28"/>
          <w:rtl/>
        </w:rPr>
        <w:t>ستراتيجي باتجاه المشرق العربي، وثانيهما</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المحور الحيوي باتجاه </w:t>
      </w:r>
      <w:r w:rsidR="0005144F" w:rsidRPr="00C03A0D">
        <w:rPr>
          <w:rFonts w:ascii="Times New Roman" w:eastAsia="Times New Roman" w:hAnsi="Times New Roman" w:cs="Simplified Arabic" w:hint="cs"/>
          <w:sz w:val="24"/>
          <w:szCs w:val="28"/>
          <w:rtl/>
        </w:rPr>
        <w:t>إ</w:t>
      </w:r>
      <w:r w:rsidRPr="00C03A0D">
        <w:rPr>
          <w:rFonts w:ascii="Times New Roman" w:eastAsia="Times New Roman" w:hAnsi="Times New Roman" w:cs="Simplified Arabic" w:hint="cs"/>
          <w:sz w:val="24"/>
          <w:szCs w:val="28"/>
          <w:rtl/>
        </w:rPr>
        <w:t>فريقيا.</w:t>
      </w:r>
      <w:r w:rsidR="00351F20" w:rsidRPr="00C03A0D">
        <w:rPr>
          <w:rFonts w:ascii="Times New Roman" w:eastAsia="Times New Roman" w:hAnsi="Times New Roman" w:cs="Simplified Arabic" w:hint="cs"/>
          <w:sz w:val="24"/>
          <w:szCs w:val="28"/>
          <w:rtl/>
        </w:rPr>
        <w:t xml:space="preserve"> </w:t>
      </w:r>
      <w:r w:rsidR="00417A5F" w:rsidRPr="00C03A0D">
        <w:rPr>
          <w:rFonts w:ascii="Times New Roman" w:eastAsia="Times New Roman" w:hAnsi="Times New Roman" w:cs="Simplified Arabic" w:hint="cs"/>
          <w:sz w:val="24"/>
          <w:szCs w:val="28"/>
          <w:rtl/>
        </w:rPr>
        <w:t xml:space="preserve">يضاف إلى ذلك أن مصر كانت تقوم بثلاث وظائف تاريخية في محيط الأمة العربية؛ هي: التأمين والتحديث والتوحيد، وقد تعرضت هذه الوظائف الثلاث لضربة في الصميم من جراء تلك الاتفاقية. </w:t>
      </w:r>
      <w:r w:rsidR="00351F20" w:rsidRPr="00C03A0D">
        <w:rPr>
          <w:rFonts w:ascii="Times New Roman" w:eastAsia="Times New Roman" w:hAnsi="Times New Roman" w:cs="Simplified Arabic" w:hint="cs"/>
          <w:sz w:val="24"/>
          <w:szCs w:val="28"/>
          <w:rtl/>
        </w:rPr>
        <w:t xml:space="preserve">من ثم فإن تحليل </w:t>
      </w:r>
      <w:r w:rsidR="00351F20" w:rsidRPr="00C03A0D">
        <w:rPr>
          <w:rFonts w:ascii="Times New Roman" w:eastAsia="Times New Roman" w:hAnsi="Times New Roman" w:cs="Simplified Arabic"/>
          <w:sz w:val="24"/>
          <w:szCs w:val="28"/>
          <w:rtl/>
        </w:rPr>
        <w:t>الموقف المصري تجاه إعادة ترسيم خريطة المنطقة</w:t>
      </w:r>
      <w:r w:rsidR="00351F20" w:rsidRPr="00C03A0D">
        <w:rPr>
          <w:rFonts w:ascii="Times New Roman" w:eastAsia="Times New Roman" w:hAnsi="Times New Roman" w:cs="Simplified Arabic" w:hint="cs"/>
          <w:sz w:val="24"/>
          <w:szCs w:val="28"/>
          <w:rtl/>
        </w:rPr>
        <w:t xml:space="preserve"> ينطلق من هذه الحقيقة.</w:t>
      </w:r>
    </w:p>
    <w:p w14:paraId="29D6D617" w14:textId="77777777" w:rsidR="008A632F" w:rsidRPr="00C03A0D" w:rsidRDefault="00A619CF" w:rsidP="008C1DCF">
      <w:pPr>
        <w:bidi/>
        <w:spacing w:after="0" w:line="264" w:lineRule="auto"/>
        <w:ind w:firstLine="284"/>
        <w:rPr>
          <w:rFonts w:ascii="Times New Roman" w:hAnsi="Times New Roman" w:cs="Simplified Arabic"/>
          <w:sz w:val="24"/>
          <w:szCs w:val="28"/>
          <w:rtl/>
          <w:lang w:bidi="ar-LB"/>
        </w:rPr>
      </w:pPr>
      <w:r w:rsidRPr="00C03A0D">
        <w:rPr>
          <w:rFonts w:ascii="Times New Roman" w:hAnsi="Times New Roman" w:cs="Simplified Arabic" w:hint="cs"/>
          <w:sz w:val="24"/>
          <w:szCs w:val="28"/>
          <w:rtl/>
          <w:lang w:bidi="ar-LB"/>
        </w:rPr>
        <w:tab/>
      </w:r>
    </w:p>
    <w:p w14:paraId="31E0045A" w14:textId="77777777" w:rsidR="009A443E" w:rsidRPr="00C03A0D" w:rsidRDefault="00E44FF3" w:rsidP="008C1DCF">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b/>
          <w:bCs/>
          <w:sz w:val="24"/>
          <w:szCs w:val="28"/>
          <w:rtl/>
        </w:rPr>
        <w:t>أولاً</w:t>
      </w:r>
      <w:r w:rsidR="0005144F" w:rsidRPr="00C03A0D">
        <w:rPr>
          <w:rFonts w:ascii="Times New Roman" w:eastAsia="Times New Roman" w:hAnsi="Times New Roman" w:cs="Simplified Arabic" w:hint="cs"/>
          <w:b/>
          <w:bCs/>
          <w:sz w:val="24"/>
          <w:szCs w:val="28"/>
          <w:rtl/>
        </w:rPr>
        <w:t>:</w:t>
      </w:r>
      <w:r w:rsidRPr="00C03A0D">
        <w:rPr>
          <w:rFonts w:ascii="Times New Roman" w:eastAsia="Times New Roman" w:hAnsi="Times New Roman" w:cs="Simplified Arabic" w:hint="cs"/>
          <w:b/>
          <w:bCs/>
          <w:sz w:val="24"/>
          <w:szCs w:val="28"/>
          <w:rtl/>
        </w:rPr>
        <w:t xml:space="preserve"> </w:t>
      </w:r>
      <w:r w:rsidR="00B219A7" w:rsidRPr="00C03A0D">
        <w:rPr>
          <w:rFonts w:ascii="Times New Roman" w:eastAsia="Times New Roman" w:hAnsi="Times New Roman" w:cs="Simplified Arabic" w:hint="cs"/>
          <w:b/>
          <w:bCs/>
          <w:sz w:val="24"/>
          <w:szCs w:val="28"/>
          <w:rtl/>
        </w:rPr>
        <w:t>أصل الصراع:</w:t>
      </w:r>
    </w:p>
    <w:p w14:paraId="7A13BBEC" w14:textId="77777777"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لقد شهد الوطن العربي فترتين من فترات النهضة القومية</w:t>
      </w:r>
      <w:r w:rsidR="001C0926" w:rsidRPr="00C03A0D">
        <w:rPr>
          <w:rFonts w:ascii="Times New Roman" w:eastAsia="Times New Roman" w:hAnsi="Times New Roman" w:cs="Simplified Arabic" w:hint="cs"/>
          <w:sz w:val="24"/>
          <w:szCs w:val="28"/>
          <w:rtl/>
        </w:rPr>
        <w:t xml:space="preserve"> في تاريخه الحديث</w:t>
      </w:r>
      <w:r w:rsidRPr="00C03A0D">
        <w:rPr>
          <w:rFonts w:ascii="Times New Roman" w:eastAsia="Times New Roman" w:hAnsi="Times New Roman" w:cs="Simplified Arabic" w:hint="cs"/>
          <w:sz w:val="24"/>
          <w:szCs w:val="28"/>
          <w:rtl/>
        </w:rPr>
        <w:t>: النهضة القومية الأولى حدثت في مواجهة الاضطهاد القومي الذي تعرض له العرب من قبل القومية التركية</w:t>
      </w:r>
      <w:r w:rsidR="001C0926" w:rsidRPr="00C03A0D">
        <w:rPr>
          <w:rFonts w:ascii="Times New Roman" w:eastAsia="Times New Roman" w:hAnsi="Times New Roman" w:cs="Simplified Arabic" w:hint="cs"/>
          <w:sz w:val="24"/>
          <w:szCs w:val="28"/>
          <w:rtl/>
        </w:rPr>
        <w:t xml:space="preserve"> العنصرية الطاغية</w:t>
      </w:r>
      <w:r w:rsidRPr="00C03A0D">
        <w:rPr>
          <w:rFonts w:ascii="Times New Roman" w:eastAsia="Times New Roman" w:hAnsi="Times New Roman" w:cs="Simplified Arabic" w:hint="cs"/>
          <w:sz w:val="24"/>
          <w:szCs w:val="28"/>
          <w:rtl/>
        </w:rPr>
        <w:t xml:space="preserve">، </w:t>
      </w:r>
      <w:r w:rsidR="001C0926" w:rsidRPr="00C03A0D">
        <w:rPr>
          <w:rFonts w:ascii="Times New Roman" w:eastAsia="Times New Roman" w:hAnsi="Times New Roman" w:cs="Simplified Arabic" w:hint="cs"/>
          <w:sz w:val="24"/>
          <w:szCs w:val="28"/>
          <w:rtl/>
        </w:rPr>
        <w:t xml:space="preserve">والنهضة القومية الثانية، التي </w:t>
      </w:r>
      <w:r w:rsidR="0005144F" w:rsidRPr="00C03A0D">
        <w:rPr>
          <w:rFonts w:ascii="Times New Roman" w:eastAsia="Times New Roman" w:hAnsi="Times New Roman" w:cs="Simplified Arabic" w:hint="cs"/>
          <w:sz w:val="24"/>
          <w:szCs w:val="28"/>
          <w:rtl/>
        </w:rPr>
        <w:t>م</w:t>
      </w:r>
      <w:r w:rsidR="001C0926" w:rsidRPr="00C03A0D">
        <w:rPr>
          <w:rFonts w:ascii="Times New Roman" w:eastAsia="Times New Roman" w:hAnsi="Times New Roman" w:cs="Simplified Arabic" w:hint="cs"/>
          <w:sz w:val="24"/>
          <w:szCs w:val="28"/>
          <w:rtl/>
        </w:rPr>
        <w:t>ا تزال تطوراتها متواصلة</w:t>
      </w:r>
      <w:r w:rsidRPr="00C03A0D">
        <w:rPr>
          <w:rFonts w:ascii="Times New Roman" w:eastAsia="Times New Roman" w:hAnsi="Times New Roman" w:cs="Simplified Arabic" w:hint="cs"/>
          <w:sz w:val="24"/>
          <w:szCs w:val="28"/>
          <w:rtl/>
        </w:rPr>
        <w:t>، انطلقت في مواجهة</w:t>
      </w:r>
      <w:r w:rsidR="0005144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 xml:space="preserve">الاضطهاد القومي الذي تعرض له العرب من قبل الحركة الاستعمارية الغربية التي اجتاحت المنطقة منذ أواخر القرن </w:t>
      </w:r>
      <w:r w:rsidR="0005144F" w:rsidRPr="00C03A0D">
        <w:rPr>
          <w:rFonts w:ascii="Times New Roman" w:eastAsia="Times New Roman" w:hAnsi="Times New Roman" w:cs="Simplified Arabic" w:hint="cs"/>
          <w:sz w:val="24"/>
          <w:szCs w:val="28"/>
          <w:rtl/>
        </w:rPr>
        <w:t xml:space="preserve">الـ </w:t>
      </w:r>
      <w:r w:rsidR="0005144F" w:rsidRPr="00CC123D">
        <w:rPr>
          <w:rFonts w:asciiTheme="majorBidi" w:eastAsia="Times New Roman" w:hAnsiTheme="majorBidi" w:cstheme="majorBidi"/>
          <w:sz w:val="24"/>
          <w:szCs w:val="24"/>
        </w:rPr>
        <w:t>19</w:t>
      </w:r>
      <w:r w:rsidRPr="00C03A0D">
        <w:rPr>
          <w:rFonts w:ascii="Times New Roman" w:eastAsia="Times New Roman" w:hAnsi="Times New Roman" w:cs="Simplified Arabic" w:hint="cs"/>
          <w:sz w:val="24"/>
          <w:szCs w:val="28"/>
          <w:rtl/>
        </w:rPr>
        <w:t>. وفي خلال هاتين الفترتين من فترات النهوض القومي كان التوجه السياسي السائد في الوطن العربي متمثلاً في أن هذا النهوض القومي لا بد</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من أن يجد كيانه السياسي، الذي يتمثل </w:t>
      </w:r>
      <w:r w:rsidR="0088381B" w:rsidRPr="00C03A0D">
        <w:rPr>
          <w:rFonts w:ascii="Times New Roman" w:eastAsia="Times New Roman" w:hAnsi="Times New Roman" w:cs="Simplified Arabic" w:hint="cs"/>
          <w:sz w:val="24"/>
          <w:szCs w:val="28"/>
          <w:rtl/>
        </w:rPr>
        <w:t>ليس</w:t>
      </w:r>
      <w:r w:rsidRPr="00C03A0D">
        <w:rPr>
          <w:rFonts w:ascii="Times New Roman" w:eastAsia="Times New Roman" w:hAnsi="Times New Roman" w:cs="Simplified Arabic" w:hint="cs"/>
          <w:sz w:val="24"/>
          <w:szCs w:val="28"/>
          <w:rtl/>
        </w:rPr>
        <w:t xml:space="preserve"> </w:t>
      </w:r>
      <w:r w:rsidR="001C0926" w:rsidRPr="00C03A0D">
        <w:rPr>
          <w:rFonts w:ascii="Times New Roman" w:eastAsia="Times New Roman" w:hAnsi="Times New Roman" w:cs="Simplified Arabic" w:hint="cs"/>
          <w:sz w:val="24"/>
          <w:szCs w:val="28"/>
          <w:rtl/>
        </w:rPr>
        <w:t xml:space="preserve">فقط </w:t>
      </w:r>
      <w:r w:rsidRPr="00C03A0D">
        <w:rPr>
          <w:rFonts w:ascii="Times New Roman" w:eastAsia="Times New Roman" w:hAnsi="Times New Roman" w:cs="Simplified Arabic" w:hint="cs"/>
          <w:sz w:val="24"/>
          <w:szCs w:val="28"/>
          <w:rtl/>
        </w:rPr>
        <w:t>في الخروج على الاضطهاد القومي</w:t>
      </w:r>
      <w:r w:rsidR="001C0926" w:rsidRPr="00C03A0D">
        <w:rPr>
          <w:rFonts w:ascii="Times New Roman" w:eastAsia="Times New Roman" w:hAnsi="Times New Roman" w:cs="Simplified Arabic" w:hint="cs"/>
          <w:sz w:val="24"/>
          <w:szCs w:val="28"/>
          <w:rtl/>
        </w:rPr>
        <w:t xml:space="preserve"> الذي تعرّض له العرب</w:t>
      </w:r>
      <w:r w:rsidRPr="00C03A0D">
        <w:rPr>
          <w:rFonts w:ascii="Times New Roman" w:eastAsia="Times New Roman" w:hAnsi="Times New Roman" w:cs="Simplified Arabic" w:hint="cs"/>
          <w:sz w:val="24"/>
          <w:szCs w:val="28"/>
          <w:rtl/>
        </w:rPr>
        <w:t>، أو في الحصول على الاستقلال الوطني</w:t>
      </w:r>
      <w:r w:rsidR="001C0926" w:rsidRPr="00C03A0D">
        <w:rPr>
          <w:rFonts w:ascii="Times New Roman" w:eastAsia="Times New Roman" w:hAnsi="Times New Roman" w:cs="Simplified Arabic" w:hint="cs"/>
          <w:sz w:val="24"/>
          <w:szCs w:val="28"/>
          <w:rtl/>
        </w:rPr>
        <w:t xml:space="preserve"> فحسب</w:t>
      </w:r>
      <w:r w:rsidRPr="00C03A0D">
        <w:rPr>
          <w:rFonts w:ascii="Times New Roman" w:eastAsia="Times New Roman" w:hAnsi="Times New Roman" w:cs="Simplified Arabic" w:hint="cs"/>
          <w:sz w:val="24"/>
          <w:szCs w:val="28"/>
          <w:rtl/>
        </w:rPr>
        <w:t>، إنما يتمثل أيضاً في إقامة الدولة العربية الواحدة</w:t>
      </w:r>
      <w:r w:rsidR="001C0926" w:rsidRPr="00C03A0D">
        <w:rPr>
          <w:rFonts w:ascii="Times New Roman" w:eastAsia="Times New Roman" w:hAnsi="Times New Roman" w:cs="Simplified Arabic" w:hint="cs"/>
          <w:sz w:val="24"/>
          <w:szCs w:val="28"/>
          <w:rtl/>
        </w:rPr>
        <w:t xml:space="preserve"> أيضاً</w:t>
      </w:r>
      <w:r w:rsidRPr="00C03A0D">
        <w:rPr>
          <w:rFonts w:ascii="Times New Roman" w:eastAsia="Times New Roman" w:hAnsi="Times New Roman" w:cs="Simplified Arabic" w:hint="cs"/>
          <w:sz w:val="24"/>
          <w:szCs w:val="28"/>
          <w:rtl/>
        </w:rPr>
        <w:t>، أي في إنجاز الوحدة العربية.</w:t>
      </w:r>
    </w:p>
    <w:p w14:paraId="621D34A8" w14:textId="77777777" w:rsidR="00E46247" w:rsidRPr="00C03A0D" w:rsidRDefault="00E46247" w:rsidP="00737654">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lastRenderedPageBreak/>
        <w:t xml:space="preserve">معنى ذلك أن "خصوصية" النهضة القومية العربية، التي رسخها ذلك </w:t>
      </w:r>
      <w:r w:rsidR="001C0926" w:rsidRPr="00C03A0D">
        <w:rPr>
          <w:rFonts w:ascii="Times New Roman" w:eastAsia="Times New Roman" w:hAnsi="Times New Roman" w:cs="Simplified Arabic" w:hint="cs"/>
          <w:sz w:val="24"/>
          <w:szCs w:val="28"/>
          <w:rtl/>
        </w:rPr>
        <w:t>التقليد التاريخي المتواصل</w:t>
      </w:r>
      <w:r w:rsidRPr="00C03A0D">
        <w:rPr>
          <w:rFonts w:ascii="Times New Roman" w:eastAsia="Times New Roman" w:hAnsi="Times New Roman" w:cs="Simplified Arabic" w:hint="cs"/>
          <w:sz w:val="24"/>
          <w:szCs w:val="28"/>
          <w:rtl/>
        </w:rPr>
        <w:t>، تتمثل في عملة ذات وجهين: الاستقلال</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على ناحية</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والوحدة</w:t>
      </w:r>
      <w:r w:rsidR="0005144F" w:rsidRPr="00C03A0D">
        <w:rPr>
          <w:rFonts w:ascii="Times New Roman" w:eastAsia="Times New Roman" w:hAnsi="Times New Roman" w:cs="Simplified Arabic" w:hint="cs"/>
          <w:sz w:val="24"/>
          <w:szCs w:val="28"/>
          <w:rtl/>
        </w:rPr>
        <w:t>،</w:t>
      </w:r>
      <w:r w:rsidR="001C0926" w:rsidRPr="00C03A0D">
        <w:rPr>
          <w:rFonts w:ascii="Times New Roman" w:eastAsia="Times New Roman" w:hAnsi="Times New Roman" w:cs="Simplified Arabic" w:hint="cs"/>
          <w:sz w:val="24"/>
          <w:szCs w:val="28"/>
          <w:rtl/>
        </w:rPr>
        <w:t xml:space="preserve"> على الناحية الأخرى</w:t>
      </w:r>
      <w:r w:rsidRPr="00C03A0D">
        <w:rPr>
          <w:rFonts w:ascii="Times New Roman" w:eastAsia="Times New Roman" w:hAnsi="Times New Roman" w:cs="Simplified Arabic" w:hint="cs"/>
          <w:sz w:val="24"/>
          <w:szCs w:val="28"/>
          <w:rtl/>
        </w:rPr>
        <w:t>. مع ذلك</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فإن فرض التجزئة</w:t>
      </w:r>
      <w:r w:rsidR="001C0926" w:rsidRPr="00C03A0D">
        <w:rPr>
          <w:rFonts w:ascii="Times New Roman" w:eastAsia="Times New Roman" w:hAnsi="Times New Roman" w:cs="Simplified Arabic" w:hint="cs"/>
          <w:sz w:val="24"/>
          <w:szCs w:val="28"/>
          <w:rtl/>
        </w:rPr>
        <w:t xml:space="preserve"> على الوطن العربي</w:t>
      </w:r>
      <w:r w:rsidRPr="00C03A0D">
        <w:rPr>
          <w:rFonts w:ascii="Times New Roman" w:eastAsia="Times New Roman" w:hAnsi="Times New Roman" w:cs="Simplified Arabic" w:hint="cs"/>
          <w:sz w:val="24"/>
          <w:szCs w:val="28"/>
          <w:rtl/>
        </w:rPr>
        <w:t>، وفقاً لما حدده اتفاق سايكس – بي</w:t>
      </w:r>
      <w:r w:rsidR="001C0926" w:rsidRPr="00C03A0D">
        <w:rPr>
          <w:rFonts w:ascii="Times New Roman" w:eastAsia="Times New Roman" w:hAnsi="Times New Roman" w:cs="Simplified Arabic" w:hint="cs"/>
          <w:sz w:val="24"/>
          <w:szCs w:val="28"/>
          <w:rtl/>
        </w:rPr>
        <w:t>كو</w:t>
      </w:r>
      <w:r w:rsidRPr="00C03A0D">
        <w:rPr>
          <w:rFonts w:ascii="Times New Roman" w:eastAsia="Times New Roman" w:hAnsi="Times New Roman" w:cs="Simplified Arabic" w:hint="cs"/>
          <w:sz w:val="24"/>
          <w:szCs w:val="28"/>
          <w:rtl/>
        </w:rPr>
        <w:t xml:space="preserve"> بين انجلترا</w:t>
      </w:r>
      <w:r w:rsidR="00371698" w:rsidRPr="00C03A0D">
        <w:rPr>
          <w:rFonts w:ascii="Times New Roman" w:eastAsia="Times New Roman" w:hAnsi="Times New Roman" w:cs="Simplified Arabic" w:hint="cs"/>
          <w:sz w:val="24"/>
          <w:szCs w:val="28"/>
          <w:rtl/>
        </w:rPr>
        <w:t xml:space="preserve"> و</w:t>
      </w:r>
      <w:r w:rsidRPr="00C03A0D">
        <w:rPr>
          <w:rFonts w:ascii="Times New Roman" w:eastAsia="Times New Roman" w:hAnsi="Times New Roman" w:cs="Simplified Arabic" w:hint="cs"/>
          <w:sz w:val="24"/>
          <w:szCs w:val="28"/>
          <w:rtl/>
        </w:rPr>
        <w:t xml:space="preserve">فرنسا، قد أدى </w:t>
      </w:r>
      <w:r w:rsidR="0088381B" w:rsidRPr="00C03A0D">
        <w:rPr>
          <w:rFonts w:ascii="Times New Roman" w:eastAsia="Times New Roman" w:hAnsi="Times New Roman" w:cs="Simplified Arabic" w:hint="cs"/>
          <w:sz w:val="24"/>
          <w:szCs w:val="28"/>
          <w:rtl/>
        </w:rPr>
        <w:t>ليس</w:t>
      </w:r>
      <w:r w:rsidRPr="00C03A0D">
        <w:rPr>
          <w:rFonts w:ascii="Times New Roman" w:eastAsia="Times New Roman" w:hAnsi="Times New Roman" w:cs="Simplified Arabic" w:hint="cs"/>
          <w:sz w:val="24"/>
          <w:szCs w:val="28"/>
          <w:rtl/>
        </w:rPr>
        <w:t xml:space="preserve"> فقط إلى الفصل بينهما، حيث قام الاستقلال لكن </w:t>
      </w:r>
      <w:r w:rsidR="001C0926" w:rsidRPr="00C03A0D">
        <w:rPr>
          <w:rFonts w:ascii="Times New Roman" w:eastAsia="Times New Roman" w:hAnsi="Times New Roman" w:cs="Simplified Arabic" w:hint="cs"/>
          <w:sz w:val="24"/>
          <w:szCs w:val="28"/>
          <w:rtl/>
        </w:rPr>
        <w:t>بدون الوحدة</w:t>
      </w:r>
      <w:r w:rsidRPr="00C03A0D">
        <w:rPr>
          <w:rFonts w:ascii="Times New Roman" w:eastAsia="Times New Roman" w:hAnsi="Times New Roman" w:cs="Simplified Arabic" w:hint="cs"/>
          <w:sz w:val="24"/>
          <w:szCs w:val="28"/>
          <w:rtl/>
        </w:rPr>
        <w:t>، إنما أدى أيضاً إلى تفريغ الاستقلال من مضمونه الحقيقي، حيث أصبح ستاراً يخف</w:t>
      </w:r>
      <w:r w:rsidR="0005144F" w:rsidRPr="00C03A0D">
        <w:rPr>
          <w:rFonts w:ascii="Times New Roman" w:eastAsia="Times New Roman" w:hAnsi="Times New Roman" w:cs="Simplified Arabic" w:hint="cs"/>
          <w:sz w:val="24"/>
          <w:szCs w:val="28"/>
          <w:rtl/>
        </w:rPr>
        <w:t>ي</w:t>
      </w:r>
      <w:r w:rsidRPr="00C03A0D">
        <w:rPr>
          <w:rFonts w:ascii="Times New Roman" w:eastAsia="Times New Roman" w:hAnsi="Times New Roman" w:cs="Simplified Arabic" w:hint="cs"/>
          <w:sz w:val="24"/>
          <w:szCs w:val="28"/>
          <w:rtl/>
        </w:rPr>
        <w:t xml:space="preserve"> حقيقة التبعية </w:t>
      </w:r>
      <w:r w:rsidR="001C0926" w:rsidRPr="00C03A0D">
        <w:rPr>
          <w:rFonts w:ascii="Times New Roman" w:eastAsia="Times New Roman" w:hAnsi="Times New Roman" w:cs="Simplified Arabic" w:hint="cs"/>
          <w:sz w:val="24"/>
          <w:szCs w:val="28"/>
          <w:rtl/>
        </w:rPr>
        <w:t>للغرب</w:t>
      </w:r>
      <w:r w:rsidRPr="00C03A0D">
        <w:rPr>
          <w:rFonts w:ascii="Times New Roman" w:eastAsia="Times New Roman" w:hAnsi="Times New Roman" w:cs="Simplified Arabic" w:hint="cs"/>
          <w:sz w:val="24"/>
          <w:szCs w:val="28"/>
          <w:rtl/>
        </w:rPr>
        <w:t xml:space="preserve">، </w:t>
      </w:r>
      <w:r w:rsidR="0005144F" w:rsidRPr="00C03A0D">
        <w:rPr>
          <w:rFonts w:ascii="Times New Roman" w:eastAsia="Times New Roman" w:hAnsi="Times New Roman" w:cs="Simplified Arabic" w:hint="cs"/>
          <w:sz w:val="24"/>
          <w:szCs w:val="28"/>
          <w:rtl/>
        </w:rPr>
        <w:t>خصوصاً</w:t>
      </w:r>
      <w:r w:rsidRPr="00C03A0D">
        <w:rPr>
          <w:rFonts w:ascii="Times New Roman" w:eastAsia="Times New Roman" w:hAnsi="Times New Roman" w:cs="Simplified Arabic" w:hint="cs"/>
          <w:sz w:val="24"/>
          <w:szCs w:val="28"/>
          <w:rtl/>
        </w:rPr>
        <w:t xml:space="preserve"> مع ما يقوم بينها وبين التجزئة</w:t>
      </w:r>
      <w:r w:rsidR="0005144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والتخلف</w:t>
      </w:r>
      <w:r w:rsidR="001C0926" w:rsidRPr="00C03A0D">
        <w:rPr>
          <w:rFonts w:ascii="Times New Roman" w:eastAsia="Times New Roman" w:hAnsi="Times New Roman" w:cs="Simplified Arabic" w:hint="cs"/>
          <w:sz w:val="24"/>
          <w:szCs w:val="28"/>
          <w:rtl/>
        </w:rPr>
        <w:t xml:space="preserve"> أيضاً</w:t>
      </w:r>
      <w:r w:rsidRPr="00C03A0D">
        <w:rPr>
          <w:rFonts w:ascii="Times New Roman" w:eastAsia="Times New Roman" w:hAnsi="Times New Roman" w:cs="Simplified Arabic" w:hint="cs"/>
          <w:sz w:val="24"/>
          <w:szCs w:val="28"/>
          <w:rtl/>
        </w:rPr>
        <w:t>، من رابطة عضوية.</w:t>
      </w:r>
      <w:r w:rsidR="0005144F" w:rsidRPr="00C03A0D">
        <w:rPr>
          <w:rFonts w:ascii="Times New Roman" w:eastAsia="Times New Roman" w:hAnsi="Times New Roman" w:cs="Simplified Arabic" w:hint="cs"/>
          <w:sz w:val="24"/>
          <w:szCs w:val="28"/>
          <w:rtl/>
        </w:rPr>
        <w:t xml:space="preserve"> </w:t>
      </w:r>
    </w:p>
    <w:p w14:paraId="157A0ED7" w14:textId="77777777"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هكذا طغى وجه التجزئة السياسية على الوطن العربي، لأول مرة منذ </w:t>
      </w:r>
      <w:r w:rsidR="003C36B0" w:rsidRPr="00CC123D">
        <w:rPr>
          <w:rFonts w:asciiTheme="majorBidi" w:eastAsia="Times New Roman" w:hAnsiTheme="majorBidi" w:cstheme="majorBidi"/>
          <w:sz w:val="24"/>
          <w:szCs w:val="24"/>
        </w:rPr>
        <w:t>14</w:t>
      </w:r>
      <w:r w:rsidRPr="00C03A0D">
        <w:rPr>
          <w:rFonts w:ascii="Times New Roman" w:eastAsia="Times New Roman" w:hAnsi="Times New Roman" w:cs="Simplified Arabic" w:hint="cs"/>
          <w:sz w:val="24"/>
          <w:szCs w:val="28"/>
          <w:rtl/>
        </w:rPr>
        <w:t xml:space="preserve"> قرناً، لكن هذه التجزئة، التي ما زالت مستمرة حتى الآن، لم تنبع من عوامل داخلية في مسار التطور العربي، إنما فُرضت بواسطة القوة الاستعمارية القاهرة. إنها تجزئة فرضت فرضاً من الخارج، وقامت على أنقاض منطقة موحدة، وكرستها الحراب الخارجية تكريساً يعاكس التيار الأساسي الكامن في التكوين العربي، ومسار التطور في التاريخ العربي.</w:t>
      </w:r>
    </w:p>
    <w:p w14:paraId="0698009C" w14:textId="77777777" w:rsidR="00762A3A" w:rsidRPr="00C03A0D" w:rsidRDefault="00762A3A"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لذلك </w:t>
      </w:r>
      <w:r w:rsidRPr="00C03A0D">
        <w:rPr>
          <w:rFonts w:ascii="Times New Roman" w:eastAsia="Times New Roman" w:hAnsi="Times New Roman" w:cs="Simplified Arabic"/>
          <w:sz w:val="24"/>
          <w:szCs w:val="28"/>
          <w:rtl/>
        </w:rPr>
        <w:t>يمكن القول إن الحصار الزهيد لمحاولات التكامل العربي خلال العقود الماضية، يرجع، فيما يرجع إليه، إلى التطور السياسي</w:t>
      </w:r>
      <w:r w:rsidR="00031D0C" w:rsidRPr="00C03A0D">
        <w:rPr>
          <w:rFonts w:ascii="Times New Roman" w:eastAsia="Times New Roman" w:hAnsi="Times New Roman" w:cs="Simplified Arabic" w:hint="cs"/>
          <w:sz w:val="24"/>
          <w:szCs w:val="28"/>
          <w:rtl/>
        </w:rPr>
        <w:t xml:space="preserve"> - </w:t>
      </w:r>
      <w:r w:rsidRPr="00C03A0D">
        <w:rPr>
          <w:rFonts w:ascii="Times New Roman" w:eastAsia="Times New Roman" w:hAnsi="Times New Roman" w:cs="Simplified Arabic"/>
          <w:sz w:val="24"/>
          <w:szCs w:val="28"/>
          <w:rtl/>
        </w:rPr>
        <w:t>الاجتماعي</w:t>
      </w:r>
      <w:r w:rsidR="00031D0C" w:rsidRPr="00C03A0D">
        <w:rPr>
          <w:rFonts w:ascii="Times New Roman" w:eastAsia="Times New Roman" w:hAnsi="Times New Roman" w:cs="Simplified Arabic" w:hint="cs"/>
          <w:sz w:val="24"/>
          <w:szCs w:val="28"/>
          <w:rtl/>
        </w:rPr>
        <w:t xml:space="preserve"> - </w:t>
      </w:r>
      <w:r w:rsidRPr="00C03A0D">
        <w:rPr>
          <w:rFonts w:ascii="Times New Roman" w:eastAsia="Times New Roman" w:hAnsi="Times New Roman" w:cs="Simplified Arabic"/>
          <w:sz w:val="24"/>
          <w:szCs w:val="28"/>
          <w:rtl/>
        </w:rPr>
        <w:t xml:space="preserve">الاقتصادي المشوه للأقطار العربية خلال القرنين الماضيين. فمع بدايات القرن </w:t>
      </w:r>
      <w:r w:rsidR="003C36B0" w:rsidRPr="00C03A0D">
        <w:rPr>
          <w:rFonts w:ascii="Times New Roman" w:eastAsia="Times New Roman" w:hAnsi="Times New Roman" w:cs="Simplified Arabic" w:hint="cs"/>
          <w:sz w:val="24"/>
          <w:szCs w:val="28"/>
          <w:rtl/>
        </w:rPr>
        <w:t xml:space="preserve">الـ </w:t>
      </w:r>
      <w:r w:rsidR="003C36B0" w:rsidRPr="00CC123D">
        <w:rPr>
          <w:rFonts w:asciiTheme="majorBidi" w:eastAsia="Times New Roman" w:hAnsiTheme="majorBidi" w:cstheme="majorBidi"/>
          <w:sz w:val="24"/>
          <w:szCs w:val="24"/>
        </w:rPr>
        <w:t>19</w:t>
      </w:r>
      <w:r w:rsidRPr="00C03A0D">
        <w:rPr>
          <w:rFonts w:ascii="Times New Roman" w:eastAsia="Times New Roman" w:hAnsi="Times New Roman" w:cs="Simplified Arabic"/>
          <w:sz w:val="24"/>
          <w:szCs w:val="28"/>
          <w:rtl/>
        </w:rPr>
        <w:t>، بدأت الهياكل الاجتماعية التقليدية في الوطن العر</w:t>
      </w:r>
      <w:r w:rsidR="001C0926" w:rsidRPr="00C03A0D">
        <w:rPr>
          <w:rFonts w:ascii="Times New Roman" w:eastAsia="Times New Roman" w:hAnsi="Times New Roman" w:cs="Simplified Arabic"/>
          <w:sz w:val="24"/>
          <w:szCs w:val="28"/>
          <w:rtl/>
        </w:rPr>
        <w:t>بي بالتآكل والانهيار التدريجي</w:t>
      </w:r>
      <w:r w:rsidR="00F8747B" w:rsidRPr="00C03A0D">
        <w:rPr>
          <w:rFonts w:ascii="Times New Roman" w:eastAsia="Times New Roman" w:hAnsi="Times New Roman" w:cs="Simplified Arabic" w:hint="cs"/>
          <w:sz w:val="24"/>
          <w:szCs w:val="28"/>
          <w:rtl/>
        </w:rPr>
        <w:t>،</w:t>
      </w:r>
      <w:r w:rsidR="001C0926"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لكن بدلاً من أن تحل محلها هياكل اجتماعية حديثة، مثلما حدث في العالمين الرأسمالي والاشتراكي، استبدلت بها هياكل مشوهة تختلط فيها عناصر قديمة بعناصر حديثة، بشكل غير متسق أو منتظم. وهو ما يفترض عرض التسوية التاريخية التي فرضها الغرب على الوطن العربي، </w:t>
      </w:r>
      <w:r w:rsidRPr="00C03A0D">
        <w:rPr>
          <w:rFonts w:ascii="Times New Roman" w:eastAsia="Times New Roman" w:hAnsi="Times New Roman" w:cs="Simplified Arabic" w:hint="cs"/>
          <w:sz w:val="24"/>
          <w:szCs w:val="28"/>
          <w:rtl/>
        </w:rPr>
        <w:t xml:space="preserve">التي تجسد خصوصية الوجود الاستعماري فيها، والتي تتمثل في ظاهرة التجزئة السياسية للوطن العربي، بكل ما ترتب عليها من آثار ونتائج </w:t>
      </w:r>
      <w:r w:rsidR="00B219A7"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hint="cs"/>
          <w:sz w:val="24"/>
          <w:szCs w:val="28"/>
          <w:rtl/>
        </w:rPr>
        <w:t>ا تزال تفعل فعلها حتى الآن، وزرع الكيان الصهيوني من أجل ت</w:t>
      </w:r>
      <w:r w:rsidR="00B219A7" w:rsidRPr="00C03A0D">
        <w:rPr>
          <w:rFonts w:ascii="Times New Roman" w:eastAsia="Times New Roman" w:hAnsi="Times New Roman" w:cs="Simplified Arabic" w:hint="cs"/>
          <w:sz w:val="24"/>
          <w:szCs w:val="28"/>
          <w:rtl/>
        </w:rPr>
        <w:t>رسيخ هذه التجزئة وتعميق مفعولها</w:t>
      </w:r>
      <w:r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من ناحية، وموقف الغرب من محاولات النهضة القومية العربية في مجالات التنمية والديم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قراطية والوحدة من ناحية أخرى.</w:t>
      </w:r>
    </w:p>
    <w:p w14:paraId="39F06B49" w14:textId="77777777" w:rsidR="006108EE" w:rsidRPr="00C03A0D" w:rsidRDefault="00B219A7" w:rsidP="008C1DCF">
      <w:pPr>
        <w:bidi/>
        <w:spacing w:after="0" w:line="264" w:lineRule="auto"/>
        <w:ind w:firstLine="284"/>
        <w:jc w:val="both"/>
        <w:rPr>
          <w:rFonts w:ascii="Times New Roman" w:eastAsia="Times New Roman" w:hAnsi="Times New Roman" w:cs="Simplified Arabic"/>
          <w:b/>
          <w:bCs/>
          <w:sz w:val="24"/>
          <w:szCs w:val="28"/>
          <w:rtl/>
        </w:rPr>
      </w:pPr>
      <w:r w:rsidRPr="00CC123D">
        <w:rPr>
          <w:rFonts w:asciiTheme="majorBidi" w:eastAsia="Times New Roman" w:hAnsiTheme="majorBidi" w:cstheme="majorBidi"/>
          <w:b/>
          <w:bCs/>
          <w:sz w:val="24"/>
          <w:szCs w:val="24"/>
        </w:rPr>
        <w:t>1</w:t>
      </w:r>
      <w:r w:rsidRPr="00C03A0D">
        <w:rPr>
          <w:rFonts w:ascii="Times New Roman" w:eastAsia="Times New Roman" w:hAnsi="Times New Roman" w:cs="Simplified Arabic" w:hint="cs"/>
          <w:b/>
          <w:bCs/>
          <w:sz w:val="24"/>
          <w:szCs w:val="28"/>
          <w:rtl/>
        </w:rPr>
        <w:t>.</w:t>
      </w:r>
      <w:r w:rsidR="00E46247" w:rsidRPr="00C03A0D">
        <w:rPr>
          <w:rFonts w:ascii="Times New Roman" w:eastAsia="Times New Roman" w:hAnsi="Times New Roman" w:cs="Simplified Arabic" w:hint="cs"/>
          <w:b/>
          <w:bCs/>
          <w:sz w:val="24"/>
          <w:szCs w:val="28"/>
          <w:rtl/>
        </w:rPr>
        <w:t xml:space="preserve"> التسوية التاريخية الغرب</w:t>
      </w:r>
      <w:r w:rsidR="00EF2C29" w:rsidRPr="00C03A0D">
        <w:rPr>
          <w:rFonts w:ascii="Times New Roman" w:eastAsia="Times New Roman" w:hAnsi="Times New Roman" w:cs="Simplified Arabic" w:hint="cs"/>
          <w:b/>
          <w:bCs/>
          <w:sz w:val="24"/>
          <w:szCs w:val="28"/>
          <w:rtl/>
        </w:rPr>
        <w:t>ية</w:t>
      </w:r>
      <w:r w:rsidR="00C0668B" w:rsidRPr="00C03A0D">
        <w:rPr>
          <w:rFonts w:ascii="Times New Roman" w:eastAsia="Times New Roman" w:hAnsi="Times New Roman" w:cs="Simplified Arabic" w:hint="cs"/>
          <w:b/>
          <w:bCs/>
          <w:sz w:val="24"/>
          <w:szCs w:val="28"/>
          <w:rtl/>
        </w:rPr>
        <w:t>:</w:t>
      </w:r>
      <w:r w:rsidR="00E46247" w:rsidRPr="00C03A0D">
        <w:rPr>
          <w:rFonts w:ascii="Times New Roman" w:eastAsia="Times New Roman" w:hAnsi="Times New Roman" w:cs="Simplified Arabic" w:hint="cs"/>
          <w:sz w:val="24"/>
          <w:szCs w:val="28"/>
          <w:rtl/>
        </w:rPr>
        <w:t xml:space="preserve"> </w:t>
      </w:r>
    </w:p>
    <w:p w14:paraId="575098E0" w14:textId="77777777" w:rsidR="00792E4D"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حينما ظهرت دعوة القومية العربية بمعناها الحديث في النصف الثاني من </w:t>
      </w:r>
      <w:r w:rsidR="00031D0C" w:rsidRPr="00C03A0D">
        <w:rPr>
          <w:rFonts w:ascii="Times New Roman" w:eastAsia="Times New Roman" w:hAnsi="Times New Roman" w:cs="Simplified Arabic"/>
          <w:sz w:val="24"/>
          <w:szCs w:val="28"/>
          <w:rtl/>
        </w:rPr>
        <w:t xml:space="preserve">القرن </w:t>
      </w:r>
      <w:r w:rsidR="00031D0C" w:rsidRPr="00C03A0D">
        <w:rPr>
          <w:rFonts w:ascii="Times New Roman" w:eastAsia="Times New Roman" w:hAnsi="Times New Roman" w:cs="Simplified Arabic" w:hint="cs"/>
          <w:sz w:val="24"/>
          <w:szCs w:val="28"/>
          <w:rtl/>
        </w:rPr>
        <w:t xml:space="preserve">الـ </w:t>
      </w:r>
      <w:r w:rsidR="00031D0C" w:rsidRPr="00CC123D">
        <w:rPr>
          <w:rFonts w:asciiTheme="majorBidi" w:eastAsia="Times New Roman" w:hAnsiTheme="majorBidi" w:cstheme="majorBidi"/>
          <w:sz w:val="24"/>
          <w:szCs w:val="24"/>
        </w:rPr>
        <w:t>19</w:t>
      </w:r>
      <w:r w:rsidRPr="00C03A0D">
        <w:rPr>
          <w:rFonts w:ascii="Times New Roman" w:eastAsia="Times New Roman" w:hAnsi="Times New Roman" w:cs="Simplified Arabic"/>
          <w:sz w:val="24"/>
          <w:szCs w:val="28"/>
          <w:rtl/>
        </w:rPr>
        <w:t xml:space="preserve">، كان العالم الغربي في عنفوان ثورته الصناعية الرأسمالية بعد أن كان قد استكمل ثورتيه السياسية والاجتماعية خلال قرن سابق، وكان هذا التزامن التاريخي عاملاً أساسياً في تشويه التطور السياسي - الاجتماعي </w:t>
      </w:r>
      <w:r w:rsidR="00031D0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الاقتصادي </w:t>
      </w:r>
      <w:bookmarkStart w:id="0" w:name="_GoBack"/>
      <w:bookmarkEnd w:id="0"/>
      <w:r w:rsidRPr="00C03A0D">
        <w:rPr>
          <w:rFonts w:ascii="Times New Roman" w:eastAsia="Times New Roman" w:hAnsi="Times New Roman" w:cs="Simplified Arabic"/>
          <w:sz w:val="24"/>
          <w:szCs w:val="28"/>
          <w:rtl/>
        </w:rPr>
        <w:t xml:space="preserve">للوطن العربي. </w:t>
      </w:r>
      <w:r w:rsidR="00792E4D" w:rsidRPr="00C03A0D">
        <w:rPr>
          <w:rFonts w:ascii="Times New Roman" w:eastAsia="Times New Roman" w:hAnsi="Times New Roman" w:cs="Simplified Arabic" w:hint="cs"/>
          <w:sz w:val="24"/>
          <w:szCs w:val="28"/>
          <w:rtl/>
        </w:rPr>
        <w:t xml:space="preserve">لكن بدلاً من أن تحل محلها هياكل حديثة، </w:t>
      </w:r>
      <w:r w:rsidR="00792E4D" w:rsidRPr="00C03A0D">
        <w:rPr>
          <w:rFonts w:ascii="Times New Roman" w:eastAsia="Times New Roman" w:hAnsi="Times New Roman" w:cs="Simplified Arabic" w:hint="cs"/>
          <w:sz w:val="24"/>
          <w:szCs w:val="28"/>
          <w:rtl/>
        </w:rPr>
        <w:lastRenderedPageBreak/>
        <w:t>مثلما حدث ف</w:t>
      </w:r>
      <w:r w:rsidR="001C0926" w:rsidRPr="00C03A0D">
        <w:rPr>
          <w:rFonts w:ascii="Times New Roman" w:eastAsia="Times New Roman" w:hAnsi="Times New Roman" w:cs="Simplified Arabic" w:hint="cs"/>
          <w:sz w:val="24"/>
          <w:szCs w:val="28"/>
          <w:rtl/>
        </w:rPr>
        <w:t>ي العالمين الرأسمالي والاشتراكي</w:t>
      </w:r>
      <w:r w:rsidR="00792E4D" w:rsidRPr="00C03A0D">
        <w:rPr>
          <w:rFonts w:ascii="Times New Roman" w:eastAsia="Times New Roman" w:hAnsi="Times New Roman" w:cs="Simplified Arabic" w:hint="cs"/>
          <w:sz w:val="24"/>
          <w:szCs w:val="28"/>
          <w:rtl/>
        </w:rPr>
        <w:t>، استبدلت بها هياكل مشوهة تختل</w:t>
      </w:r>
      <w:r w:rsidR="001C0926" w:rsidRPr="00C03A0D">
        <w:rPr>
          <w:rFonts w:ascii="Times New Roman" w:eastAsia="Times New Roman" w:hAnsi="Times New Roman" w:cs="Simplified Arabic" w:hint="cs"/>
          <w:sz w:val="24"/>
          <w:szCs w:val="28"/>
          <w:rtl/>
        </w:rPr>
        <w:t>ط فيها عناصر قديمة بعناصر حديثة، بشكل غير متسق أو منتظم</w:t>
      </w:r>
      <w:r w:rsidR="00792E4D"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فبدلاً من أن تنمو</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الدعوة القومية العربية، وتجسد نفسها سياسياً بتحقيق الوحدة السياسية، وجدت نفسها في مواجهة هجمة إمبريالية شرسة من دول الغرب الرئيسية جميعها. وبين سنتي </w:t>
      </w:r>
      <w:r w:rsidRPr="00CC123D">
        <w:rPr>
          <w:rFonts w:asciiTheme="majorBidi" w:eastAsia="Times New Roman" w:hAnsiTheme="majorBidi" w:cstheme="majorBidi"/>
          <w:sz w:val="24"/>
          <w:szCs w:val="24"/>
          <w:rtl/>
        </w:rPr>
        <w:t>1830</w:t>
      </w:r>
      <w:r w:rsidRPr="00C03A0D">
        <w:rPr>
          <w:rFonts w:ascii="Times New Roman" w:eastAsia="Times New Roman" w:hAnsi="Times New Roman" w:cs="Simplified Arabic"/>
          <w:sz w:val="24"/>
          <w:szCs w:val="28"/>
          <w:rtl/>
        </w:rPr>
        <w:t xml:space="preserve"> و</w:t>
      </w:r>
      <w:r w:rsidRPr="00CC123D">
        <w:rPr>
          <w:rFonts w:asciiTheme="majorBidi" w:eastAsia="Times New Roman" w:hAnsiTheme="majorBidi" w:cstheme="majorBidi"/>
          <w:sz w:val="24"/>
          <w:szCs w:val="24"/>
          <w:rtl/>
        </w:rPr>
        <w:t>1920</w:t>
      </w:r>
      <w:r w:rsidR="00031D0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وقع الوطن العربي في قبضة هذه الدول، وتعرض لعنفها وعنفوانها واستغلالها</w:t>
      </w:r>
      <w:r w:rsidR="00792E4D" w:rsidRPr="00C03A0D">
        <w:rPr>
          <w:rFonts w:ascii="Times New Roman" w:eastAsia="Times New Roman" w:hAnsi="Times New Roman" w:cs="Simplified Arabic" w:hint="cs"/>
          <w:sz w:val="24"/>
          <w:szCs w:val="28"/>
          <w:rtl/>
        </w:rPr>
        <w:t>. وأصبحت مؤثراته الحضارية، تبعاً لذلك، تنفذ إلى المجتمعات العربية بقوة واندفاع من دون أن يكون لهذه المجتمعات حرية الاختيار أو الرفض في ظل</w:t>
      </w:r>
      <w:r w:rsidR="00031D0C" w:rsidRPr="00C03A0D">
        <w:rPr>
          <w:rFonts w:ascii="Times New Roman" w:eastAsia="Times New Roman" w:hAnsi="Times New Roman" w:cs="Simplified Arabic" w:hint="cs"/>
          <w:sz w:val="24"/>
          <w:szCs w:val="28"/>
          <w:rtl/>
        </w:rPr>
        <w:t>ّ</w:t>
      </w:r>
      <w:r w:rsidR="00792E4D" w:rsidRPr="00C03A0D">
        <w:rPr>
          <w:rFonts w:ascii="Times New Roman" w:eastAsia="Times New Roman" w:hAnsi="Times New Roman" w:cs="Simplified Arabic" w:hint="cs"/>
          <w:sz w:val="24"/>
          <w:szCs w:val="28"/>
          <w:rtl/>
        </w:rPr>
        <w:t xml:space="preserve"> شخصية جماعية مشتركة متماسكة.</w:t>
      </w:r>
    </w:p>
    <w:p w14:paraId="4A059C8C"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فمنذ الاحتلال الفرنسي للجزائر </w:t>
      </w:r>
      <w:r w:rsidR="00031D0C"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1830</w:t>
      </w:r>
      <w:r w:rsidRPr="00C03A0D">
        <w:rPr>
          <w:rFonts w:ascii="Times New Roman" w:eastAsia="Times New Roman" w:hAnsi="Times New Roman" w:cs="Simplified Arabic"/>
          <w:sz w:val="24"/>
          <w:szCs w:val="28"/>
          <w:rtl/>
        </w:rPr>
        <w:t xml:space="preserve">، إلى السيطرة البريطانية – الفرنسية الكاملة على الوطن العربي </w:t>
      </w:r>
      <w:r w:rsidR="00031D0C" w:rsidRPr="00C03A0D">
        <w:rPr>
          <w:rFonts w:ascii="Times New Roman" w:eastAsia="Times New Roman" w:hAnsi="Times New Roman" w:cs="Simplified Arabic" w:hint="cs"/>
          <w:sz w:val="24"/>
          <w:szCs w:val="28"/>
          <w:rtl/>
        </w:rPr>
        <w:t>سنتي</w:t>
      </w:r>
      <w:r w:rsidR="00031D0C" w:rsidRPr="00C03A0D">
        <w:rPr>
          <w:rFonts w:ascii="Times New Roman" w:eastAsia="Times New Roman" w:hAnsi="Times New Roman" w:cs="Simplified Arabic"/>
          <w:sz w:val="24"/>
          <w:szCs w:val="28"/>
          <w:rtl/>
        </w:rPr>
        <w:t xml:space="preserve"> </w:t>
      </w:r>
      <w:r w:rsidR="00031D0C" w:rsidRPr="00CC123D">
        <w:rPr>
          <w:rFonts w:asciiTheme="majorBidi" w:eastAsia="Times New Roman" w:hAnsiTheme="majorBidi" w:cstheme="majorBidi"/>
          <w:sz w:val="24"/>
          <w:szCs w:val="24"/>
          <w:rtl/>
        </w:rPr>
        <w:t>1918</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1919</w:t>
      </w:r>
      <w:r w:rsidRPr="00C03A0D">
        <w:rPr>
          <w:rFonts w:ascii="Times New Roman" w:eastAsia="Times New Roman" w:hAnsi="Times New Roman" w:cs="Simplified Arabic"/>
          <w:sz w:val="24"/>
          <w:szCs w:val="28"/>
          <w:rtl/>
        </w:rPr>
        <w:t xml:space="preserve">، إلى إلغاء الخلافة رسمياً </w:t>
      </w:r>
      <w:r w:rsidR="00031D0C"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1924</w:t>
      </w:r>
      <w:r w:rsidRPr="00C03A0D">
        <w:rPr>
          <w:rFonts w:ascii="Times New Roman" w:eastAsia="Times New Roman" w:hAnsi="Times New Roman" w:cs="Simplified Arabic"/>
          <w:sz w:val="24"/>
          <w:szCs w:val="28"/>
          <w:rtl/>
        </w:rPr>
        <w:t>، استطاع الغرب تدريجياً أن يصفي، لأول مرة في التاريخ، الكيان العربي الإسلامي الموحد نهائياً، وأن يحكم أغلبية أقطاره حكماً مباشراً، وأن يفرض أسلوبه في الإدارة والتشريع، ومنهجه في التربية، ونمطه في الاقتصاد، وأن يلحق المن</w:t>
      </w:r>
      <w:r w:rsidR="00CA1CEF" w:rsidRPr="00C03A0D">
        <w:rPr>
          <w:rFonts w:ascii="Times New Roman" w:eastAsia="Times New Roman" w:hAnsi="Times New Roman" w:cs="Simplified Arabic"/>
          <w:sz w:val="24"/>
          <w:szCs w:val="28"/>
          <w:rtl/>
        </w:rPr>
        <w:t>طقة بدورته الرأسمالية العالمية،</w:t>
      </w:r>
      <w:r w:rsidRPr="00C03A0D">
        <w:rPr>
          <w:rFonts w:ascii="Times New Roman" w:eastAsia="Times New Roman" w:hAnsi="Times New Roman" w:cs="Simplified Arabic"/>
          <w:sz w:val="24"/>
          <w:szCs w:val="28"/>
          <w:rtl/>
        </w:rPr>
        <w:t xml:space="preserve"> فيجعل منها مصدراً للمواد الخام، وسوقاً استهلاكية لمنتوجاته، وممراً استراتيجياً لطرق تجارته</w:t>
      </w:r>
      <w:r w:rsidR="00F8747B"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وأصبحت مؤثراته الحضارية، تبعاً لذلك، تنفذ إلى المجتمعات العربية بقوة واندفاع من دون أن يكون لهذه المجتمعات حرية الاختيار أو الرفض في ظل</w:t>
      </w:r>
      <w:r w:rsidR="00031D0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شخصية جماعية مشتركة متماسكة.</w:t>
      </w:r>
    </w:p>
    <w:p w14:paraId="54537229"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ويلاحظ أنه مما زاد الموقف تعقيداً أن الجديد الذي أتى به الغرب، لم يكن جديداً واحداً. فقد جاءت أوروبا إلى هذه المنطقة بكل صراعاتها وتناقضاتها وتراكم عصور حضارتها، دفعة واحدة، وألقت بالعبء كله على عاتق الجيل الذي حاول الاضطلاع بمهمة التجديد</w:t>
      </w:r>
      <w:r w:rsidR="00F8747B"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والذي أصابته الحيرة، أمام التناقضات الجدية، إضافة إلى حيرته في مصارعته لقديمه وعناصره المتعددة، فكان بحق جيل الحيرة. لقد نتج عن ذلك سوء استيعاب وهضم للمؤثرات الغربية، أدى إلى ارتباك واضطراب في تلك المجتمعات، واختلال التوازن إلى حد</w:t>
      </w:r>
      <w:r w:rsidR="00031D0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كبير بين موروثها وجديدها.</w:t>
      </w:r>
    </w:p>
    <w:p w14:paraId="204F7DCA"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لقد أدى سقوط الوطن العربي في براثن الهيمنة الغربية إلى عدة نتائج طويلة المدى</w:t>
      </w:r>
      <w:r w:rsidR="00031D0C" w:rsidRPr="00C03A0D">
        <w:rPr>
          <w:rFonts w:ascii="Times New Roman" w:eastAsia="Times New Roman" w:hAnsi="Times New Roman" w:cs="Simplified Arabic"/>
          <w:sz w:val="24"/>
          <w:szCs w:val="28"/>
          <w:rtl/>
        </w:rPr>
        <w:t xml:space="preserve">، </w:t>
      </w:r>
      <w:r w:rsidR="00031D0C"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sz w:val="24"/>
          <w:szCs w:val="28"/>
          <w:rtl/>
        </w:rPr>
        <w:t>ا</w:t>
      </w:r>
      <w:r w:rsidR="00031D0C"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 xml:space="preserve">تزال آثارها تفعل فعلها حتى الآن، </w:t>
      </w:r>
      <w:r w:rsidR="00031D0C" w:rsidRPr="00C03A0D">
        <w:rPr>
          <w:rFonts w:ascii="Times New Roman" w:eastAsia="Times New Roman" w:hAnsi="Times New Roman" w:cs="Simplified Arabic" w:hint="cs"/>
          <w:sz w:val="24"/>
          <w:szCs w:val="28"/>
          <w:rtl/>
        </w:rPr>
        <w:t>خصوصاً</w:t>
      </w:r>
      <w:r w:rsidRPr="00C03A0D">
        <w:rPr>
          <w:rFonts w:ascii="Times New Roman" w:eastAsia="Times New Roman" w:hAnsi="Times New Roman" w:cs="Simplified Arabic"/>
          <w:sz w:val="24"/>
          <w:szCs w:val="28"/>
          <w:rtl/>
        </w:rPr>
        <w:t xml:space="preserve"> أنها استهدفت أسس الكيان والمعتقد، واستتبعت بالتالي تناقضات وصراعات عديدة. ومن بين هذه النتائج:</w:t>
      </w:r>
    </w:p>
    <w:p w14:paraId="249981A1" w14:textId="77777777" w:rsidR="00E44FF3" w:rsidRPr="00C03A0D" w:rsidRDefault="00031D0C"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lang w:bidi="ar-LB"/>
        </w:rPr>
        <w:t>أ</w:t>
      </w:r>
      <w:r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تفتت طاقة النضال الموحد، ضد</w:t>
      </w:r>
      <w:r w:rsidR="002B42EF"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السيطرة العثمانية التي كانت في النزع الأخير، إلى حركات وطنية قطرية، انشغلت بالكفاح ضد</w:t>
      </w:r>
      <w:r w:rsidR="002B42EF"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الاحتلال الأجنبي في كل قطر عربي</w:t>
      </w:r>
      <w:r w:rsidR="00F8747B" w:rsidRPr="00C03A0D">
        <w:rPr>
          <w:rFonts w:ascii="Times New Roman" w:eastAsia="Times New Roman" w:hAnsi="Times New Roman" w:cs="Simplified Arabic"/>
          <w:sz w:val="24"/>
          <w:szCs w:val="28"/>
          <w:rtl/>
        </w:rPr>
        <w:t xml:space="preserve"> على حدة. وفي الوقت الذي بدأ في</w:t>
      </w:r>
      <w:r w:rsidR="00F8747B" w:rsidRPr="00C03A0D">
        <w:rPr>
          <w:rFonts w:ascii="Times New Roman" w:eastAsia="Times New Roman" w:hAnsi="Times New Roman" w:cs="Simplified Arabic" w:hint="cs"/>
          <w:sz w:val="24"/>
          <w:szCs w:val="28"/>
          <w:rtl/>
        </w:rPr>
        <w:t>ه</w:t>
      </w:r>
      <w:r w:rsidR="00E44FF3" w:rsidRPr="00C03A0D">
        <w:rPr>
          <w:rFonts w:ascii="Times New Roman" w:eastAsia="Times New Roman" w:hAnsi="Times New Roman" w:cs="Simplified Arabic"/>
          <w:sz w:val="24"/>
          <w:szCs w:val="28"/>
          <w:rtl/>
        </w:rPr>
        <w:t xml:space="preserve"> بعض هذه الحركات الوطنية يصل بأقطارها إلى حافة الاستقلال السياسي، كانت </w:t>
      </w:r>
      <w:r w:rsidR="002B42EF" w:rsidRPr="00C03A0D">
        <w:rPr>
          <w:rFonts w:ascii="Times New Roman" w:eastAsia="Times New Roman" w:hAnsi="Times New Roman" w:cs="Simplified Arabic" w:hint="cs"/>
          <w:sz w:val="24"/>
          <w:szCs w:val="28"/>
          <w:rtl/>
        </w:rPr>
        <w:lastRenderedPageBreak/>
        <w:t>"</w:t>
      </w:r>
      <w:r w:rsidR="00E44FF3" w:rsidRPr="00C03A0D">
        <w:rPr>
          <w:rFonts w:ascii="Times New Roman" w:eastAsia="Times New Roman" w:hAnsi="Times New Roman" w:cs="Simplified Arabic"/>
          <w:sz w:val="24"/>
          <w:szCs w:val="28"/>
          <w:rtl/>
        </w:rPr>
        <w:t>إسرائيل</w:t>
      </w:r>
      <w:r w:rsidR="002B42EF"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قد ولدت، بدعم مباشر وغير مباشر من الدول الاستعمارية نفسها التي كانت قد احتلت الوطن الع</w:t>
      </w:r>
      <w:r w:rsidR="00F8747B" w:rsidRPr="00C03A0D">
        <w:rPr>
          <w:rFonts w:ascii="Times New Roman" w:eastAsia="Times New Roman" w:hAnsi="Times New Roman" w:cs="Simplified Arabic"/>
          <w:sz w:val="24"/>
          <w:szCs w:val="28"/>
          <w:rtl/>
        </w:rPr>
        <w:t xml:space="preserve">ربي. وانشغلت الأقطار </w:t>
      </w:r>
      <w:r w:rsidR="002B42EF" w:rsidRPr="00C03A0D">
        <w:rPr>
          <w:rFonts w:ascii="Times New Roman" w:eastAsia="Times New Roman" w:hAnsi="Times New Roman" w:cs="Simplified Arabic"/>
          <w:sz w:val="24"/>
          <w:szCs w:val="28"/>
          <w:rtl/>
        </w:rPr>
        <w:t>العربية</w:t>
      </w:r>
      <w:r w:rsidR="002B42EF" w:rsidRPr="00C03A0D">
        <w:rPr>
          <w:rFonts w:ascii="Times New Roman" w:eastAsia="Times New Roman" w:hAnsi="Times New Roman" w:cs="Simplified Arabic" w:hint="cs"/>
          <w:sz w:val="24"/>
          <w:szCs w:val="28"/>
          <w:rtl/>
        </w:rPr>
        <w:t>،</w:t>
      </w:r>
      <w:r w:rsidR="00F8747B" w:rsidRPr="00C03A0D">
        <w:rPr>
          <w:rFonts w:ascii="Times New Roman" w:eastAsia="Times New Roman" w:hAnsi="Times New Roman" w:cs="Simplified Arabic"/>
          <w:sz w:val="24"/>
          <w:szCs w:val="28"/>
          <w:rtl/>
        </w:rPr>
        <w:t xml:space="preserve"> </w:t>
      </w:r>
      <w:r w:rsidR="002B42EF" w:rsidRPr="00C03A0D">
        <w:rPr>
          <w:rFonts w:ascii="Times New Roman" w:eastAsia="Times New Roman" w:hAnsi="Times New Roman" w:cs="Simplified Arabic" w:hint="cs"/>
          <w:sz w:val="24"/>
          <w:szCs w:val="28"/>
          <w:rtl/>
        </w:rPr>
        <w:t>خصوصاً</w:t>
      </w:r>
      <w:r w:rsidR="00E44FF3" w:rsidRPr="00C03A0D">
        <w:rPr>
          <w:rFonts w:ascii="Times New Roman" w:eastAsia="Times New Roman" w:hAnsi="Times New Roman" w:cs="Simplified Arabic"/>
          <w:sz w:val="24"/>
          <w:szCs w:val="28"/>
          <w:rtl/>
        </w:rPr>
        <w:t xml:space="preserve"> المحيطة ب</w:t>
      </w:r>
      <w:r w:rsidR="002B42EF" w:rsidRPr="00C03A0D">
        <w:rPr>
          <w:rFonts w:ascii="Times New Roman" w:eastAsia="Times New Roman" w:hAnsi="Times New Roman" w:cs="Simplified Arabic" w:hint="cs"/>
          <w:sz w:val="24"/>
          <w:szCs w:val="28"/>
          <w:rtl/>
        </w:rPr>
        <w:t>ـ"</w:t>
      </w:r>
      <w:r w:rsidR="00E44FF3" w:rsidRPr="00C03A0D">
        <w:rPr>
          <w:rFonts w:ascii="Times New Roman" w:eastAsia="Times New Roman" w:hAnsi="Times New Roman" w:cs="Simplified Arabic"/>
          <w:sz w:val="24"/>
          <w:szCs w:val="28"/>
          <w:rtl/>
        </w:rPr>
        <w:t>إسرائيل</w:t>
      </w:r>
      <w:r w:rsidR="002B42EF"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بكفاح آخر استنفد </w:t>
      </w:r>
      <w:r w:rsidR="002B42EF" w:rsidRPr="00C03A0D">
        <w:rPr>
          <w:rFonts w:ascii="Times New Roman" w:eastAsia="Times New Roman" w:hAnsi="Times New Roman" w:cs="Simplified Arabic"/>
          <w:sz w:val="24"/>
          <w:szCs w:val="28"/>
          <w:rtl/>
        </w:rPr>
        <w:t>—</w:t>
      </w:r>
      <w:r w:rsidR="00E44FF3" w:rsidRPr="00C03A0D">
        <w:rPr>
          <w:rFonts w:ascii="Times New Roman" w:eastAsia="Times New Roman" w:hAnsi="Times New Roman" w:cs="Simplified Arabic"/>
          <w:sz w:val="24"/>
          <w:szCs w:val="28"/>
          <w:rtl/>
        </w:rPr>
        <w:t>و</w:t>
      </w:r>
      <w:r w:rsidR="002B42EF" w:rsidRPr="00C03A0D">
        <w:rPr>
          <w:rFonts w:ascii="Times New Roman" w:eastAsia="Times New Roman" w:hAnsi="Times New Roman" w:cs="Simplified Arabic" w:hint="cs"/>
          <w:sz w:val="24"/>
          <w:szCs w:val="28"/>
          <w:rtl/>
        </w:rPr>
        <w:t>م</w:t>
      </w:r>
      <w:r w:rsidR="00E44FF3" w:rsidRPr="00C03A0D">
        <w:rPr>
          <w:rFonts w:ascii="Times New Roman" w:eastAsia="Times New Roman" w:hAnsi="Times New Roman" w:cs="Simplified Arabic"/>
          <w:sz w:val="24"/>
          <w:szCs w:val="28"/>
          <w:rtl/>
        </w:rPr>
        <w:t>ا يزال يستنفد</w:t>
      </w:r>
      <w:r w:rsidR="002B42EF" w:rsidRPr="00C03A0D">
        <w:rPr>
          <w:rFonts w:ascii="Times New Roman" w:eastAsia="Times New Roman" w:hAnsi="Times New Roman" w:cs="Simplified Arabic"/>
          <w:sz w:val="24"/>
          <w:szCs w:val="28"/>
          <w:rtl/>
        </w:rPr>
        <w:t>—</w:t>
      </w:r>
      <w:r w:rsidR="00E44FF3" w:rsidRPr="00C03A0D">
        <w:rPr>
          <w:rFonts w:ascii="Times New Roman" w:eastAsia="Times New Roman" w:hAnsi="Times New Roman" w:cs="Simplified Arabic"/>
          <w:sz w:val="24"/>
          <w:szCs w:val="28"/>
          <w:rtl/>
        </w:rPr>
        <w:t xml:space="preserve"> قدراً هائلاً من طاقتها السياسية والاقتصادية والعسكرية.</w:t>
      </w:r>
    </w:p>
    <w:p w14:paraId="300ECFC3"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 </w:t>
      </w:r>
      <w:r w:rsidR="007A1D44" w:rsidRPr="00C03A0D">
        <w:rPr>
          <w:rFonts w:ascii="Times New Roman" w:eastAsia="Times New Roman" w:hAnsi="Times New Roman" w:cs="Simplified Arabic" w:hint="cs"/>
          <w:sz w:val="24"/>
          <w:szCs w:val="28"/>
          <w:rtl/>
        </w:rPr>
        <w:t>ب.</w:t>
      </w:r>
      <w:r w:rsidRPr="00C03A0D">
        <w:rPr>
          <w:rFonts w:ascii="Times New Roman" w:eastAsia="Times New Roman" w:hAnsi="Times New Roman" w:cs="Simplified Arabic"/>
          <w:sz w:val="24"/>
          <w:szCs w:val="28"/>
          <w:rtl/>
        </w:rPr>
        <w:t xml:space="preserve"> تشويه التطور الطبيعي للهياكل الاجتماعية – الاقتصادية للوطن العربي</w:t>
      </w:r>
      <w:r w:rsidR="00F8747B"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فبدلاً من تطور قوى الإنتاج وعلاقاته من شكلها التقليدي إلى شكل حديث، تحولت الأقطار العربية إلى التخصص في إنتاج المواد الأولية وتصديرها إلى الدول الغربية المهيمنة، وإلى سوق لاستقبال الواردات المصنعة</w:t>
      </w:r>
      <w:r w:rsidR="00F8747B" w:rsidRPr="00C03A0D">
        <w:rPr>
          <w:rFonts w:ascii="Times New Roman" w:eastAsia="Times New Roman" w:hAnsi="Times New Roman" w:cs="Simplified Arabic"/>
          <w:sz w:val="24"/>
          <w:szCs w:val="28"/>
          <w:rtl/>
        </w:rPr>
        <w:t xml:space="preserve"> من هذه الدول. ونشأت وتكرست </w:t>
      </w:r>
      <w:r w:rsidR="00F8747B" w:rsidRPr="004E20B5">
        <w:rPr>
          <w:rFonts w:ascii="Times New Roman" w:eastAsia="Times New Roman" w:hAnsi="Times New Roman" w:cs="Simplified Arabic"/>
          <w:sz w:val="24"/>
          <w:szCs w:val="28"/>
          <w:rtl/>
        </w:rPr>
        <w:t>تدر</w:t>
      </w:r>
      <w:r w:rsidRPr="004E20B5">
        <w:rPr>
          <w:rFonts w:ascii="Times New Roman" w:eastAsia="Times New Roman" w:hAnsi="Times New Roman" w:cs="Simplified Arabic"/>
          <w:sz w:val="24"/>
          <w:szCs w:val="28"/>
          <w:rtl/>
        </w:rPr>
        <w:t>جاً</w:t>
      </w:r>
      <w:r w:rsidRPr="00C03A0D">
        <w:rPr>
          <w:rFonts w:ascii="Times New Roman" w:eastAsia="Times New Roman" w:hAnsi="Times New Roman" w:cs="Simplified Arabic"/>
          <w:sz w:val="24"/>
          <w:szCs w:val="28"/>
          <w:rtl/>
        </w:rPr>
        <w:t xml:space="preserve"> علاقات التبعية العربية للغرب. </w:t>
      </w:r>
    </w:p>
    <w:p w14:paraId="43453040" w14:textId="77777777" w:rsidR="00E44FF3" w:rsidRPr="00C03A0D" w:rsidRDefault="007A1D44"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ج.</w:t>
      </w:r>
      <w:r w:rsidR="00E44FF3" w:rsidRPr="00C03A0D">
        <w:rPr>
          <w:rFonts w:ascii="Times New Roman" w:eastAsia="Times New Roman" w:hAnsi="Times New Roman" w:cs="Simplified Arabic"/>
          <w:sz w:val="24"/>
          <w:szCs w:val="28"/>
          <w:rtl/>
        </w:rPr>
        <w:t xml:space="preserve"> نشوء مؤسسات وقوى اجتماعية قطرية بدأت وظيفياً بخدمة أهداف السلطة المحتلة، وارتبط نموها على مدى عدة عقود بهذه السلطة. و</w:t>
      </w:r>
      <w:r w:rsidR="00DD2737" w:rsidRPr="00C03A0D">
        <w:rPr>
          <w:rFonts w:ascii="Times New Roman" w:eastAsia="Times New Roman" w:hAnsi="Times New Roman" w:cs="Simplified Arabic" w:hint="cs"/>
          <w:sz w:val="24"/>
          <w:szCs w:val="28"/>
          <w:rtl/>
        </w:rPr>
        <w:t>على ال</w:t>
      </w:r>
      <w:r w:rsidR="00E44FF3" w:rsidRPr="00C03A0D">
        <w:rPr>
          <w:rFonts w:ascii="Times New Roman" w:eastAsia="Times New Roman" w:hAnsi="Times New Roman" w:cs="Simplified Arabic"/>
          <w:sz w:val="24"/>
          <w:szCs w:val="28"/>
          <w:rtl/>
        </w:rPr>
        <w:t xml:space="preserve">رغم </w:t>
      </w:r>
      <w:r w:rsidR="00DD2737" w:rsidRPr="00C03A0D">
        <w:rPr>
          <w:rFonts w:ascii="Times New Roman" w:eastAsia="Times New Roman" w:hAnsi="Times New Roman" w:cs="Simplified Arabic" w:hint="cs"/>
          <w:sz w:val="24"/>
          <w:szCs w:val="28"/>
          <w:rtl/>
        </w:rPr>
        <w:t xml:space="preserve">من </w:t>
      </w:r>
      <w:r w:rsidR="00E44FF3" w:rsidRPr="00C03A0D">
        <w:rPr>
          <w:rFonts w:ascii="Times New Roman" w:eastAsia="Times New Roman" w:hAnsi="Times New Roman" w:cs="Simplified Arabic"/>
          <w:sz w:val="24"/>
          <w:szCs w:val="28"/>
          <w:rtl/>
        </w:rPr>
        <w:t>الاستقلال السياسي عن الغرب</w:t>
      </w:r>
      <w:r w:rsidR="00DD2737" w:rsidRPr="00C03A0D">
        <w:rPr>
          <w:rFonts w:ascii="Times New Roman" w:eastAsia="Times New Roman" w:hAnsi="Times New Roman" w:cs="Simplified Arabic" w:hint="cs"/>
          <w:sz w:val="24"/>
          <w:szCs w:val="28"/>
          <w:rtl/>
        </w:rPr>
        <w:t>،</w:t>
      </w:r>
      <w:r w:rsidR="00E44FF3" w:rsidRPr="00C03A0D">
        <w:rPr>
          <w:rFonts w:ascii="Times New Roman" w:eastAsia="Times New Roman" w:hAnsi="Times New Roman" w:cs="Simplified Arabic"/>
          <w:sz w:val="24"/>
          <w:szCs w:val="28"/>
          <w:rtl/>
        </w:rPr>
        <w:t xml:space="preserve"> إلا أن تلك المؤسسات والقوى التي نشأت على يديه كانت قد اكتسبت مواقع راسخة تمكنها من الاستمرار بقوة دفع ذاتية.</w:t>
      </w:r>
    </w:p>
    <w:p w14:paraId="5058DADF" w14:textId="77777777" w:rsidR="00F8747B"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إن محصلة ما شاب التطور الاجتماعي – السياسي لأقطار الوطن العربي من تشويه بسبب الهيمنة الغربية خلال القرنين الماضيين، تنعكس بشكل أو بآخر، على بنيانها وهياكلها في الوقت الحاضر، وهو الذي يجعل ارتباط كل منها بالعالم الخارجي في علاقة تبعية اقتصادية وثقافية ونفسية وعضوية أقوى من تلقائية تكاملها بين بعضها البعض اقتصادياً أو توحدها سياسياً. </w:t>
      </w:r>
    </w:p>
    <w:p w14:paraId="7BD16BC2" w14:textId="77777777" w:rsidR="00F8747B"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وحتى مع التسليم بأن البيانات الرسمية والمعاهدات التعاقدية، في شأن التكامل العربي، تعب</w:t>
      </w:r>
      <w:r w:rsidR="00DD2737"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ر عن نوايا صادقة لصانعي القرارات في الأقطار العربية، فالنتيجة الموضوعية</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لذلك هي أن نمو العلاقات الاقتصادية بين هذه الأقطار وبين العالم الخارجي، </w:t>
      </w:r>
      <w:r w:rsidR="00DD2737" w:rsidRPr="00C03A0D">
        <w:rPr>
          <w:rFonts w:ascii="Times New Roman" w:eastAsia="Times New Roman" w:hAnsi="Times New Roman" w:cs="Simplified Arabic" w:hint="cs"/>
          <w:sz w:val="24"/>
          <w:szCs w:val="28"/>
          <w:rtl/>
        </w:rPr>
        <w:t>خصوصاً</w:t>
      </w:r>
      <w:r w:rsidRPr="00C03A0D">
        <w:rPr>
          <w:rFonts w:ascii="Times New Roman" w:eastAsia="Times New Roman" w:hAnsi="Times New Roman" w:cs="Simplified Arabic"/>
          <w:sz w:val="24"/>
          <w:szCs w:val="28"/>
          <w:rtl/>
        </w:rPr>
        <w:t xml:space="preserve"> الدول الصناعية الغربية، </w:t>
      </w:r>
      <w:r w:rsidR="00DD2737"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sz w:val="24"/>
          <w:szCs w:val="28"/>
          <w:rtl/>
        </w:rPr>
        <w:t xml:space="preserve">ا </w:t>
      </w:r>
      <w:r w:rsidR="00CA1CEF" w:rsidRPr="00C03A0D">
        <w:rPr>
          <w:rFonts w:ascii="Times New Roman" w:eastAsia="Times New Roman" w:hAnsi="Times New Roman" w:cs="Simplified Arabic" w:hint="cs"/>
          <w:sz w:val="24"/>
          <w:szCs w:val="28"/>
          <w:rtl/>
        </w:rPr>
        <w:t>ي</w:t>
      </w:r>
      <w:r w:rsidRPr="00C03A0D">
        <w:rPr>
          <w:rFonts w:ascii="Times New Roman" w:eastAsia="Times New Roman" w:hAnsi="Times New Roman" w:cs="Simplified Arabic"/>
          <w:sz w:val="24"/>
          <w:szCs w:val="28"/>
          <w:rtl/>
        </w:rPr>
        <w:t xml:space="preserve">زال يتحقق بمعدل أقوى وأكبر مما هو بين الأقطار العربية. هذه الحقيقة الموضوعية لا يمكن تفسيرها إلاّ على أساس تشوه الهياكل الداخلية للأقطار العربية، الأمر الذي </w:t>
      </w:r>
      <w:r w:rsidR="00DD2737"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sz w:val="24"/>
          <w:szCs w:val="28"/>
          <w:rtl/>
        </w:rPr>
        <w:t xml:space="preserve">ا </w:t>
      </w:r>
      <w:r w:rsidR="00F8747B" w:rsidRPr="00C03A0D">
        <w:rPr>
          <w:rFonts w:ascii="Times New Roman" w:eastAsia="Times New Roman" w:hAnsi="Times New Roman" w:cs="Simplified Arabic" w:hint="cs"/>
          <w:sz w:val="24"/>
          <w:szCs w:val="28"/>
          <w:rtl/>
        </w:rPr>
        <w:t>ي</w:t>
      </w:r>
      <w:r w:rsidRPr="00C03A0D">
        <w:rPr>
          <w:rFonts w:ascii="Times New Roman" w:eastAsia="Times New Roman" w:hAnsi="Times New Roman" w:cs="Simplified Arabic"/>
          <w:sz w:val="24"/>
          <w:szCs w:val="28"/>
          <w:rtl/>
        </w:rPr>
        <w:t>زال</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يكرس تبعيتها للقوى التي أحدثت هذا التشويه (أو قوى مماثلة أو بديلة) في المقام الأول. </w:t>
      </w:r>
    </w:p>
    <w:p w14:paraId="2C1FEE02"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إن تشويه التطور السياسي والاجتماعي والاقتصادي للأقطار العربية، بفعل الهيمنة الغربية السافرة في الماضي، </w:t>
      </w:r>
      <w:r w:rsidR="00DD2737" w:rsidRPr="00C03A0D">
        <w:rPr>
          <w:rFonts w:ascii="Times New Roman" w:eastAsia="Times New Roman" w:hAnsi="Times New Roman" w:cs="Simplified Arabic" w:hint="cs"/>
          <w:sz w:val="24"/>
          <w:szCs w:val="28"/>
          <w:rtl/>
        </w:rPr>
        <w:t>أوجد</w:t>
      </w:r>
      <w:r w:rsidRPr="00C03A0D">
        <w:rPr>
          <w:rFonts w:ascii="Times New Roman" w:eastAsia="Times New Roman" w:hAnsi="Times New Roman" w:cs="Simplified Arabic"/>
          <w:sz w:val="24"/>
          <w:szCs w:val="28"/>
          <w:rtl/>
        </w:rPr>
        <w:t xml:space="preserve"> اقتصاد</w:t>
      </w:r>
      <w:r w:rsidR="00DD2737" w:rsidRPr="00C03A0D">
        <w:rPr>
          <w:rFonts w:ascii="Times New Roman" w:eastAsia="Times New Roman" w:hAnsi="Times New Roman" w:cs="Simplified Arabic" w:hint="cs"/>
          <w:sz w:val="24"/>
          <w:szCs w:val="28"/>
          <w:rtl/>
        </w:rPr>
        <w:t>ي</w:t>
      </w:r>
      <w:r w:rsidRPr="00C03A0D">
        <w:rPr>
          <w:rFonts w:ascii="Times New Roman" w:eastAsia="Times New Roman" w:hAnsi="Times New Roman" w:cs="Simplified Arabic"/>
          <w:sz w:val="24"/>
          <w:szCs w:val="28"/>
          <w:rtl/>
        </w:rPr>
        <w:t>ات عربية متشابهة في تبعيتها، ومتشابهة في وظائفها</w:t>
      </w:r>
      <w:r w:rsidR="00F8747B"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لكنها متنافرة وغير متكاملة في ما بينها. وبما أن علاقات هذه الاقتصاد</w:t>
      </w:r>
      <w:r w:rsidR="00DD2737" w:rsidRPr="00C03A0D">
        <w:rPr>
          <w:rFonts w:ascii="Times New Roman" w:eastAsia="Times New Roman" w:hAnsi="Times New Roman" w:cs="Simplified Arabic" w:hint="cs"/>
          <w:sz w:val="24"/>
          <w:szCs w:val="28"/>
          <w:rtl/>
        </w:rPr>
        <w:t>ي</w:t>
      </w:r>
      <w:r w:rsidRPr="00C03A0D">
        <w:rPr>
          <w:rFonts w:ascii="Times New Roman" w:eastAsia="Times New Roman" w:hAnsi="Times New Roman" w:cs="Simplified Arabic"/>
          <w:sz w:val="24"/>
          <w:szCs w:val="28"/>
          <w:rtl/>
        </w:rPr>
        <w:t xml:space="preserve">ات مع الدول التي هيمنت عليها في الماضي، </w:t>
      </w:r>
      <w:r w:rsidR="00DD2737"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sz w:val="24"/>
          <w:szCs w:val="28"/>
          <w:rtl/>
        </w:rPr>
        <w:t xml:space="preserve">ا </w:t>
      </w:r>
      <w:r w:rsidR="00CA1CEF" w:rsidRPr="00C03A0D">
        <w:rPr>
          <w:rFonts w:ascii="Times New Roman" w:eastAsia="Times New Roman" w:hAnsi="Times New Roman" w:cs="Simplified Arabic" w:hint="cs"/>
          <w:sz w:val="24"/>
          <w:szCs w:val="28"/>
          <w:rtl/>
        </w:rPr>
        <w:t>ت</w:t>
      </w:r>
      <w:r w:rsidR="00CA1CEF" w:rsidRPr="00C03A0D">
        <w:rPr>
          <w:rFonts w:ascii="Times New Roman" w:eastAsia="Times New Roman" w:hAnsi="Times New Roman" w:cs="Simplified Arabic"/>
          <w:sz w:val="24"/>
          <w:szCs w:val="28"/>
          <w:rtl/>
        </w:rPr>
        <w:t>زال</w:t>
      </w:r>
      <w:r w:rsidRPr="00C03A0D">
        <w:rPr>
          <w:rFonts w:ascii="Times New Roman" w:eastAsia="Times New Roman" w:hAnsi="Times New Roman" w:cs="Simplified Arabic"/>
          <w:sz w:val="24"/>
          <w:szCs w:val="28"/>
          <w:rtl/>
        </w:rPr>
        <w:t xml:space="preserve"> قوية، بل وفي نمو متزايد في الحاضر، فلا بد</w:t>
      </w:r>
      <w:r w:rsidR="00DD2737"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أن نخلص إلى أن الهيمنة </w:t>
      </w:r>
      <w:r w:rsidR="00DD2737"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sz w:val="24"/>
          <w:szCs w:val="28"/>
          <w:rtl/>
        </w:rPr>
        <w:t xml:space="preserve">ا </w:t>
      </w:r>
      <w:r w:rsidR="00CA1CEF" w:rsidRPr="00C03A0D">
        <w:rPr>
          <w:rFonts w:ascii="Times New Roman" w:eastAsia="Times New Roman" w:hAnsi="Times New Roman" w:cs="Simplified Arabic" w:hint="cs"/>
          <w:sz w:val="24"/>
          <w:szCs w:val="28"/>
          <w:rtl/>
        </w:rPr>
        <w:t>ت</w:t>
      </w:r>
      <w:r w:rsidR="00CA1CEF" w:rsidRPr="00C03A0D">
        <w:rPr>
          <w:rFonts w:ascii="Times New Roman" w:eastAsia="Times New Roman" w:hAnsi="Times New Roman" w:cs="Simplified Arabic"/>
          <w:sz w:val="24"/>
          <w:szCs w:val="28"/>
          <w:rtl/>
        </w:rPr>
        <w:t>زال</w:t>
      </w:r>
      <w:r w:rsidRPr="00C03A0D">
        <w:rPr>
          <w:rFonts w:ascii="Times New Roman" w:eastAsia="Times New Roman" w:hAnsi="Times New Roman" w:cs="Simplified Arabic"/>
          <w:sz w:val="24"/>
          <w:szCs w:val="28"/>
          <w:rtl/>
        </w:rPr>
        <w:t xml:space="preserve"> بدورها مستمرة، وإن أخذت أشكالاً جديدة أقل سفوراً مما كانت في السابق.</w:t>
      </w:r>
    </w:p>
    <w:p w14:paraId="5FFA985E" w14:textId="77777777" w:rsidR="00E46247"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lastRenderedPageBreak/>
        <w:t xml:space="preserve">لقد </w:t>
      </w:r>
      <w:r w:rsidR="00DD2737" w:rsidRPr="00C03A0D">
        <w:rPr>
          <w:rFonts w:ascii="Times New Roman" w:eastAsia="Times New Roman" w:hAnsi="Times New Roman" w:cs="Simplified Arabic" w:hint="cs"/>
          <w:sz w:val="24"/>
          <w:szCs w:val="28"/>
          <w:rtl/>
        </w:rPr>
        <w:t>أوجدت</w:t>
      </w:r>
      <w:r w:rsidRPr="00C03A0D">
        <w:rPr>
          <w:rFonts w:ascii="Times New Roman" w:eastAsia="Times New Roman" w:hAnsi="Times New Roman" w:cs="Simplified Arabic"/>
          <w:sz w:val="24"/>
          <w:szCs w:val="28"/>
          <w:rtl/>
        </w:rPr>
        <w:t xml:space="preserve"> التشوهات التي أحدثتها الهيمنة الأجنبية على التطور الاجتماعي الاقتصادي للوطن العربي سلسلة من المتناقضات القطرية، أهمها على الإطلاق هو التجزئة. وقد نبع من هذه التجزئة نفسها سلسلة أخرى من المتناقضات </w:t>
      </w:r>
      <w:r w:rsidR="00DD2737"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مثل التفاوت في المساحة والسكان، وفي الثروات القطرية، والتكوينات الاجتماعية، وا</w:t>
      </w:r>
      <w:r w:rsidR="00DD2737" w:rsidRPr="00C03A0D">
        <w:rPr>
          <w:rFonts w:ascii="Times New Roman" w:eastAsia="Times New Roman" w:hAnsi="Times New Roman" w:cs="Simplified Arabic"/>
          <w:sz w:val="24"/>
          <w:szCs w:val="28"/>
          <w:rtl/>
        </w:rPr>
        <w:t>لمستويات التعليمية والتكنولوجية—</w:t>
      </w:r>
      <w:r w:rsidRPr="00C03A0D">
        <w:rPr>
          <w:rFonts w:ascii="Times New Roman" w:eastAsia="Times New Roman" w:hAnsi="Times New Roman" w:cs="Simplified Arabic"/>
          <w:sz w:val="24"/>
          <w:szCs w:val="28"/>
          <w:rtl/>
        </w:rPr>
        <w:t xml:space="preserve"> أصبحت عقبة رئيسية في إنجاز التكامل والتوحيد</w:t>
      </w:r>
      <w:r w:rsidR="00CA1CE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لكن من الخطل وتخدير الذات أن نكتفي بإعلان مسؤولية الهيمنة الغربية عن هذه المتناقضات وتعميمها. فإذا كانت الهيمنة الغربية قد </w:t>
      </w:r>
      <w:r w:rsidR="00DD2737" w:rsidRPr="00C03A0D">
        <w:rPr>
          <w:rFonts w:ascii="Times New Roman" w:eastAsia="Times New Roman" w:hAnsi="Times New Roman" w:cs="Simplified Arabic" w:hint="cs"/>
          <w:sz w:val="24"/>
          <w:szCs w:val="28"/>
          <w:rtl/>
        </w:rPr>
        <w:t>أوجدتها</w:t>
      </w:r>
      <w:r w:rsidRPr="00C03A0D">
        <w:rPr>
          <w:rFonts w:ascii="Times New Roman" w:eastAsia="Times New Roman" w:hAnsi="Times New Roman" w:cs="Simplified Arabic"/>
          <w:sz w:val="24"/>
          <w:szCs w:val="28"/>
          <w:rtl/>
        </w:rPr>
        <w:t xml:space="preserve"> بداية، فالقيادات الحاكمة والفئات الفاعلة في الأقطار العربية تتحمل مسؤولية استمرارها وإعاقتها للتكامل والوحدة.</w:t>
      </w:r>
      <w:r w:rsidR="00E46247" w:rsidRPr="00C03A0D">
        <w:rPr>
          <w:rFonts w:ascii="Times New Roman" w:eastAsia="Times New Roman" w:hAnsi="Times New Roman" w:cs="Simplified Arabic" w:hint="cs"/>
          <w:sz w:val="24"/>
          <w:szCs w:val="28"/>
          <w:rtl/>
        </w:rPr>
        <w:t xml:space="preserve"> </w:t>
      </w:r>
    </w:p>
    <w:p w14:paraId="2BB43F97" w14:textId="30382ED0" w:rsidR="00E46247" w:rsidRPr="00C03A0D" w:rsidRDefault="00F8747B" w:rsidP="0025177A">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في مواجهة ذلك؛ و</w:t>
      </w:r>
      <w:r w:rsidR="006108EE" w:rsidRPr="00C03A0D">
        <w:rPr>
          <w:rFonts w:ascii="Times New Roman" w:eastAsia="Times New Roman" w:hAnsi="Times New Roman" w:cs="Simplified Arabic" w:hint="cs"/>
          <w:sz w:val="24"/>
          <w:szCs w:val="28"/>
          <w:rtl/>
        </w:rPr>
        <w:t xml:space="preserve">عندما </w:t>
      </w:r>
      <w:r w:rsidR="00E46247" w:rsidRPr="00C03A0D">
        <w:rPr>
          <w:rFonts w:ascii="Times New Roman" w:eastAsia="Times New Roman" w:hAnsi="Times New Roman" w:cs="Simplified Arabic" w:hint="cs"/>
          <w:sz w:val="24"/>
          <w:szCs w:val="28"/>
          <w:rtl/>
        </w:rPr>
        <w:t>بدأت يقظة القومية العربية مع مطلع القرن العشرين أخذ</w:t>
      </w:r>
      <w:r w:rsidRPr="00C03A0D">
        <w:rPr>
          <w:rFonts w:ascii="Times New Roman" w:eastAsia="Times New Roman" w:hAnsi="Times New Roman" w:cs="Simplified Arabic" w:hint="cs"/>
          <w:sz w:val="24"/>
          <w:szCs w:val="28"/>
          <w:rtl/>
        </w:rPr>
        <w:t xml:space="preserve"> </w:t>
      </w:r>
      <w:r w:rsidR="00CA1CEF" w:rsidRPr="00C03A0D">
        <w:rPr>
          <w:rFonts w:ascii="Times New Roman" w:eastAsia="Times New Roman" w:hAnsi="Times New Roman" w:cs="Simplified Arabic" w:hint="cs"/>
          <w:sz w:val="24"/>
          <w:szCs w:val="28"/>
          <w:rtl/>
        </w:rPr>
        <w:t>المشروع القومي</w:t>
      </w:r>
      <w:r w:rsidR="00E46247" w:rsidRPr="00C03A0D">
        <w:rPr>
          <w:rFonts w:ascii="Times New Roman" w:eastAsia="Times New Roman" w:hAnsi="Times New Roman" w:cs="Simplified Arabic" w:hint="cs"/>
          <w:sz w:val="24"/>
          <w:szCs w:val="28"/>
          <w:rtl/>
        </w:rPr>
        <w:t xml:space="preserve"> يتبلور في شكل</w:t>
      </w:r>
      <w:r w:rsidR="00CA1CEF" w:rsidRPr="00C03A0D">
        <w:rPr>
          <w:rFonts w:ascii="Times New Roman" w:eastAsia="Times New Roman" w:hAnsi="Times New Roman" w:cs="Simplified Arabic" w:hint="cs"/>
          <w:sz w:val="24"/>
          <w:szCs w:val="28"/>
          <w:rtl/>
        </w:rPr>
        <w:t xml:space="preserve"> تيار </w:t>
      </w:r>
      <w:r w:rsidR="0025177A" w:rsidRPr="00C03A0D">
        <w:rPr>
          <w:rFonts w:ascii="Times New Roman" w:eastAsia="Times New Roman" w:hAnsi="Times New Roman" w:cs="Simplified Arabic" w:hint="cs"/>
          <w:sz w:val="24"/>
          <w:szCs w:val="28"/>
          <w:rtl/>
        </w:rPr>
        <w:t>أ</w:t>
      </w:r>
      <w:r w:rsidR="00CA1CEF" w:rsidRPr="00C03A0D">
        <w:rPr>
          <w:rFonts w:ascii="Times New Roman" w:eastAsia="Times New Roman" w:hAnsi="Times New Roman" w:cs="Simplified Arabic" w:hint="cs"/>
          <w:sz w:val="24"/>
          <w:szCs w:val="28"/>
          <w:rtl/>
        </w:rPr>
        <w:t>يديولوجي، و</w:t>
      </w:r>
      <w:r w:rsidR="00E46247" w:rsidRPr="00C03A0D">
        <w:rPr>
          <w:rFonts w:ascii="Times New Roman" w:eastAsia="Times New Roman" w:hAnsi="Times New Roman" w:cs="Simplified Arabic" w:hint="cs"/>
          <w:sz w:val="24"/>
          <w:szCs w:val="28"/>
          <w:rtl/>
        </w:rPr>
        <w:t>حركة سياسية تستهدف تحقيق</w:t>
      </w:r>
      <w:r w:rsidR="00CA1CEF" w:rsidRPr="00C03A0D">
        <w:rPr>
          <w:rFonts w:ascii="Times New Roman" w:eastAsia="Times New Roman" w:hAnsi="Times New Roman" w:cs="Simplified Arabic" w:hint="cs"/>
          <w:sz w:val="24"/>
          <w:szCs w:val="28"/>
          <w:rtl/>
        </w:rPr>
        <w:t xml:space="preserve"> "</w:t>
      </w:r>
      <w:r w:rsidR="00E46247" w:rsidRPr="00C03A0D">
        <w:rPr>
          <w:rFonts w:ascii="Times New Roman" w:eastAsia="Times New Roman" w:hAnsi="Times New Roman" w:cs="Simplified Arabic" w:hint="cs"/>
          <w:sz w:val="24"/>
          <w:szCs w:val="28"/>
          <w:rtl/>
        </w:rPr>
        <w:t xml:space="preserve">الاستقلال </w:t>
      </w:r>
      <w:r w:rsidR="00CA1CEF"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الوحدة"، باعتبارهما</w:t>
      </w:r>
      <w:r w:rsidR="00CA1CEF" w:rsidRPr="00C03A0D">
        <w:rPr>
          <w:rFonts w:ascii="Times New Roman" w:eastAsia="Times New Roman" w:hAnsi="Times New Roman" w:cs="Simplified Arabic" w:hint="cs"/>
          <w:sz w:val="24"/>
          <w:szCs w:val="28"/>
          <w:rtl/>
        </w:rPr>
        <w:t xml:space="preserve"> "</w:t>
      </w:r>
      <w:r w:rsidR="00E46247" w:rsidRPr="00C03A0D">
        <w:rPr>
          <w:rFonts w:ascii="Times New Roman" w:eastAsia="Times New Roman" w:hAnsi="Times New Roman" w:cs="Simplified Arabic" w:hint="cs"/>
          <w:sz w:val="24"/>
          <w:szCs w:val="28"/>
          <w:rtl/>
        </w:rPr>
        <w:t xml:space="preserve">وجهين لعملة واحدة". إن هذا التصور يستمد جانباً من مبرراته من حقيقة أن حصول الأقطار العربية على </w:t>
      </w:r>
      <w:r w:rsidR="00CA1CEF"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الاستقلال" لم يرتبط تلقائياً بقيام الوحدة؛ لأن فرض التجزئة قد انته</w:t>
      </w:r>
      <w:r w:rsidR="0025177A"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إلى تحويل النضال القومي العربي إلى نضال قطري</w:t>
      </w:r>
      <w:r w:rsidR="00CA1CEF" w:rsidRPr="00C03A0D">
        <w:rPr>
          <w:rFonts w:ascii="Times New Roman" w:eastAsia="Times New Roman" w:hAnsi="Times New Roman" w:cs="Simplified Arabic" w:hint="cs"/>
          <w:sz w:val="24"/>
          <w:szCs w:val="28"/>
          <w:rtl/>
        </w:rPr>
        <w:t xml:space="preserve"> ضيق الأفق، في أغلب الأحوال</w:t>
      </w:r>
      <w:r w:rsidR="00E46247" w:rsidRPr="00C03A0D">
        <w:rPr>
          <w:rFonts w:ascii="Times New Roman" w:eastAsia="Times New Roman" w:hAnsi="Times New Roman" w:cs="Simplified Arabic" w:hint="cs"/>
          <w:sz w:val="24"/>
          <w:szCs w:val="28"/>
          <w:rtl/>
        </w:rPr>
        <w:t>. وكان الأكثر خطو</w:t>
      </w:r>
      <w:r w:rsidR="00CA1CEF" w:rsidRPr="00C03A0D">
        <w:rPr>
          <w:rFonts w:ascii="Times New Roman" w:eastAsia="Times New Roman" w:hAnsi="Times New Roman" w:cs="Simplified Arabic" w:hint="cs"/>
          <w:sz w:val="24"/>
          <w:szCs w:val="28"/>
          <w:rtl/>
        </w:rPr>
        <w:t>رة من ذلك أن طبقة الأعيان، والبرجوازية التقليدية الكبيرة</w:t>
      </w:r>
      <w:r w:rsidR="00E46247" w:rsidRPr="00C03A0D">
        <w:rPr>
          <w:rFonts w:ascii="Times New Roman" w:eastAsia="Times New Roman" w:hAnsi="Times New Roman" w:cs="Simplified Arabic" w:hint="cs"/>
          <w:sz w:val="24"/>
          <w:szCs w:val="28"/>
          <w:rtl/>
        </w:rPr>
        <w:t>، التي تصدّت لقيادة "</w:t>
      </w:r>
      <w:r w:rsidR="00CA1CEF" w:rsidRPr="00C03A0D">
        <w:rPr>
          <w:rFonts w:ascii="Times New Roman" w:eastAsia="Times New Roman" w:hAnsi="Times New Roman" w:cs="Simplified Arabic" w:hint="cs"/>
          <w:sz w:val="24"/>
          <w:szCs w:val="28"/>
          <w:rtl/>
        </w:rPr>
        <w:t>الكفاح</w:t>
      </w:r>
      <w:r w:rsidR="00E46247" w:rsidRPr="00C03A0D">
        <w:rPr>
          <w:rFonts w:ascii="Times New Roman" w:eastAsia="Times New Roman" w:hAnsi="Times New Roman" w:cs="Simplified Arabic" w:hint="cs"/>
          <w:sz w:val="24"/>
          <w:szCs w:val="28"/>
          <w:rtl/>
        </w:rPr>
        <w:t xml:space="preserve">" من أجل الاستقلال السياسي قد تعاونت مع الاستعمار الغربي، في سبيل </w:t>
      </w:r>
      <w:r w:rsidR="00CA1CEF" w:rsidRPr="00C03A0D">
        <w:rPr>
          <w:rFonts w:ascii="Times New Roman" w:eastAsia="Times New Roman" w:hAnsi="Times New Roman" w:cs="Simplified Arabic" w:hint="cs"/>
          <w:sz w:val="24"/>
          <w:szCs w:val="28"/>
          <w:rtl/>
        </w:rPr>
        <w:t>الحفاظ على نفوذها و</w:t>
      </w:r>
      <w:r w:rsidR="00E46247" w:rsidRPr="00C03A0D">
        <w:rPr>
          <w:rFonts w:ascii="Times New Roman" w:eastAsia="Times New Roman" w:hAnsi="Times New Roman" w:cs="Simplified Arabic" w:hint="cs"/>
          <w:sz w:val="24"/>
          <w:szCs w:val="28"/>
          <w:rtl/>
        </w:rPr>
        <w:t>مواقعها كطبقة حاكمة متميزة، لا أن تبدل طبيعة الحكم، ولا أن تؤسس نظاماً جديد</w:t>
      </w:r>
      <w:r w:rsidR="00CA1CEF" w:rsidRPr="00C03A0D">
        <w:rPr>
          <w:rFonts w:ascii="Times New Roman" w:eastAsia="Times New Roman" w:hAnsi="Times New Roman" w:cs="Simplified Arabic" w:hint="cs"/>
          <w:sz w:val="24"/>
          <w:szCs w:val="28"/>
          <w:rtl/>
        </w:rPr>
        <w:t>اً يكفل الحرية والمساواة للشعب</w:t>
      </w:r>
      <w:r w:rsidR="00E46247" w:rsidRPr="00C03A0D">
        <w:rPr>
          <w:rFonts w:ascii="Times New Roman" w:eastAsia="Times New Roman" w:hAnsi="Times New Roman" w:cs="Simplified Arabic" w:hint="cs"/>
          <w:sz w:val="24"/>
          <w:szCs w:val="28"/>
          <w:rtl/>
        </w:rPr>
        <w:t xml:space="preserve">، ويمكّن المجتمع من مواجهة </w:t>
      </w:r>
      <w:r w:rsidR="00CA1CEF" w:rsidRPr="00C03A0D">
        <w:rPr>
          <w:rFonts w:ascii="Times New Roman" w:eastAsia="Times New Roman" w:hAnsi="Times New Roman" w:cs="Simplified Arabic" w:hint="cs"/>
          <w:sz w:val="24"/>
          <w:szCs w:val="28"/>
          <w:rtl/>
        </w:rPr>
        <w:t>التحديات التاريخية التي تعصف به، وفي مقدمها قوى التجزئة</w:t>
      </w:r>
      <w:r w:rsidR="00E46247" w:rsidRPr="00C03A0D">
        <w:rPr>
          <w:rFonts w:ascii="Times New Roman" w:eastAsia="Times New Roman" w:hAnsi="Times New Roman" w:cs="Simplified Arabic" w:hint="cs"/>
          <w:sz w:val="24"/>
          <w:szCs w:val="28"/>
          <w:rtl/>
        </w:rPr>
        <w:t xml:space="preserve">. وكان همها في </w:t>
      </w:r>
      <w:r w:rsidR="00CA1CEF" w:rsidRPr="00C03A0D">
        <w:rPr>
          <w:rFonts w:ascii="Times New Roman" w:eastAsia="Times New Roman" w:hAnsi="Times New Roman" w:cs="Simplified Arabic" w:hint="cs"/>
          <w:sz w:val="24"/>
          <w:szCs w:val="28"/>
          <w:rtl/>
        </w:rPr>
        <w:t>"الكفاح</w:t>
      </w:r>
      <w:r w:rsidR="00E46247" w:rsidRPr="00C03A0D">
        <w:rPr>
          <w:rFonts w:ascii="Times New Roman" w:eastAsia="Times New Roman" w:hAnsi="Times New Roman" w:cs="Simplified Arabic" w:hint="cs"/>
          <w:sz w:val="24"/>
          <w:szCs w:val="28"/>
          <w:rtl/>
        </w:rPr>
        <w:t xml:space="preserve">" أن تحل محل </w:t>
      </w:r>
      <w:r w:rsidR="00CA1CEF" w:rsidRPr="00C03A0D">
        <w:rPr>
          <w:rFonts w:ascii="Times New Roman" w:eastAsia="Times New Roman" w:hAnsi="Times New Roman" w:cs="Simplified Arabic" w:hint="cs"/>
          <w:sz w:val="24"/>
          <w:szCs w:val="28"/>
          <w:rtl/>
        </w:rPr>
        <w:t>الأجنبي</w:t>
      </w:r>
      <w:r w:rsidR="00E46247" w:rsidRPr="00C03A0D">
        <w:rPr>
          <w:rFonts w:ascii="Times New Roman" w:eastAsia="Times New Roman" w:hAnsi="Times New Roman" w:cs="Simplified Arabic" w:hint="cs"/>
          <w:sz w:val="24"/>
          <w:szCs w:val="28"/>
          <w:rtl/>
        </w:rPr>
        <w:t>، وتنشئ دولة قطرية</w:t>
      </w:r>
      <w:r w:rsidR="00CA1CEF" w:rsidRPr="00C03A0D">
        <w:rPr>
          <w:rFonts w:ascii="Times New Roman" w:eastAsia="Times New Roman" w:hAnsi="Times New Roman" w:cs="Simplified Arabic" w:hint="cs"/>
          <w:sz w:val="24"/>
          <w:szCs w:val="28"/>
          <w:rtl/>
        </w:rPr>
        <w:t xml:space="preserve"> تؤمن مصالحها</w:t>
      </w:r>
      <w:r w:rsidR="00E46247" w:rsidRPr="00C03A0D">
        <w:rPr>
          <w:rFonts w:ascii="Times New Roman" w:eastAsia="Times New Roman" w:hAnsi="Times New Roman" w:cs="Simplified Arabic" w:hint="cs"/>
          <w:sz w:val="24"/>
          <w:szCs w:val="28"/>
          <w:rtl/>
        </w:rPr>
        <w:t xml:space="preserve">، بحيث </w:t>
      </w:r>
      <w:r w:rsidR="00CA1CEF" w:rsidRPr="00C03A0D">
        <w:rPr>
          <w:rFonts w:ascii="Times New Roman" w:eastAsia="Times New Roman" w:hAnsi="Times New Roman" w:cs="Simplified Arabic" w:hint="cs"/>
          <w:sz w:val="24"/>
          <w:szCs w:val="28"/>
          <w:rtl/>
        </w:rPr>
        <w:t>"تنحصر سرقة الأمة في أبناء الأمة</w:t>
      </w:r>
      <w:r w:rsidR="00E46247" w:rsidRPr="00C03A0D">
        <w:rPr>
          <w:rFonts w:ascii="Times New Roman" w:eastAsia="Times New Roman" w:hAnsi="Times New Roman" w:cs="Simplified Arabic" w:hint="cs"/>
          <w:sz w:val="24"/>
          <w:szCs w:val="28"/>
          <w:rtl/>
        </w:rPr>
        <w:t>"</w:t>
      </w:r>
      <w:r w:rsidR="0025177A"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على حد</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w:t>
      </w:r>
      <w:r w:rsidR="00E46247" w:rsidRPr="004E20B5">
        <w:rPr>
          <w:rFonts w:ascii="Times New Roman" w:eastAsia="Times New Roman" w:hAnsi="Times New Roman" w:cs="Simplified Arabic" w:hint="cs"/>
          <w:sz w:val="24"/>
          <w:szCs w:val="28"/>
          <w:rtl/>
        </w:rPr>
        <w:t xml:space="preserve">تعبير </w:t>
      </w:r>
      <w:r w:rsidR="00CA1CEF" w:rsidRPr="004E20B5">
        <w:rPr>
          <w:rFonts w:ascii="Times New Roman" w:eastAsia="Times New Roman" w:hAnsi="Times New Roman" w:cs="Simplified Arabic" w:hint="cs"/>
          <w:sz w:val="24"/>
          <w:szCs w:val="28"/>
          <w:rtl/>
        </w:rPr>
        <w:t>"</w:t>
      </w:r>
      <w:r w:rsidR="00E46247" w:rsidRPr="004E20B5">
        <w:rPr>
          <w:rFonts w:ascii="Times New Roman" w:eastAsia="Times New Roman" w:hAnsi="Times New Roman" w:cs="Simplified Arabic" w:hint="cs"/>
          <w:sz w:val="24"/>
          <w:szCs w:val="28"/>
          <w:rtl/>
        </w:rPr>
        <w:t>فان</w:t>
      </w:r>
      <w:r w:rsidR="00CA1CEF" w:rsidRPr="004E20B5">
        <w:rPr>
          <w:rFonts w:ascii="Times New Roman" w:eastAsia="Times New Roman" w:hAnsi="Times New Roman" w:cs="Simplified Arabic" w:hint="cs"/>
          <w:sz w:val="24"/>
          <w:szCs w:val="28"/>
          <w:rtl/>
        </w:rPr>
        <w:t>ون</w:t>
      </w:r>
      <w:r w:rsidR="00E46247" w:rsidRPr="004E20B5">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w:t>
      </w:r>
    </w:p>
    <w:p w14:paraId="3CF85DD8" w14:textId="745055CE" w:rsidR="00E46247" w:rsidRPr="00C03A0D" w:rsidRDefault="00B417E4" w:rsidP="00E57223">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b/>
          <w:bCs/>
          <w:sz w:val="24"/>
          <w:szCs w:val="28"/>
          <w:rtl/>
        </w:rPr>
        <w:t>أ.</w:t>
      </w:r>
      <w:r w:rsidR="00F8105A" w:rsidRPr="00C03A0D">
        <w:rPr>
          <w:rFonts w:ascii="Times New Roman" w:eastAsia="Times New Roman" w:hAnsi="Times New Roman" w:cs="Simplified Arabic" w:hint="cs"/>
          <w:b/>
          <w:bCs/>
          <w:sz w:val="24"/>
          <w:szCs w:val="28"/>
          <w:rtl/>
        </w:rPr>
        <w:t xml:space="preserve"> التسوية الغربية الأول</w:t>
      </w:r>
      <w:r w:rsidR="0025177A" w:rsidRPr="00C03A0D">
        <w:rPr>
          <w:rFonts w:ascii="Times New Roman" w:eastAsia="Times New Roman" w:hAnsi="Times New Roman" w:cs="Simplified Arabic" w:hint="cs"/>
          <w:b/>
          <w:bCs/>
          <w:sz w:val="24"/>
          <w:szCs w:val="28"/>
          <w:rtl/>
        </w:rPr>
        <w:t>ى:</w:t>
      </w:r>
    </w:p>
    <w:p w14:paraId="1F350714" w14:textId="77777777"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لقد اتصفت </w:t>
      </w:r>
      <w:r w:rsidR="00F8105A" w:rsidRPr="00C03A0D">
        <w:rPr>
          <w:rFonts w:ascii="Times New Roman" w:eastAsia="Times New Roman" w:hAnsi="Times New Roman" w:cs="Simplified Arabic" w:hint="cs"/>
          <w:sz w:val="24"/>
          <w:szCs w:val="28"/>
          <w:rtl/>
        </w:rPr>
        <w:t>مرحلة الصراع الأولى</w:t>
      </w:r>
      <w:r w:rsidRPr="00C03A0D">
        <w:rPr>
          <w:rFonts w:ascii="Times New Roman" w:eastAsia="Times New Roman" w:hAnsi="Times New Roman" w:cs="Simplified Arabic" w:hint="cs"/>
          <w:sz w:val="24"/>
          <w:szCs w:val="28"/>
          <w:rtl/>
        </w:rPr>
        <w:t xml:space="preserve">، منذ بدء </w:t>
      </w:r>
      <w:r w:rsidR="00F8105A" w:rsidRPr="00C03A0D">
        <w:rPr>
          <w:rFonts w:ascii="Times New Roman" w:eastAsia="Times New Roman" w:hAnsi="Times New Roman" w:cs="Simplified Arabic" w:hint="cs"/>
          <w:sz w:val="24"/>
          <w:szCs w:val="28"/>
          <w:rtl/>
        </w:rPr>
        <w:t>النهضة المعاصرة</w:t>
      </w:r>
      <w:r w:rsidRPr="00C03A0D">
        <w:rPr>
          <w:rFonts w:ascii="Times New Roman" w:eastAsia="Times New Roman" w:hAnsi="Times New Roman" w:cs="Simplified Arabic" w:hint="cs"/>
          <w:sz w:val="24"/>
          <w:szCs w:val="28"/>
          <w:rtl/>
        </w:rPr>
        <w:t>، بكفاح العرب القطري بقيادة هذ</w:t>
      </w:r>
      <w:r w:rsidR="00F8105A" w:rsidRPr="00C03A0D">
        <w:rPr>
          <w:rFonts w:ascii="Times New Roman" w:eastAsia="Times New Roman" w:hAnsi="Times New Roman" w:cs="Simplified Arabic" w:hint="cs"/>
          <w:sz w:val="24"/>
          <w:szCs w:val="28"/>
          <w:rtl/>
        </w:rPr>
        <w:t>ه الطبقة، التي اتفقت، في الواقع</w:t>
      </w:r>
      <w:r w:rsidRPr="00C03A0D">
        <w:rPr>
          <w:rFonts w:ascii="Times New Roman" w:eastAsia="Times New Roman" w:hAnsi="Times New Roman" w:cs="Simplified Arabic" w:hint="cs"/>
          <w:sz w:val="24"/>
          <w:szCs w:val="28"/>
          <w:rtl/>
        </w:rPr>
        <w:t>، مع مصالح العا</w:t>
      </w:r>
      <w:r w:rsidR="00F8105A" w:rsidRPr="00C03A0D">
        <w:rPr>
          <w:rFonts w:ascii="Times New Roman" w:eastAsia="Times New Roman" w:hAnsi="Times New Roman" w:cs="Simplified Arabic" w:hint="cs"/>
          <w:sz w:val="24"/>
          <w:szCs w:val="28"/>
          <w:rtl/>
        </w:rPr>
        <w:t>ئلات والطبقات والفئات التقليدية</w:t>
      </w:r>
      <w:r w:rsidRPr="00C03A0D">
        <w:rPr>
          <w:rFonts w:ascii="Times New Roman" w:eastAsia="Times New Roman" w:hAnsi="Times New Roman" w:cs="Simplified Arabic" w:hint="cs"/>
          <w:sz w:val="24"/>
          <w:szCs w:val="28"/>
          <w:rtl/>
        </w:rPr>
        <w:t>،</w:t>
      </w:r>
      <w:r w:rsidR="00F8105A" w:rsidRPr="00C03A0D">
        <w:rPr>
          <w:rFonts w:ascii="Times New Roman" w:eastAsia="Times New Roman" w:hAnsi="Times New Roman" w:cs="Simplified Arabic" w:hint="cs"/>
          <w:sz w:val="24"/>
          <w:szCs w:val="28"/>
          <w:rtl/>
        </w:rPr>
        <w:t xml:space="preserve"> فاستمرت الأوضاع على ما هي عليه</w:t>
      </w:r>
      <w:r w:rsidRPr="00C03A0D">
        <w:rPr>
          <w:rFonts w:ascii="Times New Roman" w:eastAsia="Times New Roman" w:hAnsi="Times New Roman" w:cs="Simplified Arabic" w:hint="cs"/>
          <w:sz w:val="24"/>
          <w:szCs w:val="28"/>
          <w:rtl/>
        </w:rPr>
        <w:t xml:space="preserve">، حتى بعد انتهاء الاستعمار المباشر. لقد فرضت هذه الطبقة الحاكمة نفسها على الشعب بمعونة الاستعمار، بإقامة دولة قطرية مبنية على التسلط والإفقار. وبقدر ما كان يقاومها </w:t>
      </w:r>
      <w:r w:rsidR="00F8105A" w:rsidRPr="00C03A0D">
        <w:rPr>
          <w:rFonts w:ascii="Times New Roman" w:eastAsia="Times New Roman" w:hAnsi="Times New Roman" w:cs="Simplified Arabic" w:hint="cs"/>
          <w:sz w:val="24"/>
          <w:szCs w:val="28"/>
          <w:rtl/>
        </w:rPr>
        <w:t>الشعب</w:t>
      </w:r>
      <w:r w:rsidRPr="00C03A0D">
        <w:rPr>
          <w:rFonts w:ascii="Times New Roman" w:eastAsia="Times New Roman" w:hAnsi="Times New Roman" w:cs="Simplified Arabic" w:hint="cs"/>
          <w:sz w:val="24"/>
          <w:szCs w:val="28"/>
          <w:rtl/>
        </w:rPr>
        <w:t xml:space="preserve">، بقدر ما كانت </w:t>
      </w:r>
      <w:r w:rsidR="002D71F1" w:rsidRPr="00C03A0D">
        <w:rPr>
          <w:rFonts w:ascii="Times New Roman" w:eastAsia="Times New Roman" w:hAnsi="Times New Roman" w:cs="Simplified Arabic" w:hint="cs"/>
          <w:sz w:val="24"/>
          <w:szCs w:val="28"/>
          <w:rtl/>
        </w:rPr>
        <w:t>ت</w:t>
      </w:r>
      <w:r w:rsidRPr="00C03A0D">
        <w:rPr>
          <w:rFonts w:ascii="Times New Roman" w:eastAsia="Times New Roman" w:hAnsi="Times New Roman" w:cs="Simplified Arabic" w:hint="cs"/>
          <w:sz w:val="24"/>
          <w:szCs w:val="28"/>
          <w:rtl/>
        </w:rPr>
        <w:t xml:space="preserve">لجأ إلى </w:t>
      </w:r>
      <w:r w:rsidR="00F8105A" w:rsidRPr="00C03A0D">
        <w:rPr>
          <w:rFonts w:ascii="Times New Roman" w:eastAsia="Times New Roman" w:hAnsi="Times New Roman" w:cs="Simplified Arabic" w:hint="cs"/>
          <w:sz w:val="24"/>
          <w:szCs w:val="28"/>
          <w:rtl/>
        </w:rPr>
        <w:t>الاستبداد</w:t>
      </w:r>
      <w:r w:rsidRPr="00C03A0D">
        <w:rPr>
          <w:rFonts w:ascii="Times New Roman" w:eastAsia="Times New Roman" w:hAnsi="Times New Roman" w:cs="Simplified Arabic" w:hint="cs"/>
          <w:sz w:val="24"/>
          <w:szCs w:val="28"/>
          <w:rtl/>
        </w:rPr>
        <w:t xml:space="preserve">، فنشأت حلقة مفرغة في العلاقة بين الشعب والسلطة في مختلف </w:t>
      </w:r>
      <w:r w:rsidR="00F8105A" w:rsidRPr="00C03A0D">
        <w:rPr>
          <w:rFonts w:ascii="Times New Roman" w:eastAsia="Times New Roman" w:hAnsi="Times New Roman" w:cs="Simplified Arabic" w:hint="cs"/>
          <w:sz w:val="24"/>
          <w:szCs w:val="28"/>
          <w:rtl/>
        </w:rPr>
        <w:t>الأقطار العربية</w:t>
      </w:r>
      <w:r w:rsidRPr="00C03A0D">
        <w:rPr>
          <w:rFonts w:ascii="Times New Roman" w:eastAsia="Times New Roman" w:hAnsi="Times New Roman" w:cs="Simplified Arabic" w:hint="cs"/>
          <w:sz w:val="24"/>
          <w:szCs w:val="28"/>
          <w:rtl/>
        </w:rPr>
        <w:t xml:space="preserve">، وهذه الحلقة المفرغة هي في صميم الأزمة السياسية العامة. </w:t>
      </w:r>
    </w:p>
    <w:p w14:paraId="505D5B6A" w14:textId="38505E7D" w:rsidR="006108EE" w:rsidRPr="00C03A0D" w:rsidRDefault="006108EE" w:rsidP="0025177A">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بذلك كان التفتت العربي</w:t>
      </w:r>
      <w:r w:rsidR="002D71F1"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فنشأت الكيانات المصطنعة بعد الحرب العالمية الأولى، وبرزت الدولة القطرية ضد</w:t>
      </w:r>
      <w:r w:rsidR="0025177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الشعب</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وفوقه، وعلى حسابه. أما على الصعيد القومي فقد ظلت هذه الطبقة </w:t>
      </w:r>
      <w:r w:rsidRPr="00C03A0D">
        <w:rPr>
          <w:rFonts w:ascii="Times New Roman" w:eastAsia="Times New Roman" w:hAnsi="Times New Roman" w:cs="Simplified Arabic" w:hint="cs"/>
          <w:sz w:val="24"/>
          <w:szCs w:val="28"/>
          <w:rtl/>
        </w:rPr>
        <w:lastRenderedPageBreak/>
        <w:t>التقليدية الحاكمة تعتمد على الغرب ليحميها من شعوبها، وشكلت معه حلفاً ضد</w:t>
      </w:r>
      <w:r w:rsidR="0025177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قوى التحرر. و</w:t>
      </w:r>
      <w:r w:rsidR="0025177A" w:rsidRPr="00C03A0D">
        <w:rPr>
          <w:rFonts w:ascii="Times New Roman" w:eastAsia="Times New Roman" w:hAnsi="Times New Roman" w:cs="Simplified Arabic" w:hint="cs"/>
          <w:sz w:val="24"/>
          <w:szCs w:val="28"/>
          <w:rtl/>
        </w:rPr>
        <w:t>حتى في القضايا القومية الأساسية،</w:t>
      </w:r>
      <w:r w:rsidRPr="00C03A0D">
        <w:rPr>
          <w:rFonts w:ascii="Times New Roman" w:eastAsia="Times New Roman" w:hAnsi="Times New Roman" w:cs="Simplified Arabic" w:hint="cs"/>
          <w:sz w:val="24"/>
          <w:szCs w:val="28"/>
          <w:rtl/>
        </w:rPr>
        <w:t xml:space="preserve"> مثل قضية فلسطين</w:t>
      </w:r>
      <w:r w:rsidR="0025177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فقد اكتفت بالدعم الشفهي، فيما مارست ضغوطاً على قوى التحرر في سبيل المساومة والقبول بالأوضاع القائمة. في ظل</w:t>
      </w:r>
      <w:r w:rsidR="0025177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هذه الطبقات الحاكمة، رسخت تجزئة الوطن العربي إلى كيانات مقتطعة لها بالذات، فتشكلت "إقطاعيات سياسية"</w:t>
      </w:r>
      <w:r w:rsidR="0005144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شبيهة بتلك "الإقطاعيات الاقتصادية" في ظل</w:t>
      </w:r>
      <w:r w:rsidR="0025177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الحكم العثماني، مع فارق شكلي هو زوال الخلافة، وتحوّل التاريخ العربي إلى "تاريخ ملوك الطوائف" الذي ساد في زمن الأندلس.</w:t>
      </w:r>
    </w:p>
    <w:p w14:paraId="2888C07C" w14:textId="07355892" w:rsidR="00E46247" w:rsidRPr="00C03A0D" w:rsidRDefault="00E46247" w:rsidP="0025177A">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هكذا وضعت </w:t>
      </w:r>
      <w:r w:rsidR="00F8105A" w:rsidRPr="00C03A0D">
        <w:rPr>
          <w:rFonts w:ascii="Times New Roman" w:eastAsia="Times New Roman" w:hAnsi="Times New Roman" w:cs="Simplified Arabic" w:hint="cs"/>
          <w:sz w:val="24"/>
          <w:szCs w:val="28"/>
          <w:rtl/>
        </w:rPr>
        <w:t>أصول "التسوية الفعلية</w:t>
      </w:r>
      <w:r w:rsidRPr="00C03A0D">
        <w:rPr>
          <w:rFonts w:ascii="Times New Roman" w:eastAsia="Times New Roman" w:hAnsi="Times New Roman" w:cs="Simplified Arabic" w:hint="cs"/>
          <w:sz w:val="24"/>
          <w:szCs w:val="28"/>
          <w:rtl/>
        </w:rPr>
        <w:t xml:space="preserve">" للصراع العربي – الغربي؛ </w:t>
      </w:r>
      <w:r w:rsidR="00F8105A"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hint="cs"/>
          <w:sz w:val="24"/>
          <w:szCs w:val="28"/>
          <w:rtl/>
        </w:rPr>
        <w:t>إذا كانت لهذا الصراع</w:t>
      </w:r>
      <w:r w:rsidR="00F8105A" w:rsidRPr="00C03A0D">
        <w:rPr>
          <w:rFonts w:ascii="Times New Roman" w:eastAsia="Times New Roman" w:hAnsi="Times New Roman" w:cs="Simplified Arabic" w:hint="cs"/>
          <w:sz w:val="24"/>
          <w:szCs w:val="28"/>
          <w:rtl/>
        </w:rPr>
        <w:t xml:space="preserve"> جذوره التاريخية البعيدة</w:t>
      </w:r>
      <w:r w:rsidRPr="00C03A0D">
        <w:rPr>
          <w:rFonts w:ascii="Times New Roman" w:eastAsia="Times New Roman" w:hAnsi="Times New Roman" w:cs="Simplified Arabic" w:hint="cs"/>
          <w:sz w:val="24"/>
          <w:szCs w:val="28"/>
          <w:rtl/>
        </w:rPr>
        <w:t>؛ فإن مرحلة ما بعد الحرب العالمية الأولى شهدت تبلور أصول</w:t>
      </w:r>
      <w:r w:rsidR="00F8105A" w:rsidRPr="00C03A0D">
        <w:rPr>
          <w:rFonts w:ascii="Times New Roman" w:eastAsia="Times New Roman" w:hAnsi="Times New Roman" w:cs="Simplified Arabic" w:hint="cs"/>
          <w:sz w:val="24"/>
          <w:szCs w:val="28"/>
          <w:rtl/>
        </w:rPr>
        <w:t xml:space="preserve"> الصراعات الحالية</w:t>
      </w:r>
      <w:r w:rsidRPr="00C03A0D">
        <w:rPr>
          <w:rFonts w:ascii="Times New Roman" w:eastAsia="Times New Roman" w:hAnsi="Times New Roman" w:cs="Simplified Arabic" w:hint="cs"/>
          <w:sz w:val="24"/>
          <w:szCs w:val="28"/>
          <w:rtl/>
        </w:rPr>
        <w:t xml:space="preserve">، التي ترتبت على التسوية التاريخية التي فرضها الغرب على المنطقة، التي هيأت لتلك الطبقات التقليدية الحاكمة أن تقبل بصفقة </w:t>
      </w:r>
      <w:r w:rsidR="00F8105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الاستقلال</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من دون الوحدة". إن هذه </w:t>
      </w:r>
      <w:r w:rsidR="00F8105A" w:rsidRPr="00C03A0D">
        <w:rPr>
          <w:rFonts w:ascii="Times New Roman" w:eastAsia="Times New Roman" w:hAnsi="Times New Roman" w:cs="Simplified Arabic" w:hint="cs"/>
          <w:sz w:val="24"/>
          <w:szCs w:val="28"/>
          <w:rtl/>
        </w:rPr>
        <w:t>"الصفقة</w:t>
      </w:r>
      <w:r w:rsidRPr="00C03A0D">
        <w:rPr>
          <w:rFonts w:ascii="Times New Roman" w:eastAsia="Times New Roman" w:hAnsi="Times New Roman" w:cs="Simplified Arabic" w:hint="cs"/>
          <w:sz w:val="24"/>
          <w:szCs w:val="28"/>
          <w:rtl/>
        </w:rPr>
        <w:t xml:space="preserve">" كانت تسمح في تلك المرحلة بتمرير </w:t>
      </w:r>
      <w:r w:rsidR="00F8105A" w:rsidRPr="00C03A0D">
        <w:rPr>
          <w:rFonts w:ascii="Times New Roman" w:eastAsia="Times New Roman" w:hAnsi="Times New Roman" w:cs="Simplified Arabic" w:hint="cs"/>
          <w:sz w:val="24"/>
          <w:szCs w:val="28"/>
          <w:rtl/>
        </w:rPr>
        <w:t>"وعد بلفو</w:t>
      </w:r>
      <w:r w:rsidR="00F8105A" w:rsidRPr="00C03A0D">
        <w:rPr>
          <w:rFonts w:ascii="Times New Roman" w:eastAsia="Times New Roman" w:hAnsi="Times New Roman" w:cs="Simplified Arabic" w:hint="eastAsia"/>
          <w:sz w:val="24"/>
          <w:szCs w:val="28"/>
          <w:rtl/>
        </w:rPr>
        <w:t>ر</w:t>
      </w:r>
      <w:r w:rsidRPr="00C03A0D">
        <w:rPr>
          <w:rFonts w:ascii="Times New Roman" w:eastAsia="Times New Roman" w:hAnsi="Times New Roman" w:cs="Simplified Arabic" w:hint="cs"/>
          <w:sz w:val="24"/>
          <w:szCs w:val="28"/>
          <w:rtl/>
        </w:rPr>
        <w:t xml:space="preserve">" أي </w:t>
      </w:r>
      <w:r w:rsidR="00F8105A" w:rsidRPr="00C03A0D">
        <w:rPr>
          <w:rFonts w:ascii="Times New Roman" w:eastAsia="Times New Roman" w:hAnsi="Times New Roman" w:cs="Simplified Arabic" w:hint="cs"/>
          <w:sz w:val="24"/>
          <w:szCs w:val="28"/>
          <w:rtl/>
        </w:rPr>
        <w:t>"المشروع الصهيوني</w:t>
      </w:r>
      <w:r w:rsidRPr="00C03A0D">
        <w:rPr>
          <w:rFonts w:ascii="Times New Roman" w:eastAsia="Times New Roman" w:hAnsi="Times New Roman" w:cs="Simplified Arabic" w:hint="cs"/>
          <w:sz w:val="24"/>
          <w:szCs w:val="28"/>
          <w:rtl/>
        </w:rPr>
        <w:t xml:space="preserve">" من ناحية، وتجسيد </w:t>
      </w:r>
      <w:r w:rsidR="00F8105A" w:rsidRPr="00C03A0D">
        <w:rPr>
          <w:rFonts w:ascii="Times New Roman" w:eastAsia="Times New Roman" w:hAnsi="Times New Roman" w:cs="Simplified Arabic" w:hint="cs"/>
          <w:sz w:val="24"/>
          <w:szCs w:val="28"/>
          <w:rtl/>
        </w:rPr>
        <w:t>"ظاهرة التجزئة</w:t>
      </w:r>
      <w:r w:rsidRPr="00C03A0D">
        <w:rPr>
          <w:rFonts w:ascii="Times New Roman" w:eastAsia="Times New Roman" w:hAnsi="Times New Roman" w:cs="Simplified Arabic" w:hint="cs"/>
          <w:sz w:val="24"/>
          <w:szCs w:val="28"/>
          <w:rtl/>
        </w:rPr>
        <w:t xml:space="preserve">" أي </w:t>
      </w:r>
      <w:r w:rsidR="00F8105A" w:rsidRPr="00C03A0D">
        <w:rPr>
          <w:rFonts w:ascii="Times New Roman" w:eastAsia="Times New Roman" w:hAnsi="Times New Roman" w:cs="Simplified Arabic" w:hint="cs"/>
          <w:sz w:val="24"/>
          <w:szCs w:val="28"/>
          <w:rtl/>
        </w:rPr>
        <w:t>"المشروع القطري</w:t>
      </w:r>
      <w:r w:rsidRPr="00C03A0D">
        <w:rPr>
          <w:rFonts w:ascii="Times New Roman" w:eastAsia="Times New Roman" w:hAnsi="Times New Roman" w:cs="Simplified Arabic" w:hint="cs"/>
          <w:sz w:val="24"/>
          <w:szCs w:val="28"/>
          <w:rtl/>
        </w:rPr>
        <w:t>"</w:t>
      </w:r>
      <w:r w:rsidR="00F8105A" w:rsidRPr="00C03A0D">
        <w:rPr>
          <w:rFonts w:ascii="Times New Roman" w:eastAsia="Times New Roman" w:hAnsi="Times New Roman" w:cs="Simplified Arabic" w:hint="cs"/>
          <w:sz w:val="24"/>
          <w:szCs w:val="28"/>
          <w:rtl/>
        </w:rPr>
        <w:t xml:space="preserve"> من ناحية أخرى</w:t>
      </w:r>
      <w:r w:rsidRPr="00C03A0D">
        <w:rPr>
          <w:rFonts w:ascii="Times New Roman" w:eastAsia="Times New Roman" w:hAnsi="Times New Roman" w:cs="Simplified Arabic" w:hint="cs"/>
          <w:sz w:val="24"/>
          <w:szCs w:val="28"/>
          <w:rtl/>
        </w:rPr>
        <w:t>، لأن كلاهما نشأ بقرار غربي</w:t>
      </w:r>
      <w:r w:rsidR="00F8105A" w:rsidRPr="00C03A0D">
        <w:rPr>
          <w:rFonts w:ascii="Times New Roman" w:eastAsia="Times New Roman" w:hAnsi="Times New Roman" w:cs="Simplified Arabic" w:hint="cs"/>
          <w:sz w:val="24"/>
          <w:szCs w:val="28"/>
          <w:rtl/>
        </w:rPr>
        <w:t>، في الفترة ذاتها تقريباً، ولتحقيق الأهداف ذاتها</w:t>
      </w:r>
      <w:r w:rsidRPr="00C03A0D">
        <w:rPr>
          <w:rFonts w:ascii="Times New Roman" w:eastAsia="Times New Roman" w:hAnsi="Times New Roman" w:cs="Simplified Arabic" w:hint="cs"/>
          <w:sz w:val="24"/>
          <w:szCs w:val="28"/>
          <w:rtl/>
        </w:rPr>
        <w:t xml:space="preserve">؛ التي تتلخص في ضرب </w:t>
      </w:r>
      <w:r w:rsidR="00F8105A" w:rsidRPr="00C03A0D">
        <w:rPr>
          <w:rFonts w:ascii="Times New Roman" w:eastAsia="Times New Roman" w:hAnsi="Times New Roman" w:cs="Simplified Arabic" w:hint="cs"/>
          <w:sz w:val="24"/>
          <w:szCs w:val="28"/>
          <w:rtl/>
        </w:rPr>
        <w:t>القومية العربية</w:t>
      </w:r>
      <w:r w:rsidRPr="00C03A0D">
        <w:rPr>
          <w:rFonts w:ascii="Times New Roman" w:eastAsia="Times New Roman" w:hAnsi="Times New Roman" w:cs="Simplified Arabic" w:hint="cs"/>
          <w:sz w:val="24"/>
          <w:szCs w:val="28"/>
          <w:rtl/>
        </w:rPr>
        <w:t>، باعتبارها تشكل</w:t>
      </w:r>
      <w:r w:rsidR="00F8105A" w:rsidRPr="00C03A0D">
        <w:rPr>
          <w:rFonts w:ascii="Times New Roman" w:eastAsia="Times New Roman" w:hAnsi="Times New Roman" w:cs="Simplified Arabic" w:hint="cs"/>
          <w:sz w:val="24"/>
          <w:szCs w:val="28"/>
          <w:rtl/>
        </w:rPr>
        <w:t xml:space="preserve"> "نقيضاً</w:t>
      </w:r>
      <w:r w:rsidRPr="00C03A0D">
        <w:rPr>
          <w:rFonts w:ascii="Times New Roman" w:eastAsia="Times New Roman" w:hAnsi="Times New Roman" w:cs="Simplified Arabic" w:hint="cs"/>
          <w:sz w:val="24"/>
          <w:szCs w:val="28"/>
          <w:rtl/>
        </w:rPr>
        <w:t>"</w:t>
      </w:r>
      <w:r w:rsidR="00F8105A" w:rsidRPr="00C03A0D">
        <w:rPr>
          <w:rFonts w:ascii="Times New Roman" w:eastAsia="Times New Roman" w:hAnsi="Times New Roman" w:cs="Simplified Arabic" w:hint="cs"/>
          <w:sz w:val="24"/>
          <w:szCs w:val="28"/>
          <w:rtl/>
        </w:rPr>
        <w:t xml:space="preserve"> جذرياً لهما</w:t>
      </w:r>
      <w:r w:rsidRPr="00C03A0D">
        <w:rPr>
          <w:rFonts w:ascii="Times New Roman" w:eastAsia="Times New Roman" w:hAnsi="Times New Roman" w:cs="Simplified Arabic" w:hint="cs"/>
          <w:sz w:val="24"/>
          <w:szCs w:val="28"/>
          <w:rtl/>
        </w:rPr>
        <w:t>، و</w:t>
      </w:r>
      <w:r w:rsidR="00F8105A" w:rsidRPr="00C03A0D">
        <w:rPr>
          <w:rFonts w:ascii="Times New Roman" w:eastAsia="Times New Roman" w:hAnsi="Times New Roman" w:cs="Simplified Arabic" w:hint="cs"/>
          <w:sz w:val="24"/>
          <w:szCs w:val="28"/>
          <w:rtl/>
        </w:rPr>
        <w:t>للهيمنة الغربية معاً</w:t>
      </w:r>
      <w:r w:rsidRPr="00C03A0D">
        <w:rPr>
          <w:rFonts w:ascii="Times New Roman" w:eastAsia="Times New Roman" w:hAnsi="Times New Roman" w:cs="Simplified Arabic" w:hint="cs"/>
          <w:sz w:val="24"/>
          <w:szCs w:val="28"/>
          <w:rtl/>
        </w:rPr>
        <w:t xml:space="preserve">، </w:t>
      </w:r>
      <w:r w:rsidR="00F8105A" w:rsidRPr="00C03A0D">
        <w:rPr>
          <w:rFonts w:ascii="Times New Roman" w:eastAsia="Times New Roman" w:hAnsi="Times New Roman" w:cs="Simplified Arabic" w:hint="cs"/>
          <w:sz w:val="24"/>
          <w:szCs w:val="28"/>
          <w:rtl/>
        </w:rPr>
        <w:t>بكل التطلعات المرتبطة ب</w:t>
      </w:r>
      <w:r w:rsidRPr="00C03A0D">
        <w:rPr>
          <w:rFonts w:ascii="Times New Roman" w:eastAsia="Times New Roman" w:hAnsi="Times New Roman" w:cs="Simplified Arabic" w:hint="cs"/>
          <w:sz w:val="24"/>
          <w:szCs w:val="28"/>
          <w:rtl/>
        </w:rPr>
        <w:t>تحقيق</w:t>
      </w:r>
      <w:r w:rsidR="00F8105A" w:rsidRPr="00C03A0D">
        <w:rPr>
          <w:rFonts w:ascii="Times New Roman" w:eastAsia="Times New Roman" w:hAnsi="Times New Roman" w:cs="Simplified Arabic" w:hint="cs"/>
          <w:sz w:val="24"/>
          <w:szCs w:val="28"/>
          <w:rtl/>
        </w:rPr>
        <w:t xml:space="preserve"> التحرر والتقدم والوحدة</w:t>
      </w:r>
      <w:r w:rsidRPr="00C03A0D">
        <w:rPr>
          <w:rFonts w:ascii="Times New Roman" w:eastAsia="Times New Roman" w:hAnsi="Times New Roman" w:cs="Simplified Arabic" w:hint="cs"/>
          <w:sz w:val="24"/>
          <w:szCs w:val="28"/>
          <w:rtl/>
        </w:rPr>
        <w:t>.</w:t>
      </w:r>
      <w:r w:rsidR="0005144F" w:rsidRPr="00C03A0D">
        <w:rPr>
          <w:rFonts w:ascii="Times New Roman" w:eastAsia="Times New Roman" w:hAnsi="Times New Roman" w:cs="Simplified Arabic" w:hint="cs"/>
          <w:sz w:val="24"/>
          <w:szCs w:val="28"/>
          <w:rtl/>
        </w:rPr>
        <w:t xml:space="preserve"> </w:t>
      </w:r>
    </w:p>
    <w:p w14:paraId="214D19C2" w14:textId="2476794D" w:rsidR="00E46247" w:rsidRPr="00C03A0D" w:rsidRDefault="00E46247" w:rsidP="0025177A">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لقد نشأ المشروعان معاً في كنف النظام الاستعماري</w:t>
      </w:r>
      <w:r w:rsidR="00F8105A" w:rsidRPr="00C03A0D">
        <w:rPr>
          <w:rFonts w:ascii="Times New Roman" w:eastAsia="Times New Roman" w:hAnsi="Times New Roman" w:cs="Simplified Arabic" w:hint="cs"/>
          <w:sz w:val="24"/>
          <w:szCs w:val="28"/>
          <w:rtl/>
        </w:rPr>
        <w:t>، واستمر "</w:t>
      </w:r>
      <w:r w:rsidRPr="00C03A0D">
        <w:rPr>
          <w:rFonts w:ascii="Times New Roman" w:eastAsia="Times New Roman" w:hAnsi="Times New Roman" w:cs="Simplified Arabic" w:hint="cs"/>
          <w:sz w:val="24"/>
          <w:szCs w:val="28"/>
          <w:rtl/>
        </w:rPr>
        <w:t>الصراع</w:t>
      </w:r>
      <w:r w:rsidR="002D71F1" w:rsidRPr="00C03A0D">
        <w:rPr>
          <w:rFonts w:ascii="Times New Roman" w:eastAsia="Times New Roman" w:hAnsi="Times New Roman" w:cs="Simplified Arabic" w:hint="cs"/>
          <w:sz w:val="24"/>
          <w:szCs w:val="28"/>
          <w:rtl/>
        </w:rPr>
        <w:t>" بينهما</w:t>
      </w:r>
      <w:r w:rsidR="00F8105A" w:rsidRPr="00C03A0D">
        <w:rPr>
          <w:rFonts w:ascii="Times New Roman" w:eastAsia="Times New Roman" w:hAnsi="Times New Roman" w:cs="Simplified Arabic" w:hint="cs"/>
          <w:sz w:val="24"/>
          <w:szCs w:val="28"/>
          <w:rtl/>
        </w:rPr>
        <w:t>، والبحث عن "</w:t>
      </w:r>
      <w:r w:rsidRPr="00C03A0D">
        <w:rPr>
          <w:rFonts w:ascii="Times New Roman" w:eastAsia="Times New Roman" w:hAnsi="Times New Roman" w:cs="Simplified Arabic" w:hint="cs"/>
          <w:sz w:val="24"/>
          <w:szCs w:val="28"/>
          <w:rtl/>
        </w:rPr>
        <w:t>تسوية</w:t>
      </w:r>
      <w:r w:rsidR="00F8105A"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في إطار النظام</w:t>
      </w:r>
      <w:r w:rsidR="0025177A" w:rsidRPr="00C03A0D">
        <w:rPr>
          <w:rFonts w:ascii="Times New Roman" w:eastAsia="Times New Roman" w:hAnsi="Times New Roman" w:cs="Simplified Arabic" w:hint="cs"/>
          <w:sz w:val="24"/>
          <w:szCs w:val="28"/>
          <w:rtl/>
        </w:rPr>
        <w:t xml:space="preserve"> نفسه</w:t>
      </w:r>
      <w:r w:rsidR="00F8105A" w:rsidRPr="00C03A0D">
        <w:rPr>
          <w:rFonts w:ascii="Times New Roman" w:eastAsia="Times New Roman" w:hAnsi="Times New Roman" w:cs="Simplified Arabic" w:hint="cs"/>
          <w:sz w:val="24"/>
          <w:szCs w:val="28"/>
          <w:rtl/>
        </w:rPr>
        <w:t>. وقد لا يكون هناك أدق ولا أوفى</w:t>
      </w:r>
      <w:r w:rsidRPr="00C03A0D">
        <w:rPr>
          <w:rFonts w:ascii="Times New Roman" w:eastAsia="Times New Roman" w:hAnsi="Times New Roman" w:cs="Simplified Arabic" w:hint="cs"/>
          <w:sz w:val="24"/>
          <w:szCs w:val="28"/>
          <w:rtl/>
        </w:rPr>
        <w:t xml:space="preserve">، في تحديد </w:t>
      </w:r>
      <w:r w:rsidR="00417A5F" w:rsidRPr="00C03A0D">
        <w:rPr>
          <w:rFonts w:ascii="Times New Roman" w:eastAsia="Times New Roman" w:hAnsi="Times New Roman" w:cs="Simplified Arabic" w:hint="cs"/>
          <w:sz w:val="24"/>
          <w:szCs w:val="28"/>
          <w:rtl/>
        </w:rPr>
        <w:t>النمط</w:t>
      </w:r>
      <w:r w:rsidRPr="00C03A0D">
        <w:rPr>
          <w:rFonts w:ascii="Times New Roman" w:eastAsia="Times New Roman" w:hAnsi="Times New Roman" w:cs="Simplified Arabic" w:hint="cs"/>
          <w:sz w:val="24"/>
          <w:szCs w:val="28"/>
          <w:rtl/>
        </w:rPr>
        <w:t xml:space="preserve"> التاريخي العام للصراع في المنطقة، </w:t>
      </w:r>
      <w:r w:rsidR="00F8105A"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hint="cs"/>
          <w:sz w:val="24"/>
          <w:szCs w:val="28"/>
          <w:rtl/>
        </w:rPr>
        <w:t>رصد المحصلة العامة</w:t>
      </w:r>
      <w:r w:rsidR="00F8105A" w:rsidRPr="00C03A0D">
        <w:rPr>
          <w:rFonts w:ascii="Times New Roman" w:eastAsia="Times New Roman" w:hAnsi="Times New Roman" w:cs="Simplified Arabic" w:hint="cs"/>
          <w:sz w:val="24"/>
          <w:szCs w:val="28"/>
          <w:rtl/>
        </w:rPr>
        <w:t xml:space="preserve"> لذلك "</w:t>
      </w:r>
      <w:r w:rsidRPr="00C03A0D">
        <w:rPr>
          <w:rFonts w:ascii="Times New Roman" w:eastAsia="Times New Roman" w:hAnsi="Times New Roman" w:cs="Simplified Arabic" w:hint="cs"/>
          <w:sz w:val="24"/>
          <w:szCs w:val="28"/>
          <w:rtl/>
        </w:rPr>
        <w:t>الصراع الأساسي</w:t>
      </w:r>
      <w:r w:rsidR="00F8105A" w:rsidRPr="00C03A0D">
        <w:rPr>
          <w:rFonts w:ascii="Times New Roman" w:eastAsia="Times New Roman" w:hAnsi="Times New Roman" w:cs="Simplified Arabic" w:hint="cs"/>
          <w:sz w:val="24"/>
          <w:szCs w:val="28"/>
          <w:rtl/>
        </w:rPr>
        <w:t>" فيها</w:t>
      </w:r>
      <w:r w:rsidRPr="00C03A0D">
        <w:rPr>
          <w:rFonts w:ascii="Times New Roman" w:eastAsia="Times New Roman" w:hAnsi="Times New Roman" w:cs="Simplified Arabic" w:hint="cs"/>
          <w:sz w:val="24"/>
          <w:szCs w:val="28"/>
          <w:rtl/>
        </w:rPr>
        <w:t xml:space="preserve">، من متابعة مسيرة كل من </w:t>
      </w:r>
      <w:r w:rsidR="00F8105A" w:rsidRPr="00C03A0D">
        <w:rPr>
          <w:rFonts w:ascii="Times New Roman" w:eastAsia="Times New Roman" w:hAnsi="Times New Roman" w:cs="Simplified Arabic" w:hint="cs"/>
          <w:sz w:val="24"/>
          <w:szCs w:val="28"/>
          <w:rtl/>
        </w:rPr>
        <w:t>"المشروع الصهيوني</w:t>
      </w:r>
      <w:r w:rsidRPr="00C03A0D">
        <w:rPr>
          <w:rFonts w:ascii="Times New Roman" w:eastAsia="Times New Roman" w:hAnsi="Times New Roman" w:cs="Simplified Arabic" w:hint="cs"/>
          <w:sz w:val="24"/>
          <w:szCs w:val="28"/>
          <w:rtl/>
        </w:rPr>
        <w:t>"</w:t>
      </w:r>
      <w:r w:rsidR="00F8105A" w:rsidRPr="00C03A0D">
        <w:rPr>
          <w:rFonts w:ascii="Times New Roman" w:eastAsia="Times New Roman" w:hAnsi="Times New Roman" w:cs="Simplified Arabic" w:hint="cs"/>
          <w:sz w:val="24"/>
          <w:szCs w:val="28"/>
          <w:rtl/>
        </w:rPr>
        <w:t xml:space="preserve"> من ناحية، و"</w:t>
      </w:r>
      <w:r w:rsidRPr="00C03A0D">
        <w:rPr>
          <w:rFonts w:ascii="Times New Roman" w:eastAsia="Times New Roman" w:hAnsi="Times New Roman" w:cs="Simplified Arabic" w:hint="cs"/>
          <w:sz w:val="24"/>
          <w:szCs w:val="28"/>
          <w:rtl/>
        </w:rPr>
        <w:t>المشروع القومي</w:t>
      </w:r>
      <w:r w:rsidR="00F8105A" w:rsidRPr="00C03A0D">
        <w:rPr>
          <w:rFonts w:ascii="Times New Roman" w:eastAsia="Times New Roman" w:hAnsi="Times New Roman" w:cs="Simplified Arabic" w:hint="cs"/>
          <w:sz w:val="24"/>
          <w:szCs w:val="28"/>
          <w:rtl/>
        </w:rPr>
        <w:t>" من ناحية أخرى، على مدار القرن الماضي</w:t>
      </w:r>
      <w:r w:rsidRPr="00C03A0D">
        <w:rPr>
          <w:rFonts w:ascii="Times New Roman" w:eastAsia="Times New Roman" w:hAnsi="Times New Roman" w:cs="Simplified Arabic" w:hint="cs"/>
          <w:sz w:val="24"/>
          <w:szCs w:val="28"/>
          <w:rtl/>
        </w:rPr>
        <w:t>.</w:t>
      </w:r>
    </w:p>
    <w:p w14:paraId="25E1F09C" w14:textId="3E62B2B9" w:rsidR="001D10BC" w:rsidRPr="00C03A0D" w:rsidRDefault="00E46247" w:rsidP="00082B3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إن </w:t>
      </w:r>
      <w:r w:rsidR="00F8105A" w:rsidRPr="00C03A0D">
        <w:rPr>
          <w:rFonts w:ascii="Times New Roman" w:eastAsia="Times New Roman" w:hAnsi="Times New Roman" w:cs="Simplified Arabic" w:hint="cs"/>
          <w:sz w:val="24"/>
          <w:szCs w:val="28"/>
          <w:rtl/>
        </w:rPr>
        <w:t>"ال</w:t>
      </w:r>
      <w:r w:rsidR="0025177A" w:rsidRPr="00C03A0D">
        <w:rPr>
          <w:rFonts w:ascii="Times New Roman" w:eastAsia="Times New Roman" w:hAnsi="Times New Roman" w:cs="Simplified Arabic" w:hint="cs"/>
          <w:sz w:val="24"/>
          <w:szCs w:val="28"/>
          <w:rtl/>
        </w:rPr>
        <w:t>إ</w:t>
      </w:r>
      <w:r w:rsidR="00F8105A" w:rsidRPr="00C03A0D">
        <w:rPr>
          <w:rFonts w:ascii="Times New Roman" w:eastAsia="Times New Roman" w:hAnsi="Times New Roman" w:cs="Simplified Arabic" w:hint="cs"/>
          <w:sz w:val="24"/>
          <w:szCs w:val="28"/>
          <w:rtl/>
        </w:rPr>
        <w:t>نجاز الصهيوني الإسرائيلي</w:t>
      </w:r>
      <w:r w:rsidRPr="00C03A0D">
        <w:rPr>
          <w:rFonts w:ascii="Times New Roman" w:eastAsia="Times New Roman" w:hAnsi="Times New Roman" w:cs="Simplified Arabic" w:hint="cs"/>
          <w:sz w:val="24"/>
          <w:szCs w:val="28"/>
          <w:rtl/>
        </w:rPr>
        <w:t>"، على مدار القرن الم</w:t>
      </w:r>
      <w:r w:rsidR="00F8105A" w:rsidRPr="00C03A0D">
        <w:rPr>
          <w:rFonts w:ascii="Times New Roman" w:eastAsia="Times New Roman" w:hAnsi="Times New Roman" w:cs="Simplified Arabic" w:hint="cs"/>
          <w:sz w:val="24"/>
          <w:szCs w:val="28"/>
          <w:rtl/>
        </w:rPr>
        <w:t>اضي، ينبغي النظر إليه في إطار "</w:t>
      </w:r>
      <w:r w:rsidRPr="00C03A0D">
        <w:rPr>
          <w:rFonts w:ascii="Times New Roman" w:eastAsia="Times New Roman" w:hAnsi="Times New Roman" w:cs="Simplified Arabic" w:hint="cs"/>
          <w:sz w:val="24"/>
          <w:szCs w:val="28"/>
          <w:rtl/>
        </w:rPr>
        <w:t>الصراع الأساسي</w:t>
      </w:r>
      <w:r w:rsidR="00F8105A" w:rsidRPr="00C03A0D">
        <w:rPr>
          <w:rFonts w:ascii="Times New Roman" w:eastAsia="Times New Roman" w:hAnsi="Times New Roman" w:cs="Simplified Arabic" w:hint="cs"/>
          <w:sz w:val="24"/>
          <w:szCs w:val="28"/>
          <w:rtl/>
        </w:rPr>
        <w:t>" في المنطقة</w:t>
      </w:r>
      <w:r w:rsidRPr="00C03A0D">
        <w:rPr>
          <w:rFonts w:ascii="Times New Roman" w:eastAsia="Times New Roman" w:hAnsi="Times New Roman" w:cs="Simplified Arabic" w:hint="cs"/>
          <w:sz w:val="24"/>
          <w:szCs w:val="28"/>
          <w:rtl/>
        </w:rPr>
        <w:t>، وفي إطار حركة</w:t>
      </w:r>
      <w:r w:rsidR="00F8105A" w:rsidRPr="00C03A0D">
        <w:rPr>
          <w:rFonts w:ascii="Times New Roman" w:eastAsia="Times New Roman" w:hAnsi="Times New Roman" w:cs="Simplified Arabic" w:hint="cs"/>
          <w:sz w:val="24"/>
          <w:szCs w:val="28"/>
          <w:rtl/>
        </w:rPr>
        <w:t xml:space="preserve"> "النظام الاستعماري</w:t>
      </w:r>
      <w:r w:rsidRPr="00C03A0D">
        <w:rPr>
          <w:rFonts w:ascii="Times New Roman" w:eastAsia="Times New Roman" w:hAnsi="Times New Roman" w:cs="Simplified Arabic" w:hint="cs"/>
          <w:sz w:val="24"/>
          <w:szCs w:val="28"/>
          <w:rtl/>
        </w:rPr>
        <w:t>" القديم والجديد. ولنعد إلى الثابت من حقائق التاريخ</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وأهم هذه الحقائق أن المشروع الصهيوني لم تكن له علاقة على وجه الإطلاق بمشروع قناة السويس</w:t>
      </w:r>
      <w:r w:rsidR="00F8105A" w:rsidRPr="00C03A0D">
        <w:rPr>
          <w:rFonts w:ascii="Times New Roman" w:eastAsia="Times New Roman" w:hAnsi="Times New Roman" w:cs="Simplified Arabic" w:hint="cs"/>
          <w:sz w:val="24"/>
          <w:szCs w:val="28"/>
          <w:rtl/>
        </w:rPr>
        <w:t xml:space="preserve"> كممر استراتيجي</w:t>
      </w:r>
      <w:r w:rsidRPr="00C03A0D">
        <w:rPr>
          <w:rFonts w:ascii="Times New Roman" w:eastAsia="Times New Roman" w:hAnsi="Times New Roman" w:cs="Simplified Arabic" w:hint="cs"/>
          <w:sz w:val="24"/>
          <w:szCs w:val="28"/>
          <w:rtl/>
        </w:rPr>
        <w:t>، حيث نشأ هذا المشروع أساساً قبل حفر قناة السويس، وتبلور قبل ظهور الشيوعية</w:t>
      </w:r>
      <w:r w:rsidR="00F8105A" w:rsidRPr="00C03A0D">
        <w:rPr>
          <w:rFonts w:ascii="Times New Roman" w:eastAsia="Times New Roman" w:hAnsi="Times New Roman" w:cs="Simplified Arabic" w:hint="cs"/>
          <w:sz w:val="24"/>
          <w:szCs w:val="28"/>
          <w:rtl/>
        </w:rPr>
        <w:t xml:space="preserve"> و</w:t>
      </w:r>
      <w:r w:rsidRPr="00C03A0D">
        <w:rPr>
          <w:rFonts w:ascii="Times New Roman" w:eastAsia="Times New Roman" w:hAnsi="Times New Roman" w:cs="Simplified Arabic" w:hint="cs"/>
          <w:sz w:val="24"/>
          <w:szCs w:val="28"/>
          <w:rtl/>
        </w:rPr>
        <w:t>نشأة الاتحاد السوفييتي</w:t>
      </w:r>
      <w:r w:rsidR="00F8105A" w:rsidRPr="00C03A0D">
        <w:rPr>
          <w:rFonts w:ascii="Times New Roman" w:eastAsia="Times New Roman" w:hAnsi="Times New Roman" w:cs="Simplified Arabic" w:hint="cs"/>
          <w:sz w:val="24"/>
          <w:szCs w:val="28"/>
          <w:rtl/>
        </w:rPr>
        <w:t>، و</w:t>
      </w:r>
      <w:r w:rsidRPr="00C03A0D">
        <w:rPr>
          <w:rFonts w:ascii="Times New Roman" w:eastAsia="Times New Roman" w:hAnsi="Times New Roman" w:cs="Simplified Arabic" w:hint="cs"/>
          <w:sz w:val="24"/>
          <w:szCs w:val="28"/>
          <w:rtl/>
        </w:rPr>
        <w:t>تقدم قبل اكتشاف النفط ف</w:t>
      </w:r>
      <w:r w:rsidR="00F8105A" w:rsidRPr="00C03A0D">
        <w:rPr>
          <w:rFonts w:ascii="Times New Roman" w:eastAsia="Times New Roman" w:hAnsi="Times New Roman" w:cs="Simplified Arabic" w:hint="cs"/>
          <w:sz w:val="24"/>
          <w:szCs w:val="28"/>
          <w:rtl/>
        </w:rPr>
        <w:t xml:space="preserve">ي عدد من الدول العربية </w:t>
      </w:r>
      <w:r w:rsidR="0025177A" w:rsidRPr="00C03A0D">
        <w:rPr>
          <w:rFonts w:ascii="Times New Roman" w:eastAsia="Times New Roman" w:hAnsi="Times New Roman" w:cs="Simplified Arabic" w:hint="cs"/>
          <w:sz w:val="24"/>
          <w:szCs w:val="28"/>
          <w:rtl/>
        </w:rPr>
        <w:t>سنة</w:t>
      </w:r>
      <w:r w:rsidR="00F8105A" w:rsidRPr="00C03A0D">
        <w:rPr>
          <w:rFonts w:ascii="Times New Roman" w:eastAsia="Times New Roman" w:hAnsi="Times New Roman" w:cs="Simplified Arabic" w:hint="cs"/>
          <w:sz w:val="24"/>
          <w:szCs w:val="28"/>
          <w:rtl/>
        </w:rPr>
        <w:t xml:space="preserve"> </w:t>
      </w:r>
      <w:r w:rsidR="00F8105A" w:rsidRPr="00CC123D">
        <w:rPr>
          <w:rFonts w:asciiTheme="majorBidi" w:eastAsia="Times New Roman" w:hAnsiTheme="majorBidi" w:cstheme="majorBidi"/>
          <w:sz w:val="24"/>
          <w:szCs w:val="24"/>
          <w:rtl/>
        </w:rPr>
        <w:t>1935</w:t>
      </w:r>
      <w:r w:rsidR="00F8105A" w:rsidRPr="00C03A0D">
        <w:rPr>
          <w:rFonts w:ascii="Times New Roman" w:eastAsia="Times New Roman" w:hAnsi="Times New Roman" w:cs="Simplified Arabic" w:hint="cs"/>
          <w:sz w:val="24"/>
          <w:szCs w:val="28"/>
          <w:rtl/>
        </w:rPr>
        <w:t>، و</w:t>
      </w:r>
      <w:r w:rsidRPr="00C03A0D">
        <w:rPr>
          <w:rFonts w:ascii="Times New Roman" w:eastAsia="Times New Roman" w:hAnsi="Times New Roman" w:cs="Simplified Arabic" w:hint="cs"/>
          <w:sz w:val="24"/>
          <w:szCs w:val="28"/>
          <w:rtl/>
        </w:rPr>
        <w:t>قبل أن تحصل كافة الدول العربية الموجودة را</w:t>
      </w:r>
      <w:r w:rsidR="00F8105A" w:rsidRPr="00C03A0D">
        <w:rPr>
          <w:rFonts w:ascii="Times New Roman" w:eastAsia="Times New Roman" w:hAnsi="Times New Roman" w:cs="Simplified Arabic" w:hint="cs"/>
          <w:sz w:val="24"/>
          <w:szCs w:val="28"/>
          <w:rtl/>
        </w:rPr>
        <w:t>هناً على استقلالها</w:t>
      </w:r>
      <w:r w:rsidRPr="00C03A0D">
        <w:rPr>
          <w:rFonts w:ascii="Times New Roman" w:eastAsia="Times New Roman" w:hAnsi="Times New Roman" w:cs="Simplified Arabic" w:hint="cs"/>
          <w:sz w:val="24"/>
          <w:szCs w:val="28"/>
          <w:rtl/>
        </w:rPr>
        <w:t xml:space="preserve">، حتى </w:t>
      </w:r>
      <w:r w:rsidR="00F8105A" w:rsidRPr="00C03A0D">
        <w:rPr>
          <w:rFonts w:ascii="Times New Roman" w:eastAsia="Times New Roman" w:hAnsi="Times New Roman" w:cs="Simplified Arabic" w:hint="cs"/>
          <w:sz w:val="24"/>
          <w:szCs w:val="28"/>
          <w:rtl/>
        </w:rPr>
        <w:t>النظم العربية القومية التقدمية</w:t>
      </w:r>
      <w:r w:rsidRPr="00C03A0D">
        <w:rPr>
          <w:rFonts w:ascii="Times New Roman" w:eastAsia="Times New Roman" w:hAnsi="Times New Roman" w:cs="Simplified Arabic" w:hint="cs"/>
          <w:sz w:val="24"/>
          <w:szCs w:val="28"/>
          <w:rtl/>
        </w:rPr>
        <w:t xml:space="preserve">، التي قامت في المنطقة العربية، </w:t>
      </w:r>
      <w:r w:rsidR="0025177A" w:rsidRPr="00C03A0D">
        <w:rPr>
          <w:rFonts w:ascii="Times New Roman" w:eastAsia="Times New Roman" w:hAnsi="Times New Roman" w:cs="Simplified Arabic" w:hint="cs"/>
          <w:sz w:val="24"/>
          <w:szCs w:val="28"/>
          <w:rtl/>
        </w:rPr>
        <w:t>خصوصاً</w:t>
      </w:r>
      <w:r w:rsidRPr="00C03A0D">
        <w:rPr>
          <w:rFonts w:ascii="Times New Roman" w:eastAsia="Times New Roman" w:hAnsi="Times New Roman" w:cs="Simplified Arabic" w:hint="cs"/>
          <w:sz w:val="24"/>
          <w:szCs w:val="28"/>
          <w:rtl/>
        </w:rPr>
        <w:t xml:space="preserve"> مع قيام </w:t>
      </w:r>
      <w:r w:rsidR="00CA1CEF" w:rsidRPr="00C03A0D">
        <w:rPr>
          <w:rFonts w:ascii="Times New Roman" w:eastAsia="Times New Roman" w:hAnsi="Times New Roman" w:cs="Simplified Arabic" w:hint="cs"/>
          <w:sz w:val="24"/>
          <w:szCs w:val="28"/>
          <w:rtl/>
        </w:rPr>
        <w:t xml:space="preserve">ثورة </w:t>
      </w:r>
      <w:r w:rsidR="00CA1CEF" w:rsidRPr="00CC123D">
        <w:rPr>
          <w:rFonts w:asciiTheme="majorBidi" w:eastAsia="Times New Roman" w:hAnsiTheme="majorBidi" w:cstheme="majorBidi"/>
          <w:sz w:val="24"/>
          <w:szCs w:val="24"/>
          <w:rtl/>
        </w:rPr>
        <w:t>23</w:t>
      </w:r>
      <w:r w:rsidR="00CA1CEF" w:rsidRPr="00C03A0D">
        <w:rPr>
          <w:rFonts w:ascii="Times New Roman" w:eastAsia="Times New Roman" w:hAnsi="Times New Roman" w:cs="Simplified Arabic" w:hint="cs"/>
          <w:sz w:val="24"/>
          <w:szCs w:val="28"/>
          <w:rtl/>
        </w:rPr>
        <w:t xml:space="preserve"> </w:t>
      </w:r>
      <w:r w:rsidR="00082B3F" w:rsidRPr="00C03A0D">
        <w:rPr>
          <w:rFonts w:ascii="Times New Roman" w:eastAsia="Times New Roman" w:hAnsi="Times New Roman" w:cs="Simplified Arabic" w:hint="cs"/>
          <w:sz w:val="24"/>
          <w:szCs w:val="28"/>
          <w:rtl/>
        </w:rPr>
        <w:t>تموز</w:t>
      </w:r>
      <w:r w:rsidRPr="00C03A0D">
        <w:rPr>
          <w:rFonts w:ascii="Times New Roman" w:eastAsia="Times New Roman" w:hAnsi="Times New Roman" w:cs="Simplified Arabic" w:hint="cs"/>
          <w:sz w:val="24"/>
          <w:szCs w:val="28"/>
          <w:rtl/>
        </w:rPr>
        <w:t>/</w:t>
      </w:r>
      <w:r w:rsidR="00082B3F" w:rsidRPr="00C03A0D">
        <w:rPr>
          <w:rFonts w:ascii="Times New Roman" w:eastAsia="Times New Roman" w:hAnsi="Times New Roman" w:cs="Simplified Arabic" w:hint="cs"/>
          <w:sz w:val="24"/>
          <w:szCs w:val="28"/>
          <w:rtl/>
        </w:rPr>
        <w:t xml:space="preserve"> يوليو</w:t>
      </w:r>
      <w:r w:rsidRPr="00C03A0D">
        <w:rPr>
          <w:rFonts w:ascii="Times New Roman" w:eastAsia="Times New Roman" w:hAnsi="Times New Roman" w:cs="Simplified Arabic" w:hint="cs"/>
          <w:sz w:val="24"/>
          <w:szCs w:val="28"/>
          <w:rtl/>
        </w:rPr>
        <w:t xml:space="preserve"> </w:t>
      </w:r>
      <w:r w:rsidR="001D10B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hint="cs"/>
          <w:sz w:val="24"/>
          <w:szCs w:val="28"/>
          <w:rtl/>
        </w:rPr>
        <w:t>صعود قيادة جمال عبد الناصر، لم</w:t>
      </w:r>
      <w:r w:rsidR="001D10BC" w:rsidRPr="00C03A0D">
        <w:rPr>
          <w:rFonts w:ascii="Times New Roman" w:eastAsia="Times New Roman" w:hAnsi="Times New Roman" w:cs="Simplified Arabic" w:hint="cs"/>
          <w:sz w:val="24"/>
          <w:szCs w:val="28"/>
          <w:rtl/>
        </w:rPr>
        <w:t xml:space="preserve"> تكن مرتبطة بهذا الموضوع أساساً</w:t>
      </w:r>
      <w:r w:rsidR="002D71F1"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 xml:space="preserve">ما يؤكد أن </w:t>
      </w:r>
      <w:r w:rsidRPr="00C03A0D">
        <w:rPr>
          <w:rFonts w:ascii="Times New Roman" w:eastAsia="Times New Roman" w:hAnsi="Times New Roman" w:cs="Simplified Arabic" w:hint="cs"/>
          <w:sz w:val="24"/>
          <w:szCs w:val="28"/>
          <w:rtl/>
        </w:rPr>
        <w:lastRenderedPageBreak/>
        <w:t>هذا المشروع قد تأسس لحساب المصالح الاستعمارية الكبرى</w:t>
      </w:r>
      <w:r w:rsidR="001D10BC" w:rsidRPr="00C03A0D">
        <w:rPr>
          <w:rFonts w:ascii="Times New Roman" w:eastAsia="Times New Roman" w:hAnsi="Times New Roman" w:cs="Simplified Arabic" w:hint="cs"/>
          <w:sz w:val="24"/>
          <w:szCs w:val="28"/>
          <w:rtl/>
        </w:rPr>
        <w:t>، وارتبط بها منذ البداية</w:t>
      </w:r>
      <w:r w:rsidRPr="00C03A0D">
        <w:rPr>
          <w:rFonts w:ascii="Times New Roman" w:eastAsia="Times New Roman" w:hAnsi="Times New Roman" w:cs="Simplified Arabic" w:hint="cs"/>
          <w:sz w:val="24"/>
          <w:szCs w:val="28"/>
          <w:rtl/>
        </w:rPr>
        <w:t>، حتى أصبحت الرابطة بينهما</w:t>
      </w:r>
      <w:r w:rsidR="0005144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الآن رابطة عضوية</w:t>
      </w:r>
      <w:r w:rsidR="001D10BC" w:rsidRPr="00C03A0D">
        <w:rPr>
          <w:rFonts w:ascii="Times New Roman" w:eastAsia="Times New Roman" w:hAnsi="Times New Roman" w:cs="Simplified Arabic" w:hint="cs"/>
          <w:sz w:val="24"/>
          <w:szCs w:val="28"/>
          <w:rtl/>
        </w:rPr>
        <w:t xml:space="preserve">. </w:t>
      </w:r>
    </w:p>
    <w:p w14:paraId="67D84EEF" w14:textId="3296B079" w:rsidR="001D10BC" w:rsidRPr="00C03A0D" w:rsidRDefault="001D10BC" w:rsidP="009C1271">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 xml:space="preserve">لعله من اللافت أن </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إسرائيل</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كانت تغير دورها؛ فمن الضامن للإمبراطورية البريطانية وقت </w:t>
      </w:r>
      <w:r w:rsidRPr="00C03A0D">
        <w:rPr>
          <w:rFonts w:ascii="Times New Roman" w:eastAsia="Times New Roman" w:hAnsi="Times New Roman" w:cs="Simplified Arabic" w:hint="cs"/>
          <w:sz w:val="24"/>
          <w:szCs w:val="28"/>
          <w:rtl/>
        </w:rPr>
        <w:t>وعد بلفور</w:t>
      </w:r>
      <w:r w:rsidR="00E46247" w:rsidRPr="00C03A0D">
        <w:rPr>
          <w:rFonts w:ascii="Times New Roman" w:eastAsia="Times New Roman" w:hAnsi="Times New Roman" w:cs="Simplified Arabic" w:hint="cs"/>
          <w:sz w:val="24"/>
          <w:szCs w:val="28"/>
          <w:rtl/>
        </w:rPr>
        <w:t>، في غمار الحرب العالمية الأولى، إلى الضامن للمصالح الأمريكية بعد الحرب العالمي</w:t>
      </w:r>
      <w:r w:rsidRPr="00C03A0D">
        <w:rPr>
          <w:rFonts w:ascii="Times New Roman" w:eastAsia="Times New Roman" w:hAnsi="Times New Roman" w:cs="Simplified Arabic" w:hint="cs"/>
          <w:sz w:val="24"/>
          <w:szCs w:val="28"/>
          <w:rtl/>
        </w:rPr>
        <w:t>ة الثانية</w:t>
      </w:r>
      <w:r w:rsidR="00E46247" w:rsidRPr="00C03A0D">
        <w:rPr>
          <w:rFonts w:ascii="Times New Roman" w:eastAsia="Times New Roman" w:hAnsi="Times New Roman" w:cs="Simplified Arabic" w:hint="cs"/>
          <w:sz w:val="24"/>
          <w:szCs w:val="28"/>
          <w:rtl/>
        </w:rPr>
        <w:t>، إلى الضامن لحصار القومية العربية وقت الحرب الباردة</w:t>
      </w:r>
      <w:r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الآن فإن </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إسرائيل</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كما تدعي</w:t>
      </w:r>
      <w:r w:rsidR="00E46247" w:rsidRPr="00C03A0D">
        <w:rPr>
          <w:rFonts w:ascii="Times New Roman" w:eastAsia="Times New Roman" w:hAnsi="Times New Roman" w:cs="Simplified Arabic" w:hint="cs"/>
          <w:sz w:val="24"/>
          <w:szCs w:val="28"/>
          <w:rtl/>
        </w:rPr>
        <w:t>، تقدم نفسها كضامن للعالم الحر ضد</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"خطر الإرهاب الإسلامي</w:t>
      </w:r>
      <w:r w:rsidR="00E46247"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كان وزير خارجيتها</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في حينه</w:t>
      </w:r>
      <w:r w:rsidR="00D32D39"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بيريز</w:t>
      </w:r>
      <w:r w:rsidR="00E46247" w:rsidRPr="00C03A0D">
        <w:rPr>
          <w:rFonts w:ascii="Times New Roman" w:eastAsia="Times New Roman" w:hAnsi="Times New Roman" w:cs="Simplified Arabic" w:hint="cs"/>
          <w:sz w:val="24"/>
          <w:szCs w:val="28"/>
          <w:rtl/>
        </w:rPr>
        <w:t xml:space="preserve"> قد شارك في اجتماع المجلس الأور</w:t>
      </w:r>
      <w:r w:rsidR="009C1271"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 xml:space="preserve">بي في إسبانيا </w:t>
      </w:r>
      <w:r w:rsidR="00D32D39" w:rsidRPr="00C03A0D">
        <w:rPr>
          <w:rFonts w:ascii="Times New Roman" w:eastAsia="Times New Roman" w:hAnsi="Times New Roman" w:cs="Simplified Arabic" w:hint="cs"/>
          <w:sz w:val="24"/>
          <w:szCs w:val="28"/>
          <w:rtl/>
        </w:rPr>
        <w:t>سنة</w:t>
      </w:r>
      <w:r w:rsidR="00E46247" w:rsidRPr="00C03A0D">
        <w:rPr>
          <w:rFonts w:ascii="Times New Roman" w:eastAsia="Times New Roman" w:hAnsi="Times New Roman" w:cs="Simplified Arabic" w:hint="cs"/>
          <w:sz w:val="24"/>
          <w:szCs w:val="28"/>
          <w:rtl/>
        </w:rPr>
        <w:t xml:space="preserve"> </w:t>
      </w:r>
      <w:r w:rsidR="00E46247" w:rsidRPr="00CC123D">
        <w:rPr>
          <w:rFonts w:asciiTheme="majorBidi" w:eastAsia="Times New Roman" w:hAnsiTheme="majorBidi" w:cstheme="majorBidi"/>
          <w:sz w:val="24"/>
          <w:szCs w:val="24"/>
          <w:rtl/>
        </w:rPr>
        <w:t>1992</w:t>
      </w:r>
      <w:r w:rsidR="00E46247" w:rsidRPr="00C03A0D">
        <w:rPr>
          <w:rFonts w:ascii="Times New Roman" w:eastAsia="Times New Roman" w:hAnsi="Times New Roman" w:cs="Simplified Arabic" w:hint="cs"/>
          <w:sz w:val="24"/>
          <w:szCs w:val="28"/>
          <w:rtl/>
        </w:rPr>
        <w:t xml:space="preserve">، حيث </w:t>
      </w:r>
      <w:r w:rsidRPr="00C03A0D">
        <w:rPr>
          <w:rFonts w:ascii="Times New Roman" w:eastAsia="Times New Roman" w:hAnsi="Times New Roman" w:cs="Simplified Arabic" w:hint="cs"/>
          <w:sz w:val="24"/>
          <w:szCs w:val="28"/>
          <w:rtl/>
        </w:rPr>
        <w:t>ذهب إلى: "</w:t>
      </w:r>
      <w:r w:rsidR="00E46247" w:rsidRPr="00C03A0D">
        <w:rPr>
          <w:rFonts w:ascii="Times New Roman" w:eastAsia="Times New Roman" w:hAnsi="Times New Roman" w:cs="Simplified Arabic" w:hint="cs"/>
          <w:sz w:val="24"/>
          <w:szCs w:val="28"/>
          <w:rtl/>
        </w:rPr>
        <w:t>إن الغرب عليه أن يقف وراء إسر</w:t>
      </w:r>
      <w:r w:rsidR="002D71F1" w:rsidRPr="00C03A0D">
        <w:rPr>
          <w:rFonts w:ascii="Times New Roman" w:eastAsia="Times New Roman" w:hAnsi="Times New Roman" w:cs="Simplified Arabic" w:hint="cs"/>
          <w:sz w:val="24"/>
          <w:szCs w:val="28"/>
          <w:rtl/>
        </w:rPr>
        <w:t>ائيل باعتبارها الحاجز للإسلام، و</w:t>
      </w:r>
      <w:r w:rsidR="00E46247" w:rsidRPr="00C03A0D">
        <w:rPr>
          <w:rFonts w:ascii="Times New Roman" w:eastAsia="Times New Roman" w:hAnsi="Times New Roman" w:cs="Simplified Arabic" w:hint="cs"/>
          <w:sz w:val="24"/>
          <w:szCs w:val="28"/>
          <w:rtl/>
        </w:rPr>
        <w:t>الواقي لأور</w:t>
      </w:r>
      <w:r w:rsidRPr="00C03A0D">
        <w:rPr>
          <w:rFonts w:ascii="Times New Roman" w:eastAsia="Times New Roman" w:hAnsi="Times New Roman" w:cs="Simplified Arabic" w:hint="cs"/>
          <w:sz w:val="24"/>
          <w:szCs w:val="28"/>
          <w:rtl/>
        </w:rPr>
        <w:t>وبا ضد</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زحفه</w:t>
      </w:r>
      <w:r w:rsidR="00371698" w:rsidRPr="00C03A0D">
        <w:rPr>
          <w:rFonts w:ascii="Times New Roman" w:eastAsia="Times New Roman" w:hAnsi="Times New Roman" w:cs="Simplified Arabic" w:hint="cs"/>
          <w:sz w:val="24"/>
          <w:szCs w:val="28"/>
          <w:rtl/>
        </w:rPr>
        <w:t xml:space="preserve"> و</w:t>
      </w:r>
      <w:r w:rsidRPr="00C03A0D">
        <w:rPr>
          <w:rFonts w:ascii="Times New Roman" w:eastAsia="Times New Roman" w:hAnsi="Times New Roman" w:cs="Simplified Arabic" w:hint="cs"/>
          <w:sz w:val="24"/>
          <w:szCs w:val="28"/>
          <w:rtl/>
        </w:rPr>
        <w:t>عدوانه"</w:t>
      </w:r>
      <w:r w:rsidR="00E46247" w:rsidRPr="00C03A0D">
        <w:rPr>
          <w:rFonts w:ascii="Times New Roman" w:eastAsia="Times New Roman" w:hAnsi="Times New Roman" w:cs="Simplified Arabic" w:hint="cs"/>
          <w:sz w:val="24"/>
          <w:szCs w:val="28"/>
          <w:rtl/>
        </w:rPr>
        <w:t xml:space="preserve">. </w:t>
      </w:r>
    </w:p>
    <w:p w14:paraId="705924DA" w14:textId="35CF5404"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خلاصة ما تقدم أن الوجود الإسرائيلي، الذي تبلور كمشروع استعماري في مناخ ما قبل </w:t>
      </w:r>
      <w:r w:rsidR="00D32D39"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hint="cs"/>
          <w:sz w:val="24"/>
          <w:szCs w:val="28"/>
          <w:rtl/>
        </w:rPr>
        <w:t xml:space="preserve"> </w:t>
      </w:r>
      <w:r w:rsidRPr="00CC123D">
        <w:rPr>
          <w:rFonts w:asciiTheme="majorBidi" w:eastAsia="Times New Roman" w:hAnsiTheme="majorBidi" w:cstheme="majorBidi"/>
          <w:sz w:val="24"/>
          <w:szCs w:val="24"/>
          <w:rtl/>
        </w:rPr>
        <w:t>1800</w:t>
      </w:r>
      <w:r w:rsidRPr="00C03A0D">
        <w:rPr>
          <w:rFonts w:ascii="Times New Roman" w:eastAsia="Times New Roman" w:hAnsi="Times New Roman" w:cs="Simplified Arabic" w:hint="cs"/>
          <w:sz w:val="24"/>
          <w:szCs w:val="28"/>
          <w:rtl/>
        </w:rPr>
        <w:t>، كان مقصوداً لتحقيق أهداف أخرى في إطار المشروع الاستعماري الغربي الشامل</w:t>
      </w:r>
      <w:r w:rsidR="001D10BC"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ما يؤكد أن الصراع في أصوله</w:t>
      </w:r>
      <w:r w:rsidR="001D10BC" w:rsidRPr="00C03A0D">
        <w:rPr>
          <w:rFonts w:ascii="Times New Roman" w:eastAsia="Times New Roman" w:hAnsi="Times New Roman" w:cs="Simplified Arabic" w:hint="cs"/>
          <w:sz w:val="24"/>
          <w:szCs w:val="28"/>
          <w:rtl/>
        </w:rPr>
        <w:t xml:space="preserve"> و</w:t>
      </w:r>
      <w:r w:rsidRPr="00C03A0D">
        <w:rPr>
          <w:rFonts w:ascii="Times New Roman" w:eastAsia="Times New Roman" w:hAnsi="Times New Roman" w:cs="Simplified Arabic" w:hint="cs"/>
          <w:sz w:val="24"/>
          <w:szCs w:val="28"/>
          <w:rtl/>
        </w:rPr>
        <w:t xml:space="preserve">حقيقته ليس فقط </w:t>
      </w:r>
      <w:r w:rsidR="001D10BC" w:rsidRPr="00C03A0D">
        <w:rPr>
          <w:rFonts w:ascii="Times New Roman" w:eastAsia="Times New Roman" w:hAnsi="Times New Roman" w:cs="Simplified Arabic" w:hint="cs"/>
          <w:sz w:val="24"/>
          <w:szCs w:val="28"/>
          <w:rtl/>
        </w:rPr>
        <w:t>صراع</w:t>
      </w:r>
      <w:r w:rsidR="009C1271" w:rsidRPr="00C03A0D">
        <w:rPr>
          <w:rFonts w:ascii="Times New Roman" w:eastAsia="Times New Roman" w:hAnsi="Times New Roman" w:cs="Simplified Arabic" w:hint="cs"/>
          <w:sz w:val="24"/>
          <w:szCs w:val="28"/>
          <w:rtl/>
        </w:rPr>
        <w:t>اً</w:t>
      </w:r>
      <w:r w:rsidR="001D10BC" w:rsidRPr="00C03A0D">
        <w:rPr>
          <w:rFonts w:ascii="Times New Roman" w:eastAsia="Times New Roman" w:hAnsi="Times New Roman" w:cs="Simplified Arabic" w:hint="cs"/>
          <w:sz w:val="24"/>
          <w:szCs w:val="28"/>
          <w:rtl/>
        </w:rPr>
        <w:t xml:space="preserve"> عربي</w:t>
      </w:r>
      <w:r w:rsidR="009C1271" w:rsidRPr="00C03A0D">
        <w:rPr>
          <w:rFonts w:ascii="Times New Roman" w:eastAsia="Times New Roman" w:hAnsi="Times New Roman" w:cs="Simplified Arabic" w:hint="cs"/>
          <w:sz w:val="24"/>
          <w:szCs w:val="28"/>
          <w:rtl/>
        </w:rPr>
        <w:t>اً</w:t>
      </w:r>
      <w:r w:rsidR="001D10BC" w:rsidRPr="00C03A0D">
        <w:rPr>
          <w:rFonts w:ascii="Times New Roman" w:eastAsia="Times New Roman" w:hAnsi="Times New Roman" w:cs="Simplified Arabic" w:hint="cs"/>
          <w:sz w:val="24"/>
          <w:szCs w:val="28"/>
          <w:rtl/>
        </w:rPr>
        <w:t xml:space="preserve"> – إسرائيلي</w:t>
      </w:r>
      <w:r w:rsidR="009C1271" w:rsidRPr="00C03A0D">
        <w:rPr>
          <w:rFonts w:ascii="Times New Roman" w:eastAsia="Times New Roman" w:hAnsi="Times New Roman" w:cs="Simplified Arabic" w:hint="cs"/>
          <w:sz w:val="24"/>
          <w:szCs w:val="28"/>
          <w:rtl/>
        </w:rPr>
        <w:t>اً</w:t>
      </w:r>
      <w:r w:rsidR="001D10BC" w:rsidRPr="00C03A0D">
        <w:rPr>
          <w:rFonts w:ascii="Times New Roman" w:eastAsia="Times New Roman" w:hAnsi="Times New Roman" w:cs="Simplified Arabic" w:hint="cs"/>
          <w:sz w:val="24"/>
          <w:szCs w:val="28"/>
          <w:rtl/>
        </w:rPr>
        <w:t>؛ إنما</w:t>
      </w:r>
      <w:r w:rsidR="00CA1CEF" w:rsidRPr="00C03A0D">
        <w:rPr>
          <w:rFonts w:ascii="Times New Roman" w:eastAsia="Times New Roman" w:hAnsi="Times New Roman" w:cs="Simplified Arabic" w:hint="cs"/>
          <w:sz w:val="24"/>
          <w:szCs w:val="28"/>
          <w:rtl/>
        </w:rPr>
        <w:t xml:space="preserve"> أساساً</w:t>
      </w:r>
      <w:r w:rsidR="001D10BC" w:rsidRPr="00C03A0D">
        <w:rPr>
          <w:rFonts w:ascii="Times New Roman" w:eastAsia="Times New Roman" w:hAnsi="Times New Roman" w:cs="Simplified Arabic" w:hint="cs"/>
          <w:sz w:val="24"/>
          <w:szCs w:val="28"/>
          <w:rtl/>
        </w:rPr>
        <w:t xml:space="preserve"> صراع عربي – غربي. </w:t>
      </w:r>
      <w:r w:rsidRPr="00C03A0D">
        <w:rPr>
          <w:rFonts w:ascii="Times New Roman" w:eastAsia="Times New Roman" w:hAnsi="Times New Roman" w:cs="Simplified Arabic" w:hint="cs"/>
          <w:sz w:val="24"/>
          <w:szCs w:val="28"/>
          <w:rtl/>
        </w:rPr>
        <w:t>إن الصراع بين النظام العربي و</w:t>
      </w:r>
      <w:r w:rsidR="001D10BC" w:rsidRPr="00C03A0D">
        <w:rPr>
          <w:rFonts w:ascii="Times New Roman" w:eastAsia="Times New Roman" w:hAnsi="Times New Roman" w:cs="Simplified Arabic" w:hint="cs"/>
          <w:sz w:val="24"/>
          <w:szCs w:val="28"/>
          <w:rtl/>
        </w:rPr>
        <w:t>"نظام الشرق الأوسط</w:t>
      </w:r>
      <w:r w:rsidRPr="00C03A0D">
        <w:rPr>
          <w:rFonts w:ascii="Times New Roman" w:eastAsia="Times New Roman" w:hAnsi="Times New Roman" w:cs="Simplified Arabic" w:hint="cs"/>
          <w:sz w:val="24"/>
          <w:szCs w:val="28"/>
          <w:rtl/>
        </w:rPr>
        <w:t>" إذن</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هو التعبير الحقيقي عن</w:t>
      </w:r>
      <w:r w:rsidR="001D10BC" w:rsidRPr="00C03A0D">
        <w:rPr>
          <w:rFonts w:ascii="Times New Roman" w:eastAsia="Times New Roman" w:hAnsi="Times New Roman" w:cs="Simplified Arabic" w:hint="cs"/>
          <w:sz w:val="24"/>
          <w:szCs w:val="28"/>
          <w:rtl/>
        </w:rPr>
        <w:t xml:space="preserve"> "الصراع الأساسي</w:t>
      </w:r>
      <w:r w:rsidRPr="00C03A0D">
        <w:rPr>
          <w:rFonts w:ascii="Times New Roman" w:eastAsia="Times New Roman" w:hAnsi="Times New Roman" w:cs="Simplified Arabic" w:hint="cs"/>
          <w:sz w:val="24"/>
          <w:szCs w:val="28"/>
          <w:rtl/>
        </w:rPr>
        <w:t>" في المنطقة العربية بين قوى القومية العربية الراغبة في التحرر السياسي و</w:t>
      </w:r>
      <w:r w:rsidR="001D10BC" w:rsidRPr="00C03A0D">
        <w:rPr>
          <w:rFonts w:ascii="Times New Roman" w:eastAsia="Times New Roman" w:hAnsi="Times New Roman" w:cs="Simplified Arabic" w:hint="cs"/>
          <w:sz w:val="24"/>
          <w:szCs w:val="28"/>
          <w:rtl/>
        </w:rPr>
        <w:t>التقدم الاقتصادي والاجتماعي و</w:t>
      </w:r>
      <w:r w:rsidRPr="00C03A0D">
        <w:rPr>
          <w:rFonts w:ascii="Times New Roman" w:eastAsia="Times New Roman" w:hAnsi="Times New Roman" w:cs="Simplified Arabic" w:hint="cs"/>
          <w:sz w:val="24"/>
          <w:szCs w:val="28"/>
          <w:rtl/>
        </w:rPr>
        <w:t>الوحدة،</w:t>
      </w:r>
      <w:r w:rsidR="002D71F1" w:rsidRPr="00C03A0D">
        <w:rPr>
          <w:rFonts w:ascii="Times New Roman" w:eastAsia="Times New Roman" w:hAnsi="Times New Roman" w:cs="Simplified Arabic" w:hint="cs"/>
          <w:sz w:val="24"/>
          <w:szCs w:val="28"/>
          <w:rtl/>
        </w:rPr>
        <w:t xml:space="preserve"> و</w:t>
      </w:r>
      <w:r w:rsidR="001D10BC" w:rsidRPr="00C03A0D">
        <w:rPr>
          <w:rFonts w:ascii="Times New Roman" w:eastAsia="Times New Roman" w:hAnsi="Times New Roman" w:cs="Simplified Arabic" w:hint="cs"/>
          <w:sz w:val="24"/>
          <w:szCs w:val="28"/>
          <w:rtl/>
        </w:rPr>
        <w:t>قوى الهيمنة الغربية المتغيرة</w:t>
      </w:r>
      <w:r w:rsidRPr="00C03A0D">
        <w:rPr>
          <w:rFonts w:ascii="Times New Roman" w:eastAsia="Times New Roman" w:hAnsi="Times New Roman" w:cs="Simplified Arabic" w:hint="cs"/>
          <w:sz w:val="24"/>
          <w:szCs w:val="28"/>
          <w:rtl/>
        </w:rPr>
        <w:t xml:space="preserve">، التي تسعى إلى ترسيخ </w:t>
      </w:r>
      <w:r w:rsidR="001D10BC" w:rsidRPr="00C03A0D">
        <w:rPr>
          <w:rFonts w:ascii="Times New Roman" w:eastAsia="Times New Roman" w:hAnsi="Times New Roman" w:cs="Simplified Arabic" w:hint="cs"/>
          <w:sz w:val="24"/>
          <w:szCs w:val="28"/>
          <w:rtl/>
        </w:rPr>
        <w:t>التبعية والتخلف و</w:t>
      </w:r>
      <w:r w:rsidRPr="00C03A0D">
        <w:rPr>
          <w:rFonts w:ascii="Times New Roman" w:eastAsia="Times New Roman" w:hAnsi="Times New Roman" w:cs="Simplified Arabic" w:hint="cs"/>
          <w:sz w:val="24"/>
          <w:szCs w:val="28"/>
          <w:rtl/>
        </w:rPr>
        <w:t xml:space="preserve">التجزئة </w:t>
      </w:r>
      <w:r w:rsidR="001D10BC" w:rsidRPr="00C03A0D">
        <w:rPr>
          <w:rFonts w:ascii="Times New Roman" w:eastAsia="Times New Roman" w:hAnsi="Times New Roman" w:cs="Simplified Arabic" w:hint="cs"/>
          <w:sz w:val="24"/>
          <w:szCs w:val="28"/>
          <w:rtl/>
        </w:rPr>
        <w:t>في المنطقة العربية، و</w:t>
      </w:r>
      <w:r w:rsidRPr="00C03A0D">
        <w:rPr>
          <w:rFonts w:ascii="Times New Roman" w:eastAsia="Times New Roman" w:hAnsi="Times New Roman" w:cs="Simplified Arabic" w:hint="cs"/>
          <w:sz w:val="24"/>
          <w:szCs w:val="28"/>
          <w:rtl/>
        </w:rPr>
        <w:t>التي زرعت المشروع الصهيوني للمساعدة على تحقيق هذا الهدف، فضلاً عن أهدافه الخاصة</w:t>
      </w:r>
      <w:r w:rsidR="001D10BC" w:rsidRPr="00C03A0D">
        <w:rPr>
          <w:rFonts w:ascii="Times New Roman" w:eastAsia="Times New Roman" w:hAnsi="Times New Roman" w:cs="Simplified Arabic" w:hint="cs"/>
          <w:sz w:val="24"/>
          <w:szCs w:val="28"/>
          <w:rtl/>
        </w:rPr>
        <w:t>.</w:t>
      </w:r>
    </w:p>
    <w:p w14:paraId="20E35D9E" w14:textId="1FA05FB3" w:rsidR="00E46247" w:rsidRPr="00C03A0D" w:rsidRDefault="00BF4EC9" w:rsidP="00E57223">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b/>
          <w:bCs/>
          <w:sz w:val="24"/>
          <w:szCs w:val="28"/>
          <w:rtl/>
        </w:rPr>
        <w:t>ب.</w:t>
      </w:r>
      <w:r w:rsidR="00EF2C29" w:rsidRPr="00C03A0D">
        <w:rPr>
          <w:rFonts w:ascii="Times New Roman" w:eastAsia="Times New Roman" w:hAnsi="Times New Roman" w:cs="Simplified Arabic" w:hint="cs"/>
          <w:b/>
          <w:bCs/>
          <w:sz w:val="24"/>
          <w:szCs w:val="28"/>
          <w:rtl/>
        </w:rPr>
        <w:t xml:space="preserve"> التسوية الغربية الثانية</w:t>
      </w:r>
      <w:r w:rsidRPr="00C03A0D">
        <w:rPr>
          <w:rFonts w:ascii="Times New Roman" w:eastAsia="Times New Roman" w:hAnsi="Times New Roman" w:cs="Simplified Arabic" w:hint="cs"/>
          <w:b/>
          <w:bCs/>
          <w:sz w:val="24"/>
          <w:szCs w:val="28"/>
          <w:rtl/>
        </w:rPr>
        <w:t>:</w:t>
      </w:r>
    </w:p>
    <w:p w14:paraId="4D8B40BA" w14:textId="7845EBE1" w:rsidR="002D71F1" w:rsidRPr="00CC123D" w:rsidRDefault="006108EE" w:rsidP="00BF4EC9">
      <w:pPr>
        <w:bidi/>
        <w:spacing w:after="0" w:line="264" w:lineRule="auto"/>
        <w:ind w:firstLine="284"/>
        <w:jc w:val="both"/>
        <w:rPr>
          <w:rFonts w:ascii="Times New Roman" w:eastAsia="Times New Roman" w:hAnsi="Times New Roman" w:cs="Simplified Arabic"/>
          <w:spacing w:val="-2"/>
          <w:sz w:val="24"/>
          <w:szCs w:val="28"/>
          <w:rtl/>
        </w:rPr>
      </w:pPr>
      <w:r w:rsidRPr="00CC123D">
        <w:rPr>
          <w:rFonts w:ascii="Times New Roman" w:eastAsia="Times New Roman" w:hAnsi="Times New Roman" w:cs="Simplified Arabic" w:hint="cs"/>
          <w:spacing w:val="-2"/>
          <w:sz w:val="24"/>
          <w:szCs w:val="28"/>
          <w:rtl/>
        </w:rPr>
        <w:t>تولت الولايات المتحدة</w:t>
      </w:r>
      <w:r w:rsidR="00E46247" w:rsidRPr="00CC123D">
        <w:rPr>
          <w:rFonts w:ascii="Times New Roman" w:eastAsia="Times New Roman" w:hAnsi="Times New Roman" w:cs="Simplified Arabic" w:hint="cs"/>
          <w:spacing w:val="-2"/>
          <w:sz w:val="24"/>
          <w:szCs w:val="28"/>
          <w:rtl/>
        </w:rPr>
        <w:t xml:space="preserve"> </w:t>
      </w:r>
      <w:r w:rsidR="002D71F1" w:rsidRPr="00CC123D">
        <w:rPr>
          <w:rFonts w:ascii="Times New Roman" w:eastAsia="Times New Roman" w:hAnsi="Times New Roman" w:cs="Simplified Arabic" w:hint="cs"/>
          <w:spacing w:val="-2"/>
          <w:sz w:val="24"/>
          <w:szCs w:val="28"/>
          <w:rtl/>
        </w:rPr>
        <w:t xml:space="preserve">قيادة </w:t>
      </w:r>
      <w:r w:rsidRPr="00CC123D">
        <w:rPr>
          <w:rFonts w:ascii="Times New Roman" w:eastAsia="Times New Roman" w:hAnsi="Times New Roman" w:cs="Simplified Arabic" w:hint="cs"/>
          <w:spacing w:val="-2"/>
          <w:sz w:val="24"/>
          <w:szCs w:val="28"/>
          <w:rtl/>
        </w:rPr>
        <w:t>"التسوية الغربية الثانية</w:t>
      </w:r>
      <w:r w:rsidR="00E46247" w:rsidRPr="00CC123D">
        <w:rPr>
          <w:rFonts w:ascii="Times New Roman" w:eastAsia="Times New Roman" w:hAnsi="Times New Roman" w:cs="Simplified Arabic" w:hint="cs"/>
          <w:spacing w:val="-2"/>
          <w:sz w:val="24"/>
          <w:szCs w:val="28"/>
          <w:rtl/>
        </w:rPr>
        <w:t>"، بعد الحرب العالمية الثانية</w:t>
      </w:r>
      <w:r w:rsidR="001D10BC" w:rsidRPr="00CC123D">
        <w:rPr>
          <w:rFonts w:ascii="Times New Roman" w:eastAsia="Times New Roman" w:hAnsi="Times New Roman" w:cs="Simplified Arabic" w:hint="cs"/>
          <w:spacing w:val="-2"/>
          <w:sz w:val="24"/>
          <w:szCs w:val="28"/>
          <w:rtl/>
        </w:rPr>
        <w:t>، و</w:t>
      </w:r>
      <w:r w:rsidR="00E46247" w:rsidRPr="00CC123D">
        <w:rPr>
          <w:rFonts w:ascii="Times New Roman" w:eastAsia="Times New Roman" w:hAnsi="Times New Roman" w:cs="Simplified Arabic" w:hint="cs"/>
          <w:spacing w:val="-2"/>
          <w:sz w:val="24"/>
          <w:szCs w:val="28"/>
          <w:rtl/>
        </w:rPr>
        <w:t xml:space="preserve">كان جوهرها </w:t>
      </w:r>
      <w:r w:rsidRPr="00CC123D">
        <w:rPr>
          <w:rFonts w:ascii="Times New Roman" w:eastAsia="Times New Roman" w:hAnsi="Times New Roman" w:cs="Simplified Arabic" w:hint="cs"/>
          <w:spacing w:val="-2"/>
          <w:sz w:val="24"/>
          <w:szCs w:val="28"/>
          <w:rtl/>
        </w:rPr>
        <w:t>"</w:t>
      </w:r>
      <w:r w:rsidR="00E46247" w:rsidRPr="00CC123D">
        <w:rPr>
          <w:rFonts w:ascii="Times New Roman" w:eastAsia="Times New Roman" w:hAnsi="Times New Roman" w:cs="Simplified Arabic" w:hint="cs"/>
          <w:spacing w:val="-2"/>
          <w:sz w:val="24"/>
          <w:szCs w:val="28"/>
          <w:rtl/>
        </w:rPr>
        <w:t>الاستقلال</w:t>
      </w:r>
      <w:r w:rsidR="00D32D39" w:rsidRPr="00CC123D">
        <w:rPr>
          <w:rFonts w:ascii="Times New Roman" w:eastAsia="Times New Roman" w:hAnsi="Times New Roman" w:cs="Simplified Arabic" w:hint="cs"/>
          <w:spacing w:val="-2"/>
          <w:sz w:val="24"/>
          <w:szCs w:val="28"/>
          <w:rtl/>
        </w:rPr>
        <w:t>.</w:t>
      </w:r>
      <w:r w:rsidR="00E46247" w:rsidRPr="00CC123D">
        <w:rPr>
          <w:rFonts w:ascii="Times New Roman" w:eastAsia="Times New Roman" w:hAnsi="Times New Roman" w:cs="Simplified Arabic" w:hint="cs"/>
          <w:spacing w:val="-2"/>
          <w:sz w:val="24"/>
          <w:szCs w:val="28"/>
          <w:rtl/>
        </w:rPr>
        <w:t>. من دون الوحدة</w:t>
      </w:r>
      <w:r w:rsidR="00D32D39" w:rsidRPr="00CC123D">
        <w:rPr>
          <w:rFonts w:ascii="Times New Roman" w:eastAsia="Times New Roman" w:hAnsi="Times New Roman" w:cs="Simplified Arabic" w:hint="cs"/>
          <w:spacing w:val="-2"/>
          <w:sz w:val="24"/>
          <w:szCs w:val="28"/>
          <w:rtl/>
        </w:rPr>
        <w:t>.</w:t>
      </w:r>
      <w:r w:rsidR="001D10BC" w:rsidRPr="00CC123D">
        <w:rPr>
          <w:rFonts w:ascii="Times New Roman" w:eastAsia="Times New Roman" w:hAnsi="Times New Roman" w:cs="Simplified Arabic" w:hint="cs"/>
          <w:spacing w:val="-2"/>
          <w:sz w:val="24"/>
          <w:szCs w:val="28"/>
          <w:rtl/>
        </w:rPr>
        <w:t>. و</w:t>
      </w:r>
      <w:r w:rsidR="00E46247" w:rsidRPr="00CC123D">
        <w:rPr>
          <w:rFonts w:ascii="Times New Roman" w:eastAsia="Times New Roman" w:hAnsi="Times New Roman" w:cs="Simplified Arabic" w:hint="cs"/>
          <w:spacing w:val="-2"/>
          <w:sz w:val="24"/>
          <w:szCs w:val="28"/>
          <w:rtl/>
        </w:rPr>
        <w:t>من دون فلسطين أيضاً</w:t>
      </w:r>
      <w:r w:rsidRPr="00CC123D">
        <w:rPr>
          <w:rFonts w:ascii="Times New Roman" w:eastAsia="Times New Roman" w:hAnsi="Times New Roman" w:cs="Simplified Arabic" w:hint="cs"/>
          <w:spacing w:val="-2"/>
          <w:sz w:val="24"/>
          <w:szCs w:val="28"/>
          <w:rtl/>
        </w:rPr>
        <w:t>"</w:t>
      </w:r>
      <w:r w:rsidR="001D10BC" w:rsidRPr="00CC123D">
        <w:rPr>
          <w:rFonts w:ascii="Times New Roman" w:eastAsia="Times New Roman" w:hAnsi="Times New Roman" w:cs="Simplified Arabic" w:hint="cs"/>
          <w:spacing w:val="-2"/>
          <w:sz w:val="24"/>
          <w:szCs w:val="28"/>
          <w:rtl/>
        </w:rPr>
        <w:t>، و</w:t>
      </w:r>
      <w:r w:rsidR="00E46247" w:rsidRPr="00CC123D">
        <w:rPr>
          <w:rFonts w:ascii="Times New Roman" w:eastAsia="Times New Roman" w:hAnsi="Times New Roman" w:cs="Simplified Arabic" w:hint="cs"/>
          <w:spacing w:val="-2"/>
          <w:sz w:val="24"/>
          <w:szCs w:val="28"/>
          <w:rtl/>
        </w:rPr>
        <w:t xml:space="preserve">قد شهدت تمرير </w:t>
      </w:r>
      <w:r w:rsidRPr="00CC123D">
        <w:rPr>
          <w:rFonts w:ascii="Times New Roman" w:eastAsia="Times New Roman" w:hAnsi="Times New Roman" w:cs="Simplified Arabic" w:hint="cs"/>
          <w:spacing w:val="-2"/>
          <w:sz w:val="24"/>
          <w:szCs w:val="28"/>
          <w:rtl/>
        </w:rPr>
        <w:t>"قرار تقسيم فلسطين</w:t>
      </w:r>
      <w:r w:rsidR="00E46247" w:rsidRPr="00CC123D">
        <w:rPr>
          <w:rFonts w:ascii="Times New Roman" w:eastAsia="Times New Roman" w:hAnsi="Times New Roman" w:cs="Simplified Arabic" w:hint="cs"/>
          <w:spacing w:val="-2"/>
          <w:sz w:val="24"/>
          <w:szCs w:val="28"/>
          <w:rtl/>
        </w:rPr>
        <w:t>". هكذا أضيف إلى ما تقدم حماية</w:t>
      </w:r>
      <w:r w:rsidR="001D10BC" w:rsidRPr="00CC123D">
        <w:rPr>
          <w:rFonts w:ascii="Times New Roman" w:eastAsia="Times New Roman" w:hAnsi="Times New Roman" w:cs="Simplified Arabic" w:hint="cs"/>
          <w:spacing w:val="-2"/>
          <w:sz w:val="24"/>
          <w:szCs w:val="28"/>
          <w:rtl/>
        </w:rPr>
        <w:t xml:space="preserve"> أنظمة الحكم في الدول العربية "المستقلة</w:t>
      </w:r>
      <w:r w:rsidR="00E46247" w:rsidRPr="00CC123D">
        <w:rPr>
          <w:rFonts w:ascii="Times New Roman" w:eastAsia="Times New Roman" w:hAnsi="Times New Roman" w:cs="Simplified Arabic" w:hint="cs"/>
          <w:spacing w:val="-2"/>
          <w:sz w:val="24"/>
          <w:szCs w:val="28"/>
          <w:rtl/>
        </w:rPr>
        <w:t xml:space="preserve">"، في مقابل التخلي عن قضية فلسطين، بعد قيام </w:t>
      </w:r>
      <w:r w:rsidR="001D10BC" w:rsidRPr="00CC123D">
        <w:rPr>
          <w:rFonts w:ascii="Times New Roman" w:eastAsia="Times New Roman" w:hAnsi="Times New Roman" w:cs="Simplified Arabic" w:hint="cs"/>
          <w:spacing w:val="-2"/>
          <w:sz w:val="24"/>
          <w:szCs w:val="28"/>
          <w:rtl/>
        </w:rPr>
        <w:t>"إسرائيل</w:t>
      </w:r>
      <w:r w:rsidR="00E46247" w:rsidRPr="00CC123D">
        <w:rPr>
          <w:rFonts w:ascii="Times New Roman" w:eastAsia="Times New Roman" w:hAnsi="Times New Roman" w:cs="Simplified Arabic" w:hint="cs"/>
          <w:spacing w:val="-2"/>
          <w:sz w:val="24"/>
          <w:szCs w:val="28"/>
          <w:rtl/>
        </w:rPr>
        <w:t>" فعلياً</w:t>
      </w:r>
      <w:r w:rsidR="001D10BC" w:rsidRPr="00CC123D">
        <w:rPr>
          <w:rFonts w:ascii="Times New Roman" w:eastAsia="Times New Roman" w:hAnsi="Times New Roman" w:cs="Simplified Arabic" w:hint="cs"/>
          <w:spacing w:val="-2"/>
          <w:sz w:val="24"/>
          <w:szCs w:val="28"/>
          <w:rtl/>
        </w:rPr>
        <w:t xml:space="preserve"> </w:t>
      </w:r>
      <w:r w:rsidR="00BF4EC9" w:rsidRPr="00CC123D">
        <w:rPr>
          <w:rFonts w:ascii="Times New Roman" w:eastAsia="Times New Roman" w:hAnsi="Times New Roman" w:cs="Simplified Arabic" w:hint="cs"/>
          <w:spacing w:val="-2"/>
          <w:sz w:val="24"/>
          <w:szCs w:val="28"/>
          <w:rtl/>
        </w:rPr>
        <w:t>سنة</w:t>
      </w:r>
      <w:r w:rsidR="001D10BC" w:rsidRPr="00CC123D">
        <w:rPr>
          <w:rFonts w:ascii="Times New Roman" w:eastAsia="Times New Roman" w:hAnsi="Times New Roman" w:cs="Simplified Arabic" w:hint="cs"/>
          <w:spacing w:val="-2"/>
          <w:sz w:val="24"/>
          <w:szCs w:val="28"/>
          <w:rtl/>
        </w:rPr>
        <w:t xml:space="preserve"> </w:t>
      </w:r>
      <w:r w:rsidR="001D10BC" w:rsidRPr="00CC123D">
        <w:rPr>
          <w:rFonts w:asciiTheme="majorBidi" w:eastAsia="Times New Roman" w:hAnsiTheme="majorBidi" w:cstheme="majorBidi"/>
          <w:spacing w:val="-2"/>
          <w:sz w:val="24"/>
          <w:szCs w:val="24"/>
          <w:rtl/>
        </w:rPr>
        <w:t>1947</w:t>
      </w:r>
      <w:r w:rsidR="00E46247" w:rsidRPr="00CC123D">
        <w:rPr>
          <w:rFonts w:ascii="Times New Roman" w:eastAsia="Times New Roman" w:hAnsi="Times New Roman" w:cs="Simplified Arabic" w:hint="cs"/>
          <w:spacing w:val="-2"/>
          <w:sz w:val="24"/>
          <w:szCs w:val="28"/>
          <w:rtl/>
        </w:rPr>
        <w:t xml:space="preserve">. في هذا السياق وضعت </w:t>
      </w:r>
      <w:r w:rsidR="001D10BC" w:rsidRPr="00CC123D">
        <w:rPr>
          <w:rFonts w:ascii="Times New Roman" w:eastAsia="Times New Roman" w:hAnsi="Times New Roman" w:cs="Simplified Arabic" w:hint="cs"/>
          <w:spacing w:val="-2"/>
          <w:sz w:val="24"/>
          <w:szCs w:val="28"/>
          <w:rtl/>
        </w:rPr>
        <w:t>أصول "التسوية الفعلية العامة" لحل الصراع العربي الغربي، و</w:t>
      </w:r>
      <w:r w:rsidR="00E46247" w:rsidRPr="00CC123D">
        <w:rPr>
          <w:rFonts w:ascii="Times New Roman" w:eastAsia="Times New Roman" w:hAnsi="Times New Roman" w:cs="Simplified Arabic" w:hint="cs"/>
          <w:spacing w:val="-2"/>
          <w:sz w:val="24"/>
          <w:szCs w:val="28"/>
          <w:rtl/>
        </w:rPr>
        <w:t xml:space="preserve">في إطارها وضعت </w:t>
      </w:r>
      <w:r w:rsidR="001D10BC" w:rsidRPr="00CC123D">
        <w:rPr>
          <w:rFonts w:ascii="Times New Roman" w:eastAsia="Times New Roman" w:hAnsi="Times New Roman" w:cs="Simplified Arabic" w:hint="cs"/>
          <w:spacing w:val="-2"/>
          <w:sz w:val="24"/>
          <w:szCs w:val="28"/>
          <w:rtl/>
        </w:rPr>
        <w:t>أصول "التسوية الفعلية</w:t>
      </w:r>
      <w:r w:rsidR="00E46247" w:rsidRPr="00CC123D">
        <w:rPr>
          <w:rFonts w:ascii="Times New Roman" w:eastAsia="Times New Roman" w:hAnsi="Times New Roman" w:cs="Simplified Arabic" w:hint="cs"/>
          <w:spacing w:val="-2"/>
          <w:sz w:val="24"/>
          <w:szCs w:val="28"/>
          <w:rtl/>
        </w:rPr>
        <w:t xml:space="preserve">" المبكرة لصيرورة الصراع العربي الصهيوني التي تحولت إلى </w:t>
      </w:r>
      <w:r w:rsidR="001D10BC" w:rsidRPr="00CC123D">
        <w:rPr>
          <w:rFonts w:ascii="Times New Roman" w:eastAsia="Times New Roman" w:hAnsi="Times New Roman" w:cs="Simplified Arabic" w:hint="cs"/>
          <w:spacing w:val="-2"/>
          <w:sz w:val="24"/>
          <w:szCs w:val="28"/>
          <w:rtl/>
        </w:rPr>
        <w:t>"تسوية رسمية</w:t>
      </w:r>
      <w:r w:rsidR="00E46247" w:rsidRPr="00CC123D">
        <w:rPr>
          <w:rFonts w:ascii="Times New Roman" w:eastAsia="Times New Roman" w:hAnsi="Times New Roman" w:cs="Simplified Arabic" w:hint="cs"/>
          <w:spacing w:val="-2"/>
          <w:sz w:val="24"/>
          <w:szCs w:val="28"/>
          <w:rtl/>
        </w:rPr>
        <w:t xml:space="preserve">" بعد نحو نصف قرن </w:t>
      </w:r>
      <w:r w:rsidR="001D10BC" w:rsidRPr="00CC123D">
        <w:rPr>
          <w:rFonts w:ascii="Times New Roman" w:eastAsia="Times New Roman" w:hAnsi="Times New Roman" w:cs="Simplified Arabic" w:hint="cs"/>
          <w:spacing w:val="-2"/>
          <w:sz w:val="24"/>
          <w:szCs w:val="28"/>
          <w:rtl/>
        </w:rPr>
        <w:t>من الزمان</w:t>
      </w:r>
      <w:r w:rsidR="00E46247" w:rsidRPr="00CC123D">
        <w:rPr>
          <w:rFonts w:ascii="Times New Roman" w:eastAsia="Times New Roman" w:hAnsi="Times New Roman" w:cs="Simplified Arabic" w:hint="cs"/>
          <w:spacing w:val="-2"/>
          <w:sz w:val="24"/>
          <w:szCs w:val="28"/>
          <w:rtl/>
        </w:rPr>
        <w:t xml:space="preserve">. </w:t>
      </w:r>
    </w:p>
    <w:p w14:paraId="723F009A" w14:textId="34275F94" w:rsidR="00E46247" w:rsidRPr="00CC123D" w:rsidRDefault="00E46247" w:rsidP="00E57223">
      <w:pPr>
        <w:bidi/>
        <w:spacing w:after="0" w:line="264" w:lineRule="auto"/>
        <w:ind w:firstLine="284"/>
        <w:jc w:val="both"/>
        <w:rPr>
          <w:rFonts w:ascii="Times New Roman" w:eastAsia="Times New Roman" w:hAnsi="Times New Roman" w:cs="Simplified Arabic"/>
          <w:spacing w:val="-2"/>
          <w:sz w:val="24"/>
          <w:szCs w:val="28"/>
          <w:rtl/>
        </w:rPr>
      </w:pPr>
      <w:r w:rsidRPr="00CC123D">
        <w:rPr>
          <w:rFonts w:ascii="Times New Roman" w:eastAsia="Times New Roman" w:hAnsi="Times New Roman" w:cs="Simplified Arabic" w:hint="cs"/>
          <w:spacing w:val="-2"/>
          <w:sz w:val="24"/>
          <w:szCs w:val="28"/>
          <w:rtl/>
        </w:rPr>
        <w:t>بالتالي</w:t>
      </w:r>
      <w:r w:rsidR="00BF4EC9" w:rsidRPr="00CC123D">
        <w:rPr>
          <w:rFonts w:ascii="Times New Roman" w:eastAsia="Times New Roman" w:hAnsi="Times New Roman" w:cs="Simplified Arabic" w:hint="cs"/>
          <w:spacing w:val="-2"/>
          <w:sz w:val="24"/>
          <w:szCs w:val="28"/>
          <w:rtl/>
        </w:rPr>
        <w:t>،</w:t>
      </w:r>
      <w:r w:rsidRPr="00CC123D">
        <w:rPr>
          <w:rFonts w:ascii="Times New Roman" w:eastAsia="Times New Roman" w:hAnsi="Times New Roman" w:cs="Simplified Arabic" w:hint="cs"/>
          <w:spacing w:val="-2"/>
          <w:sz w:val="24"/>
          <w:szCs w:val="28"/>
          <w:rtl/>
        </w:rPr>
        <w:t xml:space="preserve"> فإن الطبقات التقليدية الحاكمة في الدول العربية</w:t>
      </w:r>
      <w:r w:rsidR="001D10BC" w:rsidRPr="00CC123D">
        <w:rPr>
          <w:rFonts w:ascii="Times New Roman" w:eastAsia="Times New Roman" w:hAnsi="Times New Roman" w:cs="Simplified Arabic" w:hint="cs"/>
          <w:spacing w:val="-2"/>
          <w:sz w:val="24"/>
          <w:szCs w:val="28"/>
          <w:rtl/>
        </w:rPr>
        <w:t>، كأداة للنفوذ الغربي</w:t>
      </w:r>
      <w:r w:rsidRPr="00CC123D">
        <w:rPr>
          <w:rFonts w:ascii="Times New Roman" w:eastAsia="Times New Roman" w:hAnsi="Times New Roman" w:cs="Simplified Arabic" w:hint="cs"/>
          <w:spacing w:val="-2"/>
          <w:sz w:val="24"/>
          <w:szCs w:val="28"/>
          <w:rtl/>
        </w:rPr>
        <w:t xml:space="preserve">، أضيفت إليها من الناحية الفعلية </w:t>
      </w:r>
      <w:r w:rsidR="001D10BC" w:rsidRPr="00CC123D">
        <w:rPr>
          <w:rFonts w:ascii="Times New Roman" w:eastAsia="Times New Roman" w:hAnsi="Times New Roman" w:cs="Simplified Arabic" w:hint="cs"/>
          <w:spacing w:val="-2"/>
          <w:sz w:val="24"/>
          <w:szCs w:val="28"/>
          <w:rtl/>
        </w:rPr>
        <w:t>"أداة جديدة</w:t>
      </w:r>
      <w:r w:rsidRPr="00CC123D">
        <w:rPr>
          <w:rFonts w:ascii="Times New Roman" w:eastAsia="Times New Roman" w:hAnsi="Times New Roman" w:cs="Simplified Arabic" w:hint="cs"/>
          <w:spacing w:val="-2"/>
          <w:sz w:val="24"/>
          <w:szCs w:val="28"/>
          <w:rtl/>
        </w:rPr>
        <w:t>" هي الدولة الصهيونية. معن</w:t>
      </w:r>
      <w:r w:rsidR="00E57223" w:rsidRPr="00CC123D">
        <w:rPr>
          <w:rFonts w:ascii="Times New Roman" w:eastAsia="Times New Roman" w:hAnsi="Times New Roman" w:cs="Simplified Arabic" w:hint="cs"/>
          <w:spacing w:val="-2"/>
          <w:sz w:val="24"/>
          <w:szCs w:val="28"/>
          <w:rtl/>
        </w:rPr>
        <w:t xml:space="preserve">ى </w:t>
      </w:r>
      <w:r w:rsidRPr="00CC123D">
        <w:rPr>
          <w:rFonts w:ascii="Times New Roman" w:eastAsia="Times New Roman" w:hAnsi="Times New Roman" w:cs="Simplified Arabic" w:hint="cs"/>
          <w:spacing w:val="-2"/>
          <w:sz w:val="24"/>
          <w:szCs w:val="28"/>
          <w:rtl/>
        </w:rPr>
        <w:t>ذلك أن "خصوصية" الوجود الاستعماري في المنطقة أصبحت تتجسد في فرض التجزئة السياسية</w:t>
      </w:r>
      <w:r w:rsidR="001D10BC" w:rsidRPr="00CC123D">
        <w:rPr>
          <w:rFonts w:ascii="Times New Roman" w:eastAsia="Times New Roman" w:hAnsi="Times New Roman" w:cs="Simplified Arabic" w:hint="cs"/>
          <w:spacing w:val="-2"/>
          <w:sz w:val="24"/>
          <w:szCs w:val="28"/>
          <w:rtl/>
        </w:rPr>
        <w:t xml:space="preserve"> على الوطن العربي</w:t>
      </w:r>
      <w:r w:rsidRPr="00CC123D">
        <w:rPr>
          <w:rFonts w:ascii="Times New Roman" w:eastAsia="Times New Roman" w:hAnsi="Times New Roman" w:cs="Simplified Arabic" w:hint="cs"/>
          <w:spacing w:val="-2"/>
          <w:sz w:val="24"/>
          <w:szCs w:val="28"/>
          <w:rtl/>
        </w:rPr>
        <w:t>، بم</w:t>
      </w:r>
      <w:r w:rsidR="001D10BC" w:rsidRPr="00CC123D">
        <w:rPr>
          <w:rFonts w:ascii="Times New Roman" w:eastAsia="Times New Roman" w:hAnsi="Times New Roman" w:cs="Simplified Arabic" w:hint="cs"/>
          <w:spacing w:val="-2"/>
          <w:sz w:val="24"/>
          <w:szCs w:val="28"/>
          <w:rtl/>
        </w:rPr>
        <w:t>ا ينجر عنها من استمرار التخلف والتبعية من ناحية</w:t>
      </w:r>
      <w:r w:rsidR="002D71F1" w:rsidRPr="00CC123D">
        <w:rPr>
          <w:rFonts w:ascii="Times New Roman" w:eastAsia="Times New Roman" w:hAnsi="Times New Roman" w:cs="Simplified Arabic" w:hint="cs"/>
          <w:spacing w:val="-2"/>
          <w:sz w:val="24"/>
          <w:szCs w:val="28"/>
          <w:rtl/>
        </w:rPr>
        <w:t>، و</w:t>
      </w:r>
      <w:r w:rsidR="001D10BC" w:rsidRPr="00CC123D">
        <w:rPr>
          <w:rFonts w:ascii="Times New Roman" w:eastAsia="Times New Roman" w:hAnsi="Times New Roman" w:cs="Simplified Arabic" w:hint="cs"/>
          <w:spacing w:val="-2"/>
          <w:sz w:val="24"/>
          <w:szCs w:val="28"/>
          <w:rtl/>
        </w:rPr>
        <w:t>زرع "إسرائيل</w:t>
      </w:r>
      <w:r w:rsidRPr="00CC123D">
        <w:rPr>
          <w:rFonts w:ascii="Times New Roman" w:eastAsia="Times New Roman" w:hAnsi="Times New Roman" w:cs="Simplified Arabic" w:hint="cs"/>
          <w:spacing w:val="-2"/>
          <w:sz w:val="24"/>
          <w:szCs w:val="28"/>
          <w:rtl/>
        </w:rPr>
        <w:t>" من أجل تر</w:t>
      </w:r>
      <w:r w:rsidR="001D10BC" w:rsidRPr="00CC123D">
        <w:rPr>
          <w:rFonts w:ascii="Times New Roman" w:eastAsia="Times New Roman" w:hAnsi="Times New Roman" w:cs="Simplified Arabic" w:hint="cs"/>
          <w:spacing w:val="-2"/>
          <w:sz w:val="24"/>
          <w:szCs w:val="28"/>
          <w:rtl/>
        </w:rPr>
        <w:t>سيخ هذه الأوضاع من ناحية أخرى</w:t>
      </w:r>
      <w:r w:rsidRPr="00CC123D">
        <w:rPr>
          <w:rFonts w:ascii="Times New Roman" w:eastAsia="Times New Roman" w:hAnsi="Times New Roman" w:cs="Simplified Arabic" w:hint="cs"/>
          <w:spacing w:val="-2"/>
          <w:sz w:val="24"/>
          <w:szCs w:val="28"/>
          <w:rtl/>
        </w:rPr>
        <w:t xml:space="preserve">. </w:t>
      </w:r>
    </w:p>
    <w:p w14:paraId="7606F666" w14:textId="2A41A39F" w:rsidR="00E46247" w:rsidRPr="00C03A0D" w:rsidRDefault="0005144F" w:rsidP="00E57223">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lastRenderedPageBreak/>
        <w:t xml:space="preserve"> </w:t>
      </w:r>
      <w:r w:rsidR="00E46247" w:rsidRPr="00C03A0D">
        <w:rPr>
          <w:rFonts w:ascii="Times New Roman" w:eastAsia="Times New Roman" w:hAnsi="Times New Roman" w:cs="Simplified Arabic" w:hint="cs"/>
          <w:sz w:val="24"/>
          <w:szCs w:val="28"/>
          <w:rtl/>
        </w:rPr>
        <w:t>ثم بدأت مرحلة مميزة نوعياً من الصراع ضد</w:t>
      </w:r>
      <w:r w:rsidR="00E57223"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قوى الهيمنة الغربية</w:t>
      </w:r>
      <w:r w:rsidR="001D10BC" w:rsidRPr="00C03A0D">
        <w:rPr>
          <w:rFonts w:ascii="Times New Roman" w:eastAsia="Times New Roman" w:hAnsi="Times New Roman" w:cs="Simplified Arabic" w:hint="cs"/>
          <w:sz w:val="24"/>
          <w:szCs w:val="28"/>
          <w:rtl/>
        </w:rPr>
        <w:t xml:space="preserve"> والصهيونية</w:t>
      </w:r>
      <w:r w:rsidR="00E46247" w:rsidRPr="00C03A0D">
        <w:rPr>
          <w:rFonts w:ascii="Times New Roman" w:eastAsia="Times New Roman" w:hAnsi="Times New Roman" w:cs="Simplified Arabic" w:hint="cs"/>
          <w:sz w:val="24"/>
          <w:szCs w:val="28"/>
          <w:rtl/>
        </w:rPr>
        <w:t>، في</w:t>
      </w:r>
      <w:r w:rsidR="001D10BC" w:rsidRPr="00C03A0D">
        <w:rPr>
          <w:rFonts w:ascii="Times New Roman" w:eastAsia="Times New Roman" w:hAnsi="Times New Roman" w:cs="Simplified Arabic" w:hint="cs"/>
          <w:sz w:val="24"/>
          <w:szCs w:val="28"/>
          <w:rtl/>
        </w:rPr>
        <w:t xml:space="preserve"> الخمسين</w:t>
      </w:r>
      <w:r w:rsidR="00E57223" w:rsidRPr="00C03A0D">
        <w:rPr>
          <w:rFonts w:ascii="Times New Roman" w:eastAsia="Times New Roman" w:hAnsi="Times New Roman" w:cs="Simplified Arabic" w:hint="cs"/>
          <w:sz w:val="24"/>
          <w:szCs w:val="28"/>
          <w:rtl/>
        </w:rPr>
        <w:t>ي</w:t>
      </w:r>
      <w:r w:rsidR="001D10BC" w:rsidRPr="00C03A0D">
        <w:rPr>
          <w:rFonts w:ascii="Times New Roman" w:eastAsia="Times New Roman" w:hAnsi="Times New Roman" w:cs="Simplified Arabic" w:hint="cs"/>
          <w:sz w:val="24"/>
          <w:szCs w:val="28"/>
          <w:rtl/>
        </w:rPr>
        <w:t>ات والستين</w:t>
      </w:r>
      <w:r w:rsidR="00E57223" w:rsidRPr="00C03A0D">
        <w:rPr>
          <w:rFonts w:ascii="Times New Roman" w:eastAsia="Times New Roman" w:hAnsi="Times New Roman" w:cs="Simplified Arabic" w:hint="cs"/>
          <w:sz w:val="24"/>
          <w:szCs w:val="28"/>
          <w:rtl/>
        </w:rPr>
        <w:t>ي</w:t>
      </w:r>
      <w:r w:rsidR="001D10BC" w:rsidRPr="00C03A0D">
        <w:rPr>
          <w:rFonts w:ascii="Times New Roman" w:eastAsia="Times New Roman" w:hAnsi="Times New Roman" w:cs="Simplified Arabic" w:hint="cs"/>
          <w:sz w:val="24"/>
          <w:szCs w:val="28"/>
          <w:rtl/>
        </w:rPr>
        <w:t>ات</w:t>
      </w:r>
      <w:r w:rsidR="00E46247" w:rsidRPr="00C03A0D">
        <w:rPr>
          <w:rFonts w:ascii="Times New Roman" w:eastAsia="Times New Roman" w:hAnsi="Times New Roman" w:cs="Simplified Arabic" w:hint="cs"/>
          <w:sz w:val="24"/>
          <w:szCs w:val="28"/>
          <w:rtl/>
        </w:rPr>
        <w:t>، في ظل</w:t>
      </w:r>
      <w:r w:rsidR="00E57223"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قيادة جمال عبد الناصر</w:t>
      </w:r>
      <w:r w:rsidR="001D10BC"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مدرسة البعث</w:t>
      </w:r>
      <w:r w:rsidR="002D71F1" w:rsidRPr="00C03A0D">
        <w:rPr>
          <w:rFonts w:ascii="Times New Roman" w:eastAsia="Times New Roman" w:hAnsi="Times New Roman" w:cs="Simplified Arabic" w:hint="cs"/>
          <w:sz w:val="24"/>
          <w:szCs w:val="28"/>
          <w:rtl/>
        </w:rPr>
        <w:t>،</w:t>
      </w:r>
      <w:r w:rsidR="001D10BC" w:rsidRPr="00C03A0D">
        <w:rPr>
          <w:rFonts w:ascii="Times New Roman" w:eastAsia="Times New Roman" w:hAnsi="Times New Roman" w:cs="Simplified Arabic" w:hint="cs"/>
          <w:sz w:val="24"/>
          <w:szCs w:val="28"/>
          <w:rtl/>
        </w:rPr>
        <w:t xml:space="preserve"> و</w:t>
      </w:r>
      <w:r w:rsidR="00E46247" w:rsidRPr="00C03A0D">
        <w:rPr>
          <w:rFonts w:ascii="Times New Roman" w:eastAsia="Times New Roman" w:hAnsi="Times New Roman" w:cs="Simplified Arabic" w:hint="cs"/>
          <w:sz w:val="24"/>
          <w:szCs w:val="28"/>
          <w:rtl/>
        </w:rPr>
        <w:t>حركة القوميين العرب، التي شهدت صعود القومية العربية، حيث ارتبط الموقف من الصهيونية</w:t>
      </w:r>
      <w:r w:rsidR="001D10BC" w:rsidRPr="00C03A0D">
        <w:rPr>
          <w:rFonts w:ascii="Times New Roman" w:eastAsia="Times New Roman" w:hAnsi="Times New Roman" w:cs="Simplified Arabic" w:hint="cs"/>
          <w:sz w:val="24"/>
          <w:szCs w:val="28"/>
          <w:rtl/>
        </w:rPr>
        <w:t xml:space="preserve"> و</w:t>
      </w:r>
      <w:r w:rsidR="00E57223"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إسرائي</w:t>
      </w:r>
      <w:r w:rsidR="001D10BC" w:rsidRPr="00C03A0D">
        <w:rPr>
          <w:rFonts w:ascii="Times New Roman" w:eastAsia="Times New Roman" w:hAnsi="Times New Roman" w:cs="Simplified Arabic" w:hint="cs"/>
          <w:sz w:val="24"/>
          <w:szCs w:val="28"/>
          <w:rtl/>
        </w:rPr>
        <w:t>ل</w:t>
      </w:r>
      <w:r w:rsidR="00E57223"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فضلاً عن</w:t>
      </w:r>
      <w:r w:rsidR="001D10BC" w:rsidRPr="00C03A0D">
        <w:rPr>
          <w:rFonts w:ascii="Times New Roman" w:eastAsia="Times New Roman" w:hAnsi="Times New Roman" w:cs="Simplified Arabic" w:hint="cs"/>
          <w:sz w:val="24"/>
          <w:szCs w:val="28"/>
          <w:rtl/>
        </w:rPr>
        <w:t xml:space="preserve"> قوى الهيمنة الغربية</w:t>
      </w:r>
      <w:r w:rsidR="00E46247" w:rsidRPr="00C03A0D">
        <w:rPr>
          <w:rFonts w:ascii="Times New Roman" w:eastAsia="Times New Roman" w:hAnsi="Times New Roman" w:cs="Simplified Arabic" w:hint="cs"/>
          <w:sz w:val="24"/>
          <w:szCs w:val="28"/>
          <w:rtl/>
        </w:rPr>
        <w:t xml:space="preserve">، </w:t>
      </w:r>
      <w:r w:rsidR="001D10BC" w:rsidRPr="00C03A0D">
        <w:rPr>
          <w:rFonts w:ascii="Times New Roman" w:eastAsia="Times New Roman" w:hAnsi="Times New Roman" w:cs="Simplified Arabic" w:hint="cs"/>
          <w:sz w:val="24"/>
          <w:szCs w:val="28"/>
          <w:rtl/>
        </w:rPr>
        <w:t>ارتباطاً عضوياً</w:t>
      </w:r>
      <w:r w:rsidR="00E46247" w:rsidRPr="00C03A0D">
        <w:rPr>
          <w:rFonts w:ascii="Times New Roman" w:eastAsia="Times New Roman" w:hAnsi="Times New Roman" w:cs="Simplified Arabic" w:hint="cs"/>
          <w:sz w:val="24"/>
          <w:szCs w:val="28"/>
          <w:rtl/>
        </w:rPr>
        <w:t xml:space="preserve">، بآمال </w:t>
      </w:r>
      <w:r w:rsidR="001D10BC"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أهداف</w:t>
      </w:r>
      <w:r w:rsidR="001D10BC" w:rsidRPr="00C03A0D">
        <w:rPr>
          <w:rFonts w:ascii="Times New Roman" w:eastAsia="Times New Roman" w:hAnsi="Times New Roman" w:cs="Simplified Arabic" w:hint="cs"/>
          <w:sz w:val="24"/>
          <w:szCs w:val="28"/>
          <w:rtl/>
        </w:rPr>
        <w:t xml:space="preserve"> التحرر والتنمية والوحدة</w:t>
      </w:r>
      <w:r w:rsidR="00E46247" w:rsidRPr="00C03A0D">
        <w:rPr>
          <w:rFonts w:ascii="Times New Roman" w:eastAsia="Times New Roman" w:hAnsi="Times New Roman" w:cs="Simplified Arabic" w:hint="cs"/>
          <w:sz w:val="24"/>
          <w:szCs w:val="28"/>
          <w:rtl/>
        </w:rPr>
        <w:t>، بالتالي فقد مثلت محاولة جسورة لتغيير</w:t>
      </w:r>
      <w:r w:rsidR="001D10BC" w:rsidRPr="00C03A0D">
        <w:rPr>
          <w:rFonts w:ascii="Times New Roman" w:eastAsia="Times New Roman" w:hAnsi="Times New Roman" w:cs="Simplified Arabic" w:hint="cs"/>
          <w:sz w:val="24"/>
          <w:szCs w:val="28"/>
          <w:rtl/>
        </w:rPr>
        <w:t xml:space="preserve"> معادلة الصراع جذرياً</w:t>
      </w:r>
      <w:r w:rsidR="00E46247" w:rsidRPr="00C03A0D">
        <w:rPr>
          <w:rFonts w:ascii="Times New Roman" w:eastAsia="Times New Roman" w:hAnsi="Times New Roman" w:cs="Simplified Arabic" w:hint="cs"/>
          <w:sz w:val="24"/>
          <w:szCs w:val="28"/>
          <w:rtl/>
        </w:rPr>
        <w:t>؛ بانضمامها إلى</w:t>
      </w:r>
      <w:r w:rsidR="001D10BC" w:rsidRPr="00C03A0D">
        <w:rPr>
          <w:rFonts w:ascii="Times New Roman" w:eastAsia="Times New Roman" w:hAnsi="Times New Roman" w:cs="Simplified Arabic" w:hint="cs"/>
          <w:sz w:val="24"/>
          <w:szCs w:val="28"/>
          <w:rtl/>
        </w:rPr>
        <w:t xml:space="preserve"> قوى التحرر الوطني و</w:t>
      </w:r>
      <w:r w:rsidR="00E46247" w:rsidRPr="00C03A0D">
        <w:rPr>
          <w:rFonts w:ascii="Times New Roman" w:eastAsia="Times New Roman" w:hAnsi="Times New Roman" w:cs="Simplified Arabic" w:hint="cs"/>
          <w:sz w:val="24"/>
          <w:szCs w:val="28"/>
          <w:rtl/>
        </w:rPr>
        <w:t>التقد</w:t>
      </w:r>
      <w:r w:rsidR="001D10BC" w:rsidRPr="00C03A0D">
        <w:rPr>
          <w:rFonts w:ascii="Times New Roman" w:eastAsia="Times New Roman" w:hAnsi="Times New Roman" w:cs="Simplified Arabic" w:hint="cs"/>
          <w:sz w:val="24"/>
          <w:szCs w:val="28"/>
          <w:rtl/>
        </w:rPr>
        <w:t>م الاجتماعي على المستو</w:t>
      </w:r>
      <w:r w:rsidR="00E57223" w:rsidRPr="00C03A0D">
        <w:rPr>
          <w:rFonts w:ascii="Times New Roman" w:eastAsia="Times New Roman" w:hAnsi="Times New Roman" w:cs="Simplified Arabic" w:hint="cs"/>
          <w:sz w:val="24"/>
          <w:szCs w:val="28"/>
          <w:rtl/>
        </w:rPr>
        <w:t>ى</w:t>
      </w:r>
      <w:r w:rsidR="001D10BC" w:rsidRPr="00C03A0D">
        <w:rPr>
          <w:rFonts w:ascii="Times New Roman" w:eastAsia="Times New Roman" w:hAnsi="Times New Roman" w:cs="Simplified Arabic" w:hint="cs"/>
          <w:sz w:val="24"/>
          <w:szCs w:val="28"/>
          <w:rtl/>
        </w:rPr>
        <w:t xml:space="preserve"> العالمي</w:t>
      </w:r>
      <w:r w:rsidR="00E46247"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w:t>
      </w:r>
    </w:p>
    <w:p w14:paraId="04279AF9" w14:textId="7CBEC886" w:rsidR="002D71F1" w:rsidRPr="00C03A0D" w:rsidRDefault="006108EE" w:rsidP="00E57223">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قد بلغ هذا الصراع مرحلة متميزة نوعياً في ظل</w:t>
      </w:r>
      <w:r w:rsidR="00E57223"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نظام القطبية الثنائية؛ حيث عمدت الولايات المتحدة إلى مم</w:t>
      </w:r>
      <w:r w:rsidR="001D10BC" w:rsidRPr="00C03A0D">
        <w:rPr>
          <w:rFonts w:ascii="Times New Roman" w:eastAsia="Times New Roman" w:hAnsi="Times New Roman" w:cs="Simplified Arabic" w:hint="cs"/>
          <w:sz w:val="24"/>
          <w:szCs w:val="28"/>
          <w:rtl/>
        </w:rPr>
        <w:t>ارسة دور نشط في المنطقة العربية</w:t>
      </w:r>
      <w:r w:rsidR="00E46247" w:rsidRPr="00C03A0D">
        <w:rPr>
          <w:rFonts w:ascii="Times New Roman" w:eastAsia="Times New Roman" w:hAnsi="Times New Roman" w:cs="Simplified Arabic" w:hint="cs"/>
          <w:sz w:val="24"/>
          <w:szCs w:val="28"/>
          <w:rtl/>
        </w:rPr>
        <w:t>، مستندة إلى النفوذ المتر</w:t>
      </w:r>
      <w:r w:rsidRPr="00C03A0D">
        <w:rPr>
          <w:rFonts w:ascii="Times New Roman" w:eastAsia="Times New Roman" w:hAnsi="Times New Roman" w:cs="Simplified Arabic" w:hint="cs"/>
          <w:sz w:val="24"/>
          <w:szCs w:val="28"/>
          <w:rtl/>
        </w:rPr>
        <w:t>اكم للدول الاستعمارية الأوروبية</w:t>
      </w:r>
      <w:r w:rsidR="001D10BC" w:rsidRPr="00C03A0D">
        <w:rPr>
          <w:rFonts w:ascii="Times New Roman" w:eastAsia="Times New Roman" w:hAnsi="Times New Roman" w:cs="Simplified Arabic" w:hint="cs"/>
          <w:sz w:val="24"/>
          <w:szCs w:val="28"/>
          <w:rtl/>
        </w:rPr>
        <w:t>؛ فدعت إلى مشاريع</w:t>
      </w:r>
      <w:r w:rsidR="00E46247" w:rsidRPr="00C03A0D">
        <w:rPr>
          <w:rFonts w:ascii="Times New Roman" w:eastAsia="Times New Roman" w:hAnsi="Times New Roman" w:cs="Simplified Arabic" w:hint="cs"/>
          <w:sz w:val="24"/>
          <w:szCs w:val="28"/>
          <w:rtl/>
        </w:rPr>
        <w:t xml:space="preserve">: </w:t>
      </w:r>
      <w:r w:rsidR="001D10BC"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الدفاع عن </w:t>
      </w:r>
      <w:r w:rsidR="001D10BC" w:rsidRPr="00C03A0D">
        <w:rPr>
          <w:rFonts w:ascii="Times New Roman" w:eastAsia="Times New Roman" w:hAnsi="Times New Roman" w:cs="Simplified Arabic" w:hint="cs"/>
          <w:sz w:val="24"/>
          <w:szCs w:val="28"/>
          <w:rtl/>
        </w:rPr>
        <w:t>الشرق الأوسط" و"الحلف المركزي"</w:t>
      </w:r>
      <w:r w:rsidR="00E46247" w:rsidRPr="00C03A0D">
        <w:rPr>
          <w:rFonts w:ascii="Times New Roman" w:eastAsia="Times New Roman" w:hAnsi="Times New Roman" w:cs="Simplified Arabic" w:hint="cs"/>
          <w:sz w:val="24"/>
          <w:szCs w:val="28"/>
          <w:rtl/>
        </w:rPr>
        <w:t>، في محاولة منها لرسم حدود المنطقة لمصلحة</w:t>
      </w:r>
      <w:r w:rsidR="001D10BC" w:rsidRPr="00C03A0D">
        <w:rPr>
          <w:rFonts w:ascii="Times New Roman" w:eastAsia="Times New Roman" w:hAnsi="Times New Roman" w:cs="Simplified Arabic" w:hint="cs"/>
          <w:sz w:val="24"/>
          <w:szCs w:val="28"/>
          <w:rtl/>
        </w:rPr>
        <w:t xml:space="preserve"> "نظام الشرق الأوسط"</w:t>
      </w:r>
      <w:r w:rsidR="00E46247" w:rsidRPr="00C03A0D">
        <w:rPr>
          <w:rFonts w:ascii="Times New Roman" w:eastAsia="Times New Roman" w:hAnsi="Times New Roman" w:cs="Simplified Arabic" w:hint="cs"/>
          <w:sz w:val="24"/>
          <w:szCs w:val="28"/>
          <w:rtl/>
        </w:rPr>
        <w:t xml:space="preserve">، لا لمصلحة النظام العربي، </w:t>
      </w:r>
      <w:r w:rsidR="00E57223" w:rsidRPr="00C03A0D">
        <w:rPr>
          <w:rFonts w:ascii="Times New Roman" w:eastAsia="Times New Roman" w:hAnsi="Times New Roman" w:cs="Simplified Arabic" w:hint="cs"/>
          <w:sz w:val="24"/>
          <w:szCs w:val="28"/>
          <w:rtl/>
        </w:rPr>
        <w:t>خصوصاً</w:t>
      </w:r>
      <w:r w:rsidR="00E46247" w:rsidRPr="00C03A0D">
        <w:rPr>
          <w:rFonts w:ascii="Times New Roman" w:eastAsia="Times New Roman" w:hAnsi="Times New Roman" w:cs="Simplified Arabic" w:hint="cs"/>
          <w:sz w:val="24"/>
          <w:szCs w:val="28"/>
          <w:rtl/>
        </w:rPr>
        <w:t xml:space="preserve"> بعد قيام </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إسرائيل</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في قلب المنطقة كدولة استعمارية استيطانية</w:t>
      </w:r>
      <w:r w:rsidR="001D10BC"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لعلنا هنا نتذكر أن الولايات المتحدة قد سارعت إلى الاعتراف بدولة </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إسرائيل</w:t>
      </w:r>
      <w:r w:rsidR="00B417E4" w:rsidRPr="00C03A0D">
        <w:rPr>
          <w:rFonts w:ascii="Times New Roman" w:eastAsia="Times New Roman" w:hAnsi="Times New Roman" w:cs="Simplified Arabic" w:hint="cs"/>
          <w:sz w:val="24"/>
          <w:szCs w:val="28"/>
          <w:rtl/>
        </w:rPr>
        <w:t>"</w:t>
      </w:r>
      <w:r w:rsidR="001D10BC" w:rsidRPr="00C03A0D">
        <w:rPr>
          <w:rFonts w:ascii="Times New Roman" w:eastAsia="Times New Roman" w:hAnsi="Times New Roman" w:cs="Simplified Arabic" w:hint="cs"/>
          <w:sz w:val="24"/>
          <w:szCs w:val="28"/>
          <w:rtl/>
        </w:rPr>
        <w:t xml:space="preserve"> فور إعلان قيامها</w:t>
      </w:r>
      <w:r w:rsidR="00E46247" w:rsidRPr="00C03A0D">
        <w:rPr>
          <w:rFonts w:ascii="Times New Roman" w:eastAsia="Times New Roman" w:hAnsi="Times New Roman" w:cs="Simplified Arabic" w:hint="cs"/>
          <w:sz w:val="24"/>
          <w:szCs w:val="28"/>
          <w:rtl/>
        </w:rPr>
        <w:t xml:space="preserve">، قبل نشأة </w:t>
      </w:r>
      <w:r w:rsidR="001D10BC"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اللوب</w:t>
      </w:r>
      <w:r w:rsidR="001D10BC" w:rsidRPr="00C03A0D">
        <w:rPr>
          <w:rFonts w:ascii="Times New Roman" w:eastAsia="Times New Roman" w:hAnsi="Times New Roman" w:cs="Simplified Arabic" w:hint="cs"/>
          <w:sz w:val="24"/>
          <w:szCs w:val="28"/>
          <w:rtl/>
        </w:rPr>
        <w:t>ي الصهيوني</w:t>
      </w:r>
      <w:r w:rsidR="00E46247" w:rsidRPr="00C03A0D">
        <w:rPr>
          <w:rFonts w:ascii="Times New Roman" w:eastAsia="Times New Roman" w:hAnsi="Times New Roman" w:cs="Simplified Arabic" w:hint="cs"/>
          <w:sz w:val="24"/>
          <w:szCs w:val="28"/>
          <w:rtl/>
        </w:rPr>
        <w:t>"</w:t>
      </w:r>
      <w:r w:rsidR="001D10BC" w:rsidRPr="00C03A0D">
        <w:rPr>
          <w:rFonts w:ascii="Times New Roman" w:eastAsia="Times New Roman" w:hAnsi="Times New Roman" w:cs="Simplified Arabic" w:hint="cs"/>
          <w:sz w:val="24"/>
          <w:szCs w:val="28"/>
          <w:rtl/>
        </w:rPr>
        <w:t xml:space="preserve"> ونشاطه على ساحتها، م</w:t>
      </w:r>
      <w:r w:rsidR="00E46247" w:rsidRPr="00C03A0D">
        <w:rPr>
          <w:rFonts w:ascii="Times New Roman" w:eastAsia="Times New Roman" w:hAnsi="Times New Roman" w:cs="Simplified Arabic" w:hint="cs"/>
          <w:sz w:val="24"/>
          <w:szCs w:val="28"/>
          <w:rtl/>
        </w:rPr>
        <w:t>ا يؤكد أن الدولة الصهيونية هي في الأصل استثمار غربي – أمريكي. بل إن التاريخ العربي الحديث</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w:t>
      </w:r>
      <w:r w:rsidR="00B417E4" w:rsidRPr="00C03A0D">
        <w:rPr>
          <w:rFonts w:ascii="Times New Roman" w:eastAsia="Times New Roman" w:hAnsi="Times New Roman" w:cs="Simplified Arabic" w:hint="cs"/>
          <w:sz w:val="24"/>
          <w:szCs w:val="28"/>
          <w:rtl/>
        </w:rPr>
        <w:t>خصوصاً</w:t>
      </w:r>
      <w:r w:rsidR="00E46247" w:rsidRPr="00C03A0D">
        <w:rPr>
          <w:rFonts w:ascii="Times New Roman" w:eastAsia="Times New Roman" w:hAnsi="Times New Roman" w:cs="Simplified Arabic" w:hint="cs"/>
          <w:sz w:val="24"/>
          <w:szCs w:val="28"/>
          <w:rtl/>
        </w:rPr>
        <w:t xml:space="preserve"> منذ صعود تيار القومية العربية بقيادة جمال عبد الناصر</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كان يطبعه أساساً صدام عنيف بين </w:t>
      </w:r>
      <w:r w:rsidR="001D10BC" w:rsidRPr="00C03A0D">
        <w:rPr>
          <w:rFonts w:ascii="Times New Roman" w:eastAsia="Times New Roman" w:hAnsi="Times New Roman" w:cs="Simplified Arabic" w:hint="cs"/>
          <w:sz w:val="24"/>
          <w:szCs w:val="28"/>
          <w:rtl/>
        </w:rPr>
        <w:t>نظامين</w:t>
      </w:r>
      <w:r w:rsidR="00E46247" w:rsidRPr="00C03A0D">
        <w:rPr>
          <w:rFonts w:ascii="Times New Roman" w:eastAsia="Times New Roman" w:hAnsi="Times New Roman" w:cs="Simplified Arabic" w:hint="cs"/>
          <w:sz w:val="24"/>
          <w:szCs w:val="28"/>
          <w:rtl/>
        </w:rPr>
        <w:t xml:space="preserve">: </w:t>
      </w:r>
    </w:p>
    <w:p w14:paraId="7E70F5EE" w14:textId="77777777" w:rsidR="002D71F1"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الأول</w:t>
      </w:r>
      <w:r w:rsidR="00B417E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هو نظام الشرق ال</w:t>
      </w:r>
      <w:r w:rsidR="001D10BC" w:rsidRPr="00C03A0D">
        <w:rPr>
          <w:rFonts w:ascii="Times New Roman" w:eastAsia="Times New Roman" w:hAnsi="Times New Roman" w:cs="Simplified Arabic" w:hint="cs"/>
          <w:sz w:val="24"/>
          <w:szCs w:val="28"/>
          <w:rtl/>
        </w:rPr>
        <w:t>أوسط</w:t>
      </w:r>
      <w:r w:rsidRPr="00C03A0D">
        <w:rPr>
          <w:rFonts w:ascii="Times New Roman" w:eastAsia="Times New Roman" w:hAnsi="Times New Roman" w:cs="Simplified Arabic" w:hint="cs"/>
          <w:sz w:val="24"/>
          <w:szCs w:val="28"/>
          <w:rtl/>
        </w:rPr>
        <w:t xml:space="preserve"> الذي كانت تتزعمه</w:t>
      </w:r>
      <w:r w:rsidR="001D10BC" w:rsidRPr="00C03A0D">
        <w:rPr>
          <w:rFonts w:ascii="Times New Roman" w:eastAsia="Times New Roman" w:hAnsi="Times New Roman" w:cs="Simplified Arabic" w:hint="cs"/>
          <w:sz w:val="24"/>
          <w:szCs w:val="28"/>
          <w:rtl/>
        </w:rPr>
        <w:t xml:space="preserve"> دول الاستعمار القديم</w:t>
      </w:r>
      <w:r w:rsidRPr="00C03A0D">
        <w:rPr>
          <w:rFonts w:ascii="Times New Roman" w:eastAsia="Times New Roman" w:hAnsi="Times New Roman" w:cs="Simplified Arabic" w:hint="cs"/>
          <w:sz w:val="24"/>
          <w:szCs w:val="28"/>
          <w:rtl/>
        </w:rPr>
        <w:t>، ثم سلمت</w:t>
      </w:r>
      <w:r w:rsidR="001D10BC" w:rsidRPr="00C03A0D">
        <w:rPr>
          <w:rFonts w:ascii="Times New Roman" w:eastAsia="Times New Roman" w:hAnsi="Times New Roman" w:cs="Simplified Arabic" w:hint="cs"/>
          <w:sz w:val="24"/>
          <w:szCs w:val="28"/>
          <w:rtl/>
        </w:rPr>
        <w:t xml:space="preserve"> "القيادة</w:t>
      </w:r>
      <w:r w:rsidRPr="00C03A0D">
        <w:rPr>
          <w:rFonts w:ascii="Times New Roman" w:eastAsia="Times New Roman" w:hAnsi="Times New Roman" w:cs="Simplified Arabic" w:hint="cs"/>
          <w:sz w:val="24"/>
          <w:szCs w:val="28"/>
          <w:rtl/>
        </w:rPr>
        <w:t xml:space="preserve">" إلى </w:t>
      </w:r>
      <w:r w:rsidR="001D10BC" w:rsidRPr="00C03A0D">
        <w:rPr>
          <w:rFonts w:ascii="Times New Roman" w:eastAsia="Times New Roman" w:hAnsi="Times New Roman" w:cs="Simplified Arabic" w:hint="cs"/>
          <w:sz w:val="24"/>
          <w:szCs w:val="28"/>
          <w:rtl/>
        </w:rPr>
        <w:t>الولايات المتحدة</w:t>
      </w:r>
      <w:r w:rsidRPr="00C03A0D">
        <w:rPr>
          <w:rFonts w:ascii="Times New Roman" w:eastAsia="Times New Roman" w:hAnsi="Times New Roman" w:cs="Simplified Arabic" w:hint="cs"/>
          <w:sz w:val="24"/>
          <w:szCs w:val="28"/>
          <w:rtl/>
        </w:rPr>
        <w:t>، التي حملت لواءه بدورها مع بريطانيا وفرنسا، بل كانت الولايات المتحدة</w:t>
      </w:r>
      <w:r w:rsidR="001D10BC" w:rsidRPr="00C03A0D">
        <w:rPr>
          <w:rFonts w:ascii="Times New Roman" w:eastAsia="Times New Roman" w:hAnsi="Times New Roman" w:cs="Simplified Arabic" w:hint="cs"/>
          <w:sz w:val="24"/>
          <w:szCs w:val="28"/>
          <w:rtl/>
        </w:rPr>
        <w:t xml:space="preserve"> هي المهندس الفعلي للنظام</w:t>
      </w:r>
      <w:r w:rsidRPr="00C03A0D">
        <w:rPr>
          <w:rFonts w:ascii="Times New Roman" w:eastAsia="Times New Roman" w:hAnsi="Times New Roman" w:cs="Simplified Arabic" w:hint="cs"/>
          <w:sz w:val="24"/>
          <w:szCs w:val="28"/>
          <w:rtl/>
        </w:rPr>
        <w:t>، وبموجبه كان على الأقطار العربية أن تتحالف مع كل من إيران وتركيا وباكست</w:t>
      </w:r>
      <w:r w:rsidR="001D10BC" w:rsidRPr="00C03A0D">
        <w:rPr>
          <w:rFonts w:ascii="Times New Roman" w:eastAsia="Times New Roman" w:hAnsi="Times New Roman" w:cs="Simplified Arabic" w:hint="cs"/>
          <w:sz w:val="24"/>
          <w:szCs w:val="28"/>
          <w:rtl/>
        </w:rPr>
        <w:t>ان، و</w:t>
      </w:r>
      <w:r w:rsidRPr="00C03A0D">
        <w:rPr>
          <w:rFonts w:ascii="Times New Roman" w:eastAsia="Times New Roman" w:hAnsi="Times New Roman" w:cs="Simplified Arabic" w:hint="cs"/>
          <w:sz w:val="24"/>
          <w:szCs w:val="28"/>
          <w:rtl/>
        </w:rPr>
        <w:t xml:space="preserve">مع </w:t>
      </w:r>
      <w:r w:rsidR="00B417E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إسرائيل</w:t>
      </w:r>
      <w:r w:rsidR="00B417E4" w:rsidRPr="00C03A0D">
        <w:rPr>
          <w:rFonts w:ascii="Times New Roman" w:eastAsia="Times New Roman" w:hAnsi="Times New Roman" w:cs="Simplified Arabic" w:hint="cs"/>
          <w:sz w:val="24"/>
          <w:szCs w:val="28"/>
          <w:rtl/>
        </w:rPr>
        <w:t>"</w:t>
      </w:r>
      <w:r w:rsidR="001D10BC" w:rsidRPr="00C03A0D">
        <w:rPr>
          <w:rFonts w:ascii="Times New Roman" w:eastAsia="Times New Roman" w:hAnsi="Times New Roman" w:cs="Simplified Arabic" w:hint="cs"/>
          <w:sz w:val="24"/>
          <w:szCs w:val="28"/>
          <w:rtl/>
        </w:rPr>
        <w:t xml:space="preserve"> نفسها</w:t>
      </w:r>
      <w:r w:rsidRPr="00C03A0D">
        <w:rPr>
          <w:rFonts w:ascii="Times New Roman" w:eastAsia="Times New Roman" w:hAnsi="Times New Roman" w:cs="Simplified Arabic" w:hint="cs"/>
          <w:sz w:val="24"/>
          <w:szCs w:val="28"/>
          <w:rtl/>
        </w:rPr>
        <w:t xml:space="preserve">، كما مع دول الغرب الكبرى. </w:t>
      </w:r>
    </w:p>
    <w:p w14:paraId="4E97A37F" w14:textId="71C04740" w:rsidR="00E46247" w:rsidRPr="00C03A0D" w:rsidRDefault="002D71F1" w:rsidP="00E57223">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و</w:t>
      </w:r>
      <w:r w:rsidR="00E46247" w:rsidRPr="00C03A0D">
        <w:rPr>
          <w:rFonts w:ascii="Times New Roman" w:eastAsia="Times New Roman" w:hAnsi="Times New Roman" w:cs="Simplified Arabic" w:hint="cs"/>
          <w:sz w:val="24"/>
          <w:szCs w:val="28"/>
          <w:rtl/>
        </w:rPr>
        <w:t>الثاني</w:t>
      </w:r>
      <w:r w:rsidR="00B417E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 هو النظام العربي، وهو يتحدد لا بكونه مجرد وحدة جغرافية</w:t>
      </w:r>
      <w:r w:rsidR="001D10BC" w:rsidRPr="00C03A0D">
        <w:rPr>
          <w:rFonts w:ascii="Times New Roman" w:eastAsia="Times New Roman" w:hAnsi="Times New Roman" w:cs="Simplified Arabic" w:hint="cs"/>
          <w:sz w:val="24"/>
          <w:szCs w:val="28"/>
          <w:rtl/>
        </w:rPr>
        <w:t>، إنما هو، فوق ذلك</w:t>
      </w:r>
      <w:r w:rsidR="00E46247" w:rsidRPr="00C03A0D">
        <w:rPr>
          <w:rFonts w:ascii="Times New Roman" w:eastAsia="Times New Roman" w:hAnsi="Times New Roman" w:cs="Simplified Arabic" w:hint="cs"/>
          <w:sz w:val="24"/>
          <w:szCs w:val="28"/>
          <w:rtl/>
        </w:rPr>
        <w:t>، يمثل وحدة بشرية</w:t>
      </w:r>
      <w:r w:rsidR="001D10BC"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أمة واحدة لها </w:t>
      </w:r>
      <w:r w:rsidR="001D10BC" w:rsidRPr="00C03A0D">
        <w:rPr>
          <w:rFonts w:ascii="Times New Roman" w:eastAsia="Times New Roman" w:hAnsi="Times New Roman" w:cs="Simplified Arabic" w:hint="cs"/>
          <w:sz w:val="24"/>
          <w:szCs w:val="28"/>
          <w:rtl/>
        </w:rPr>
        <w:t>مصالح و</w:t>
      </w:r>
      <w:r w:rsidR="00E46247" w:rsidRPr="00C03A0D">
        <w:rPr>
          <w:rFonts w:ascii="Times New Roman" w:eastAsia="Times New Roman" w:hAnsi="Times New Roman" w:cs="Simplified Arabic" w:hint="cs"/>
          <w:sz w:val="24"/>
          <w:szCs w:val="28"/>
          <w:rtl/>
        </w:rPr>
        <w:t>مطامح مشتركة</w:t>
      </w:r>
      <w:r w:rsidR="001D10BC"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أولويات أمنية متمايزة عن الأولويات الأمنية للغرب. من ثم</w:t>
      </w:r>
      <w:r w:rsidR="001D10BC"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فقد رفع راية التحدي بشعاره المعروف</w:t>
      </w:r>
      <w:r w:rsidR="00EF2C29" w:rsidRPr="00C03A0D">
        <w:rPr>
          <w:rFonts w:ascii="Times New Roman" w:eastAsia="Times New Roman" w:hAnsi="Times New Roman" w:cs="Simplified Arabic" w:hint="cs"/>
          <w:sz w:val="24"/>
          <w:szCs w:val="28"/>
          <w:rtl/>
        </w:rPr>
        <w:t>: "الحرية والاشتراكية والوحدة</w:t>
      </w:r>
      <w:r w:rsidR="00E46247"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قام بدور بارز في </w:t>
      </w:r>
      <w:r w:rsidR="00EF2C29" w:rsidRPr="00C03A0D">
        <w:rPr>
          <w:rFonts w:ascii="Times New Roman" w:eastAsia="Times New Roman" w:hAnsi="Times New Roman" w:cs="Simplified Arabic" w:hint="cs"/>
          <w:sz w:val="24"/>
          <w:szCs w:val="28"/>
          <w:rtl/>
        </w:rPr>
        <w:t>تأسيس حركة عدم الانحياز و</w:t>
      </w:r>
      <w:r w:rsidR="00E46247" w:rsidRPr="00C03A0D">
        <w:rPr>
          <w:rFonts w:ascii="Times New Roman" w:eastAsia="Times New Roman" w:hAnsi="Times New Roman" w:cs="Simplified Arabic" w:hint="cs"/>
          <w:sz w:val="24"/>
          <w:szCs w:val="28"/>
          <w:rtl/>
        </w:rPr>
        <w:t>الحياد الإيجابي</w:t>
      </w:r>
      <w:r w:rsidR="00EF2C29"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تمك</w:t>
      </w:r>
      <w:r w:rsidR="00082B3F"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xml:space="preserve">ن من إقامة علاقات </w:t>
      </w:r>
      <w:r w:rsidR="00E57223" w:rsidRPr="00C03A0D">
        <w:rPr>
          <w:rFonts w:ascii="Times New Roman" w:eastAsia="Times New Roman" w:hAnsi="Times New Roman" w:cs="Simplified Arabic" w:hint="cs"/>
          <w:sz w:val="24"/>
          <w:szCs w:val="28"/>
          <w:rtl/>
        </w:rPr>
        <w:t>ا</w:t>
      </w:r>
      <w:r w:rsidR="00E46247" w:rsidRPr="00C03A0D">
        <w:rPr>
          <w:rFonts w:ascii="Times New Roman" w:eastAsia="Times New Roman" w:hAnsi="Times New Roman" w:cs="Simplified Arabic" w:hint="cs"/>
          <w:sz w:val="24"/>
          <w:szCs w:val="28"/>
          <w:rtl/>
        </w:rPr>
        <w:t>س</w:t>
      </w:r>
      <w:r w:rsidR="00EF2C29" w:rsidRPr="00C03A0D">
        <w:rPr>
          <w:rFonts w:ascii="Times New Roman" w:eastAsia="Times New Roman" w:hAnsi="Times New Roman" w:cs="Simplified Arabic" w:hint="cs"/>
          <w:sz w:val="24"/>
          <w:szCs w:val="28"/>
          <w:rtl/>
        </w:rPr>
        <w:t>تراتيجية مع الاتحاد السوفييتي والصين و</w:t>
      </w:r>
      <w:r w:rsidR="00E46247" w:rsidRPr="00C03A0D">
        <w:rPr>
          <w:rFonts w:ascii="Times New Roman" w:eastAsia="Times New Roman" w:hAnsi="Times New Roman" w:cs="Simplified Arabic" w:hint="cs"/>
          <w:sz w:val="24"/>
          <w:szCs w:val="28"/>
          <w:rtl/>
        </w:rPr>
        <w:t>المعسكر الاشتراكي</w:t>
      </w:r>
      <w:r w:rsidR="00EF2C29" w:rsidRPr="00C03A0D">
        <w:rPr>
          <w:rFonts w:ascii="Times New Roman" w:eastAsia="Times New Roman" w:hAnsi="Times New Roman" w:cs="Simplified Arabic" w:hint="cs"/>
          <w:sz w:val="24"/>
          <w:szCs w:val="28"/>
          <w:rtl/>
        </w:rPr>
        <w:t xml:space="preserve"> بوجه عام</w:t>
      </w:r>
      <w:r w:rsidR="00E46247" w:rsidRPr="00C03A0D">
        <w:rPr>
          <w:rFonts w:ascii="Times New Roman" w:eastAsia="Times New Roman" w:hAnsi="Times New Roman" w:cs="Simplified Arabic" w:hint="cs"/>
          <w:sz w:val="24"/>
          <w:szCs w:val="28"/>
          <w:rtl/>
        </w:rPr>
        <w:t>.</w:t>
      </w:r>
    </w:p>
    <w:p w14:paraId="76878102" w14:textId="349FB970" w:rsidR="00E46247" w:rsidRPr="00C03A0D" w:rsidRDefault="00E46247" w:rsidP="00E57223">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sz w:val="24"/>
          <w:szCs w:val="28"/>
          <w:rtl/>
        </w:rPr>
        <w:t xml:space="preserve"> </w:t>
      </w:r>
      <w:r w:rsidR="00B417E4" w:rsidRPr="00C03A0D">
        <w:rPr>
          <w:rFonts w:ascii="Times New Roman" w:eastAsia="Times New Roman" w:hAnsi="Times New Roman" w:cs="Simplified Arabic" w:hint="cs"/>
          <w:b/>
          <w:bCs/>
          <w:sz w:val="24"/>
          <w:szCs w:val="28"/>
          <w:rtl/>
          <w:lang w:bidi="ar-LB"/>
        </w:rPr>
        <w:t>ج.</w:t>
      </w:r>
      <w:r w:rsidR="00EF2C29" w:rsidRPr="00C03A0D">
        <w:rPr>
          <w:rFonts w:ascii="Times New Roman" w:eastAsia="Times New Roman" w:hAnsi="Times New Roman" w:cs="Simplified Arabic" w:hint="cs"/>
          <w:b/>
          <w:bCs/>
          <w:sz w:val="24"/>
          <w:szCs w:val="28"/>
          <w:rtl/>
          <w:lang w:bidi="ar-LB"/>
        </w:rPr>
        <w:t xml:space="preserve"> </w:t>
      </w:r>
      <w:r w:rsidRPr="00C03A0D">
        <w:rPr>
          <w:rFonts w:ascii="Times New Roman" w:eastAsia="Times New Roman" w:hAnsi="Times New Roman" w:cs="Simplified Arabic" w:hint="cs"/>
          <w:b/>
          <w:bCs/>
          <w:sz w:val="24"/>
          <w:szCs w:val="28"/>
          <w:rtl/>
        </w:rPr>
        <w:t>التسوية الغرب</w:t>
      </w:r>
      <w:r w:rsidR="00EF2C29" w:rsidRPr="00C03A0D">
        <w:rPr>
          <w:rFonts w:ascii="Times New Roman" w:eastAsia="Times New Roman" w:hAnsi="Times New Roman" w:cs="Simplified Arabic" w:hint="cs"/>
          <w:b/>
          <w:bCs/>
          <w:sz w:val="24"/>
          <w:szCs w:val="28"/>
          <w:rtl/>
        </w:rPr>
        <w:t>ية الثالثة</w:t>
      </w:r>
      <w:r w:rsidR="00B417E4" w:rsidRPr="00C03A0D">
        <w:rPr>
          <w:rFonts w:ascii="Times New Roman" w:eastAsia="Times New Roman" w:hAnsi="Times New Roman" w:cs="Simplified Arabic" w:hint="cs"/>
          <w:b/>
          <w:bCs/>
          <w:sz w:val="24"/>
          <w:szCs w:val="28"/>
          <w:rtl/>
        </w:rPr>
        <w:t>:</w:t>
      </w:r>
      <w:r w:rsidRPr="00C03A0D">
        <w:rPr>
          <w:rFonts w:ascii="Times New Roman" w:eastAsia="Times New Roman" w:hAnsi="Times New Roman" w:cs="Simplified Arabic" w:hint="cs"/>
          <w:b/>
          <w:bCs/>
          <w:sz w:val="24"/>
          <w:szCs w:val="28"/>
          <w:rtl/>
          <w:lang w:bidi="ar-LB"/>
        </w:rPr>
        <w:tab/>
      </w:r>
    </w:p>
    <w:p w14:paraId="476D139A" w14:textId="77777777"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إن ما يجري في المرحلة الحالية هو فصل جديد تسع</w:t>
      </w:r>
      <w:r w:rsidR="00B417E4" w:rsidRPr="00C03A0D">
        <w:rPr>
          <w:rFonts w:ascii="Times New Roman" w:eastAsia="Times New Roman" w:hAnsi="Times New Roman" w:cs="Simplified Arabic" w:hint="cs"/>
          <w:sz w:val="24"/>
          <w:szCs w:val="28"/>
          <w:rtl/>
        </w:rPr>
        <w:t>ى</w:t>
      </w:r>
      <w:r w:rsidRPr="00C03A0D">
        <w:rPr>
          <w:rFonts w:ascii="Times New Roman" w:eastAsia="Times New Roman" w:hAnsi="Times New Roman" w:cs="Simplified Arabic" w:hint="cs"/>
          <w:sz w:val="24"/>
          <w:szCs w:val="28"/>
          <w:rtl/>
        </w:rPr>
        <w:t xml:space="preserve"> الولايات المتحدة </w:t>
      </w:r>
      <w:r w:rsidR="00B417E4"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hint="cs"/>
          <w:sz w:val="24"/>
          <w:szCs w:val="28"/>
          <w:rtl/>
        </w:rPr>
        <w:t xml:space="preserve">حتى قبل </w:t>
      </w:r>
      <w:r w:rsidR="00B417E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إسرائيل</w:t>
      </w:r>
      <w:r w:rsidR="00B417E4" w:rsidRPr="00C03A0D">
        <w:rPr>
          <w:rFonts w:ascii="Times New Roman" w:eastAsia="Times New Roman" w:hAnsi="Times New Roman" w:cs="Simplified Arabic" w:hint="cs"/>
          <w:sz w:val="24"/>
          <w:szCs w:val="28"/>
          <w:rtl/>
        </w:rPr>
        <w:t>"</w:t>
      </w:r>
      <w:r w:rsidR="00B417E4"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hint="cs"/>
          <w:sz w:val="24"/>
          <w:szCs w:val="28"/>
          <w:rtl/>
        </w:rPr>
        <w:t xml:space="preserve"> إلى أن يكون فصلاً أخيراً</w:t>
      </w:r>
      <w:r w:rsidR="0005144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t>لحسم هذا الصراع التاريخي</w:t>
      </w:r>
      <w:r w:rsidR="00CA1CEF" w:rsidRPr="00C03A0D">
        <w:rPr>
          <w:rFonts w:ascii="Times New Roman" w:eastAsia="Times New Roman" w:hAnsi="Times New Roman" w:cs="Simplified Arabic" w:hint="cs"/>
          <w:sz w:val="24"/>
          <w:szCs w:val="28"/>
          <w:rtl/>
        </w:rPr>
        <w:t xml:space="preserve"> لمصلحة </w:t>
      </w:r>
      <w:r w:rsidR="00B417E4" w:rsidRPr="00C03A0D">
        <w:rPr>
          <w:rFonts w:ascii="Times New Roman" w:eastAsia="Times New Roman" w:hAnsi="Times New Roman" w:cs="Simplified Arabic" w:hint="cs"/>
          <w:sz w:val="24"/>
          <w:szCs w:val="28"/>
          <w:rtl/>
        </w:rPr>
        <w:t>"</w:t>
      </w:r>
      <w:r w:rsidR="00CA1CEF" w:rsidRPr="00C03A0D">
        <w:rPr>
          <w:rFonts w:ascii="Times New Roman" w:eastAsia="Times New Roman" w:hAnsi="Times New Roman" w:cs="Simplified Arabic" w:hint="cs"/>
          <w:sz w:val="24"/>
          <w:szCs w:val="28"/>
          <w:rtl/>
        </w:rPr>
        <w:t>نظام الشرق الأوسط</w:t>
      </w:r>
      <w:r w:rsidR="00B417E4" w:rsidRPr="00C03A0D">
        <w:rPr>
          <w:rFonts w:ascii="Times New Roman" w:eastAsia="Times New Roman" w:hAnsi="Times New Roman" w:cs="Simplified Arabic" w:hint="cs"/>
          <w:sz w:val="24"/>
          <w:szCs w:val="28"/>
          <w:rtl/>
        </w:rPr>
        <w:t>"</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rPr>
        <w:lastRenderedPageBreak/>
        <w:t xml:space="preserve">إن كافة </w:t>
      </w:r>
      <w:r w:rsidR="00CA1CEF" w:rsidRPr="00C03A0D">
        <w:rPr>
          <w:rFonts w:ascii="Times New Roman" w:eastAsia="Times New Roman" w:hAnsi="Times New Roman" w:cs="Simplified Arabic" w:hint="cs"/>
          <w:sz w:val="24"/>
          <w:szCs w:val="28"/>
          <w:rtl/>
        </w:rPr>
        <w:t>الشواهد الدولية و</w:t>
      </w:r>
      <w:r w:rsidRPr="00C03A0D">
        <w:rPr>
          <w:rFonts w:ascii="Times New Roman" w:eastAsia="Times New Roman" w:hAnsi="Times New Roman" w:cs="Simplified Arabic" w:hint="cs"/>
          <w:sz w:val="24"/>
          <w:szCs w:val="28"/>
          <w:rtl/>
        </w:rPr>
        <w:t>السياسية المتواترة</w:t>
      </w:r>
      <w:r w:rsidR="00CA1CEF" w:rsidRPr="00C03A0D">
        <w:rPr>
          <w:rFonts w:ascii="Times New Roman" w:eastAsia="Times New Roman" w:hAnsi="Times New Roman" w:cs="Simplified Arabic" w:hint="cs"/>
          <w:sz w:val="24"/>
          <w:szCs w:val="28"/>
          <w:rtl/>
        </w:rPr>
        <w:t>، و</w:t>
      </w:r>
      <w:r w:rsidRPr="00C03A0D">
        <w:rPr>
          <w:rFonts w:ascii="Times New Roman" w:eastAsia="Times New Roman" w:hAnsi="Times New Roman" w:cs="Simplified Arabic" w:hint="cs"/>
          <w:sz w:val="24"/>
          <w:szCs w:val="28"/>
          <w:rtl/>
        </w:rPr>
        <w:t xml:space="preserve">المعلنة، تؤكد أن هناك </w:t>
      </w:r>
      <w:r w:rsidR="00CA1CEF" w:rsidRPr="00C03A0D">
        <w:rPr>
          <w:rFonts w:ascii="Times New Roman" w:eastAsia="Times New Roman" w:hAnsi="Times New Roman" w:cs="Simplified Arabic" w:hint="cs"/>
          <w:sz w:val="24"/>
          <w:szCs w:val="28"/>
          <w:rtl/>
        </w:rPr>
        <w:t>"خريطة سياسية</w:t>
      </w:r>
      <w:r w:rsidR="00371698" w:rsidRPr="00C03A0D">
        <w:rPr>
          <w:rFonts w:ascii="Times New Roman" w:eastAsia="Times New Roman" w:hAnsi="Times New Roman" w:cs="Simplified Arabic" w:hint="cs"/>
          <w:sz w:val="24"/>
          <w:szCs w:val="28"/>
          <w:rtl/>
        </w:rPr>
        <w:t xml:space="preserve"> و</w:t>
      </w:r>
      <w:r w:rsidR="00CA1CEF" w:rsidRPr="00C03A0D">
        <w:rPr>
          <w:rFonts w:ascii="Times New Roman" w:eastAsia="Times New Roman" w:hAnsi="Times New Roman" w:cs="Simplified Arabic" w:hint="cs"/>
          <w:sz w:val="24"/>
          <w:szCs w:val="28"/>
          <w:rtl/>
        </w:rPr>
        <w:t>اقتصادية</w:t>
      </w:r>
      <w:r w:rsidRPr="00C03A0D">
        <w:rPr>
          <w:rFonts w:ascii="Times New Roman" w:eastAsia="Times New Roman" w:hAnsi="Times New Roman" w:cs="Simplified Arabic" w:hint="cs"/>
          <w:sz w:val="24"/>
          <w:szCs w:val="28"/>
          <w:rtl/>
        </w:rPr>
        <w:t xml:space="preserve">" </w:t>
      </w:r>
      <w:r w:rsidR="00CA1CEF" w:rsidRPr="00C03A0D">
        <w:rPr>
          <w:rFonts w:ascii="Times New Roman" w:eastAsia="Times New Roman" w:hAnsi="Times New Roman" w:cs="Simplified Arabic" w:hint="cs"/>
          <w:sz w:val="24"/>
          <w:szCs w:val="28"/>
          <w:rtl/>
        </w:rPr>
        <w:t>ترسم من جديد للمنطقة</w:t>
      </w:r>
      <w:r w:rsidRPr="00C03A0D">
        <w:rPr>
          <w:rFonts w:ascii="Times New Roman" w:eastAsia="Times New Roman" w:hAnsi="Times New Roman" w:cs="Simplified Arabic" w:hint="cs"/>
          <w:sz w:val="24"/>
          <w:szCs w:val="28"/>
          <w:rtl/>
        </w:rPr>
        <w:t xml:space="preserve">، قد تكون الأكثر خطورة من خريطة سايكس – بيكو؛ فتلك الخريطة القديمة كانت عملية مجرد </w:t>
      </w:r>
      <w:r w:rsidR="00675B84" w:rsidRPr="00C03A0D">
        <w:rPr>
          <w:rFonts w:ascii="Times New Roman" w:eastAsia="Times New Roman" w:hAnsi="Times New Roman" w:cs="Simplified Arabic" w:hint="cs"/>
          <w:sz w:val="24"/>
          <w:szCs w:val="28"/>
          <w:rtl/>
        </w:rPr>
        <w:t>"توزيع إرث</w:t>
      </w:r>
      <w:r w:rsidRPr="00C03A0D">
        <w:rPr>
          <w:rFonts w:ascii="Times New Roman" w:eastAsia="Times New Roman" w:hAnsi="Times New Roman" w:cs="Simplified Arabic" w:hint="cs"/>
          <w:sz w:val="24"/>
          <w:szCs w:val="28"/>
          <w:rtl/>
        </w:rPr>
        <w:t xml:space="preserve">" </w:t>
      </w:r>
      <w:r w:rsidR="00675B84" w:rsidRPr="00C03A0D">
        <w:rPr>
          <w:rFonts w:ascii="Times New Roman" w:eastAsia="Times New Roman" w:hAnsi="Times New Roman" w:cs="Simplified Arabic" w:hint="cs"/>
          <w:sz w:val="24"/>
          <w:szCs w:val="28"/>
          <w:rtl/>
        </w:rPr>
        <w:t>رجل مريض</w:t>
      </w:r>
      <w:r w:rsidRPr="00C03A0D">
        <w:rPr>
          <w:rFonts w:ascii="Times New Roman" w:eastAsia="Times New Roman" w:hAnsi="Times New Roman" w:cs="Simplified Arabic" w:hint="cs"/>
          <w:sz w:val="24"/>
          <w:szCs w:val="28"/>
          <w:rtl/>
        </w:rPr>
        <w:t xml:space="preserve">: الإمبراطورية العثمانية، لكن الخريطة الجديدة تهدف إلى أن تكون </w:t>
      </w:r>
      <w:r w:rsidR="00675B84" w:rsidRPr="00C03A0D">
        <w:rPr>
          <w:rFonts w:ascii="Times New Roman" w:eastAsia="Times New Roman" w:hAnsi="Times New Roman" w:cs="Simplified Arabic" w:hint="cs"/>
          <w:sz w:val="24"/>
          <w:szCs w:val="28"/>
          <w:rtl/>
        </w:rPr>
        <w:t>"شهادة ميلاد</w:t>
      </w:r>
      <w:r w:rsidRPr="00C03A0D">
        <w:rPr>
          <w:rFonts w:ascii="Times New Roman" w:eastAsia="Times New Roman" w:hAnsi="Times New Roman" w:cs="Simplified Arabic" w:hint="cs"/>
          <w:sz w:val="24"/>
          <w:szCs w:val="28"/>
          <w:rtl/>
        </w:rPr>
        <w:t>"</w:t>
      </w:r>
      <w:r w:rsidR="00B417E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لا مجرد </w:t>
      </w:r>
      <w:r w:rsidR="00675B84" w:rsidRPr="00C03A0D">
        <w:rPr>
          <w:rFonts w:ascii="Times New Roman" w:eastAsia="Times New Roman" w:hAnsi="Times New Roman" w:cs="Simplified Arabic" w:hint="cs"/>
          <w:sz w:val="24"/>
          <w:szCs w:val="28"/>
          <w:rtl/>
        </w:rPr>
        <w:t>"إعلام إرث</w:t>
      </w:r>
      <w:r w:rsidRPr="00C03A0D">
        <w:rPr>
          <w:rFonts w:ascii="Times New Roman" w:eastAsia="Times New Roman" w:hAnsi="Times New Roman" w:cs="Simplified Arabic" w:hint="cs"/>
          <w:sz w:val="24"/>
          <w:szCs w:val="28"/>
          <w:rtl/>
        </w:rPr>
        <w:t>"</w:t>
      </w:r>
      <w:r w:rsidR="00675B84" w:rsidRPr="00C03A0D">
        <w:rPr>
          <w:rFonts w:ascii="Times New Roman" w:eastAsia="Times New Roman" w:hAnsi="Times New Roman" w:cs="Simplified Arabic" w:hint="cs"/>
          <w:sz w:val="24"/>
          <w:szCs w:val="28"/>
          <w:rtl/>
        </w:rPr>
        <w:t xml:space="preserve"> لرجل مريض مات</w:t>
      </w:r>
      <w:r w:rsidRPr="00C03A0D">
        <w:rPr>
          <w:rFonts w:ascii="Times New Roman" w:eastAsia="Times New Roman" w:hAnsi="Times New Roman" w:cs="Simplified Arabic" w:hint="cs"/>
          <w:sz w:val="24"/>
          <w:szCs w:val="28"/>
          <w:rtl/>
        </w:rPr>
        <w:t xml:space="preserve">. </w:t>
      </w:r>
      <w:r w:rsidR="00675B84" w:rsidRPr="00C03A0D">
        <w:rPr>
          <w:rFonts w:ascii="Times New Roman" w:eastAsia="Times New Roman" w:hAnsi="Times New Roman" w:cs="Simplified Arabic" w:hint="cs"/>
          <w:sz w:val="24"/>
          <w:szCs w:val="28"/>
          <w:rtl/>
        </w:rPr>
        <w:t>يتضح ذلك، جلياً</w:t>
      </w:r>
      <w:r w:rsidRPr="00C03A0D">
        <w:rPr>
          <w:rFonts w:ascii="Times New Roman" w:eastAsia="Times New Roman" w:hAnsi="Times New Roman" w:cs="Simplified Arabic" w:hint="cs"/>
          <w:sz w:val="24"/>
          <w:szCs w:val="28"/>
          <w:rtl/>
        </w:rPr>
        <w:t>، من السعي الحثيث لتوظيف</w:t>
      </w:r>
      <w:r w:rsidR="00675B84" w:rsidRPr="00C03A0D">
        <w:rPr>
          <w:rFonts w:ascii="Times New Roman" w:eastAsia="Times New Roman" w:hAnsi="Times New Roman" w:cs="Simplified Arabic" w:hint="cs"/>
          <w:sz w:val="24"/>
          <w:szCs w:val="28"/>
          <w:rtl/>
        </w:rPr>
        <w:t xml:space="preserve"> "المتغيرات المعاصرة</w:t>
      </w:r>
      <w:r w:rsidRPr="00C03A0D">
        <w:rPr>
          <w:rFonts w:ascii="Times New Roman" w:eastAsia="Times New Roman" w:hAnsi="Times New Roman" w:cs="Simplified Arabic" w:hint="cs"/>
          <w:sz w:val="24"/>
          <w:szCs w:val="28"/>
          <w:rtl/>
        </w:rPr>
        <w:t xml:space="preserve">" لترسيخ تلك </w:t>
      </w:r>
      <w:r w:rsidR="00675B84" w:rsidRPr="00C03A0D">
        <w:rPr>
          <w:rFonts w:ascii="Times New Roman" w:eastAsia="Times New Roman" w:hAnsi="Times New Roman" w:cs="Simplified Arabic" w:hint="cs"/>
          <w:sz w:val="24"/>
          <w:szCs w:val="28"/>
          <w:rtl/>
        </w:rPr>
        <w:t>"التسوية التاريخية</w:t>
      </w:r>
      <w:r w:rsidRPr="00C03A0D">
        <w:rPr>
          <w:rFonts w:ascii="Times New Roman" w:eastAsia="Times New Roman" w:hAnsi="Times New Roman" w:cs="Simplified Arabic" w:hint="cs"/>
          <w:sz w:val="24"/>
          <w:szCs w:val="28"/>
          <w:rtl/>
        </w:rPr>
        <w:t>" التي فرضها الغرب</w:t>
      </w:r>
      <w:r w:rsidR="00675B84" w:rsidRPr="00C03A0D">
        <w:rPr>
          <w:rFonts w:ascii="Times New Roman" w:eastAsia="Times New Roman" w:hAnsi="Times New Roman" w:cs="Simplified Arabic" w:hint="cs"/>
          <w:sz w:val="24"/>
          <w:szCs w:val="28"/>
          <w:rtl/>
        </w:rPr>
        <w:t xml:space="preserve"> على المنطقة</w:t>
      </w:r>
      <w:r w:rsidRPr="00C03A0D">
        <w:rPr>
          <w:rFonts w:ascii="Times New Roman" w:eastAsia="Times New Roman" w:hAnsi="Times New Roman" w:cs="Simplified Arabic" w:hint="cs"/>
          <w:sz w:val="24"/>
          <w:szCs w:val="28"/>
          <w:rtl/>
        </w:rPr>
        <w:t xml:space="preserve">، بركيزتيها </w:t>
      </w:r>
      <w:r w:rsidR="00675B84" w:rsidRPr="00C03A0D">
        <w:rPr>
          <w:rFonts w:ascii="Times New Roman" w:eastAsia="Times New Roman" w:hAnsi="Times New Roman" w:cs="Simplified Arabic" w:hint="cs"/>
          <w:sz w:val="24"/>
          <w:szCs w:val="28"/>
          <w:rtl/>
        </w:rPr>
        <w:t>الأساسيتين: القطرية من ناحية، و</w:t>
      </w:r>
      <w:r w:rsidRPr="00C03A0D">
        <w:rPr>
          <w:rFonts w:ascii="Times New Roman" w:eastAsia="Times New Roman" w:hAnsi="Times New Roman" w:cs="Simplified Arabic" w:hint="cs"/>
          <w:sz w:val="24"/>
          <w:szCs w:val="28"/>
          <w:rtl/>
        </w:rPr>
        <w:t xml:space="preserve">الصهيونية من الناحية الأخرى. هكذا؛ فبعد أن كان </w:t>
      </w:r>
      <w:r w:rsidR="00927238" w:rsidRPr="00C03A0D">
        <w:rPr>
          <w:rFonts w:ascii="Times New Roman" w:eastAsia="Times New Roman" w:hAnsi="Times New Roman" w:cs="Simplified Arabic" w:hint="cs"/>
          <w:sz w:val="24"/>
          <w:szCs w:val="28"/>
          <w:rtl/>
        </w:rPr>
        <w:t>أحد طرفي المواجهة (</w:t>
      </w:r>
      <w:r w:rsidR="00F12174" w:rsidRPr="00C03A0D">
        <w:rPr>
          <w:rFonts w:ascii="Times New Roman" w:eastAsia="Times New Roman" w:hAnsi="Times New Roman" w:cs="Simplified Arabic" w:hint="cs"/>
          <w:sz w:val="24"/>
          <w:szCs w:val="28"/>
          <w:rtl/>
        </w:rPr>
        <w:t>"</w:t>
      </w:r>
      <w:r w:rsidR="00927238" w:rsidRPr="00C03A0D">
        <w:rPr>
          <w:rFonts w:ascii="Times New Roman" w:eastAsia="Times New Roman" w:hAnsi="Times New Roman" w:cs="Simplified Arabic" w:hint="cs"/>
          <w:sz w:val="24"/>
          <w:szCs w:val="28"/>
          <w:rtl/>
        </w:rPr>
        <w:t>إسرائيل</w:t>
      </w:r>
      <w:r w:rsidR="00F1217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داخل نطاق نظام الهيمنة الاستعماري العالمي</w:t>
      </w:r>
      <w:r w:rsidR="00927238" w:rsidRPr="00C03A0D">
        <w:rPr>
          <w:rFonts w:ascii="Times New Roman" w:eastAsia="Times New Roman" w:hAnsi="Times New Roman" w:cs="Simplified Arabic" w:hint="cs"/>
          <w:sz w:val="24"/>
          <w:szCs w:val="28"/>
          <w:rtl/>
        </w:rPr>
        <w:t>، والطرف الآخر (الدول العربية</w:t>
      </w:r>
      <w:r w:rsidRPr="00C03A0D">
        <w:rPr>
          <w:rFonts w:ascii="Times New Roman" w:eastAsia="Times New Roman" w:hAnsi="Times New Roman" w:cs="Simplified Arabic" w:hint="cs"/>
          <w:sz w:val="24"/>
          <w:szCs w:val="28"/>
          <w:rtl/>
        </w:rPr>
        <w:t xml:space="preserve">) ينتمي إلى </w:t>
      </w:r>
      <w:r w:rsidR="00927238" w:rsidRPr="00C03A0D">
        <w:rPr>
          <w:rFonts w:ascii="Times New Roman" w:eastAsia="Times New Roman" w:hAnsi="Times New Roman" w:cs="Simplified Arabic" w:hint="cs"/>
          <w:sz w:val="24"/>
          <w:szCs w:val="28"/>
          <w:rtl/>
        </w:rPr>
        <w:t>"حركة التحرر الوطني العالمية</w:t>
      </w:r>
      <w:r w:rsidRPr="00C03A0D">
        <w:rPr>
          <w:rFonts w:ascii="Times New Roman" w:eastAsia="Times New Roman" w:hAnsi="Times New Roman" w:cs="Simplified Arabic" w:hint="cs"/>
          <w:sz w:val="24"/>
          <w:szCs w:val="28"/>
          <w:rtl/>
        </w:rPr>
        <w:t>" ضد</w:t>
      </w:r>
      <w:r w:rsidR="00F1217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w:t>
      </w:r>
      <w:r w:rsidR="00927238" w:rsidRPr="00C03A0D">
        <w:rPr>
          <w:rFonts w:ascii="Times New Roman" w:eastAsia="Times New Roman" w:hAnsi="Times New Roman" w:cs="Simplified Arabic" w:hint="cs"/>
          <w:sz w:val="24"/>
          <w:szCs w:val="28"/>
          <w:rtl/>
        </w:rPr>
        <w:t>الهيمنة الاستعمارية</w:t>
      </w:r>
      <w:r w:rsidRPr="00C03A0D">
        <w:rPr>
          <w:rFonts w:ascii="Times New Roman" w:eastAsia="Times New Roman" w:hAnsi="Times New Roman" w:cs="Simplified Arabic" w:hint="cs"/>
          <w:sz w:val="24"/>
          <w:szCs w:val="28"/>
          <w:rtl/>
        </w:rPr>
        <w:t xml:space="preserve">؛ أصبح الطرفان معاً يباشران </w:t>
      </w:r>
      <w:r w:rsidR="00927238" w:rsidRPr="00C03A0D">
        <w:rPr>
          <w:rFonts w:ascii="Times New Roman" w:eastAsia="Times New Roman" w:hAnsi="Times New Roman" w:cs="Simplified Arabic" w:hint="cs"/>
          <w:sz w:val="24"/>
          <w:szCs w:val="28"/>
          <w:rtl/>
        </w:rPr>
        <w:t>"الصراع</w:t>
      </w:r>
      <w:r w:rsidRPr="00C03A0D">
        <w:rPr>
          <w:rFonts w:ascii="Times New Roman" w:eastAsia="Times New Roman" w:hAnsi="Times New Roman" w:cs="Simplified Arabic" w:hint="cs"/>
          <w:sz w:val="24"/>
          <w:szCs w:val="28"/>
          <w:rtl/>
        </w:rPr>
        <w:t>"</w:t>
      </w:r>
      <w:r w:rsidR="00927238" w:rsidRPr="00C03A0D">
        <w:rPr>
          <w:rFonts w:ascii="Times New Roman" w:eastAsia="Times New Roman" w:hAnsi="Times New Roman" w:cs="Simplified Arabic" w:hint="cs"/>
          <w:sz w:val="24"/>
          <w:szCs w:val="28"/>
          <w:rtl/>
        </w:rPr>
        <w:t>، و</w:t>
      </w:r>
      <w:r w:rsidRPr="00C03A0D">
        <w:rPr>
          <w:rFonts w:ascii="Times New Roman" w:eastAsia="Times New Roman" w:hAnsi="Times New Roman" w:cs="Simplified Arabic" w:hint="cs"/>
          <w:sz w:val="24"/>
          <w:szCs w:val="28"/>
          <w:rtl/>
        </w:rPr>
        <w:t xml:space="preserve">يسعيان إلى </w:t>
      </w:r>
      <w:r w:rsidR="00927238" w:rsidRPr="00C03A0D">
        <w:rPr>
          <w:rFonts w:ascii="Times New Roman" w:eastAsia="Times New Roman" w:hAnsi="Times New Roman" w:cs="Simplified Arabic" w:hint="cs"/>
          <w:sz w:val="24"/>
          <w:szCs w:val="28"/>
          <w:rtl/>
        </w:rPr>
        <w:t>"التسوية</w:t>
      </w:r>
      <w:r w:rsidRPr="00C03A0D">
        <w:rPr>
          <w:rFonts w:ascii="Times New Roman" w:eastAsia="Times New Roman" w:hAnsi="Times New Roman" w:cs="Simplified Arabic" w:hint="cs"/>
          <w:sz w:val="24"/>
          <w:szCs w:val="28"/>
          <w:rtl/>
        </w:rPr>
        <w:t xml:space="preserve">"، داخل </w:t>
      </w:r>
      <w:r w:rsidR="00927238" w:rsidRPr="00C03A0D">
        <w:rPr>
          <w:rFonts w:ascii="Times New Roman" w:eastAsia="Times New Roman" w:hAnsi="Times New Roman" w:cs="Simplified Arabic" w:hint="cs"/>
          <w:sz w:val="24"/>
          <w:szCs w:val="28"/>
          <w:rtl/>
        </w:rPr>
        <w:t>"المنظومة الرأسمالية العالمية</w:t>
      </w:r>
      <w:r w:rsidRPr="00C03A0D">
        <w:rPr>
          <w:rFonts w:ascii="Times New Roman" w:eastAsia="Times New Roman" w:hAnsi="Times New Roman" w:cs="Simplified Arabic" w:hint="cs"/>
          <w:sz w:val="24"/>
          <w:szCs w:val="28"/>
          <w:rtl/>
        </w:rPr>
        <w:t>"</w:t>
      </w:r>
      <w:r w:rsidR="00927238" w:rsidRPr="00C03A0D">
        <w:rPr>
          <w:rFonts w:ascii="Times New Roman" w:eastAsia="Times New Roman" w:hAnsi="Times New Roman" w:cs="Simplified Arabic" w:hint="cs"/>
          <w:sz w:val="24"/>
          <w:szCs w:val="28"/>
          <w:rtl/>
        </w:rPr>
        <w:t>، و</w:t>
      </w:r>
      <w:r w:rsidRPr="00C03A0D">
        <w:rPr>
          <w:rFonts w:ascii="Times New Roman" w:eastAsia="Times New Roman" w:hAnsi="Times New Roman" w:cs="Simplified Arabic" w:hint="cs"/>
          <w:sz w:val="24"/>
          <w:szCs w:val="28"/>
          <w:rtl/>
        </w:rPr>
        <w:t xml:space="preserve">هو الموقف ذاته السابق على </w:t>
      </w:r>
      <w:r w:rsidR="00927238" w:rsidRPr="00C03A0D">
        <w:rPr>
          <w:rFonts w:ascii="Times New Roman" w:eastAsia="Times New Roman" w:hAnsi="Times New Roman" w:cs="Simplified Arabic" w:hint="cs"/>
          <w:sz w:val="24"/>
          <w:szCs w:val="28"/>
          <w:rtl/>
        </w:rPr>
        <w:t>"مرحلة الثورة</w:t>
      </w:r>
      <w:r w:rsidRPr="00C03A0D">
        <w:rPr>
          <w:rFonts w:ascii="Times New Roman" w:eastAsia="Times New Roman" w:hAnsi="Times New Roman" w:cs="Simplified Arabic" w:hint="cs"/>
          <w:sz w:val="24"/>
          <w:szCs w:val="28"/>
          <w:rtl/>
        </w:rPr>
        <w:t>" التي شهد</w:t>
      </w:r>
      <w:r w:rsidR="00927238" w:rsidRPr="00C03A0D">
        <w:rPr>
          <w:rFonts w:ascii="Times New Roman" w:eastAsia="Times New Roman" w:hAnsi="Times New Roman" w:cs="Simplified Arabic" w:hint="cs"/>
          <w:sz w:val="24"/>
          <w:szCs w:val="28"/>
          <w:rtl/>
        </w:rPr>
        <w:t>تها الخمسين</w:t>
      </w:r>
      <w:r w:rsidR="00F12174" w:rsidRPr="00C03A0D">
        <w:rPr>
          <w:rFonts w:ascii="Times New Roman" w:eastAsia="Times New Roman" w:hAnsi="Times New Roman" w:cs="Simplified Arabic" w:hint="cs"/>
          <w:sz w:val="24"/>
          <w:szCs w:val="28"/>
          <w:rtl/>
        </w:rPr>
        <w:t>ي</w:t>
      </w:r>
      <w:r w:rsidR="00927238" w:rsidRPr="00C03A0D">
        <w:rPr>
          <w:rFonts w:ascii="Times New Roman" w:eastAsia="Times New Roman" w:hAnsi="Times New Roman" w:cs="Simplified Arabic" w:hint="cs"/>
          <w:sz w:val="24"/>
          <w:szCs w:val="28"/>
          <w:rtl/>
        </w:rPr>
        <w:t>ات والستين</w:t>
      </w:r>
      <w:r w:rsidR="00F12174" w:rsidRPr="00C03A0D">
        <w:rPr>
          <w:rFonts w:ascii="Times New Roman" w:eastAsia="Times New Roman" w:hAnsi="Times New Roman" w:cs="Simplified Arabic" w:hint="cs"/>
          <w:sz w:val="24"/>
          <w:szCs w:val="28"/>
          <w:rtl/>
        </w:rPr>
        <w:t>ي</w:t>
      </w:r>
      <w:r w:rsidR="00927238" w:rsidRPr="00C03A0D">
        <w:rPr>
          <w:rFonts w:ascii="Times New Roman" w:eastAsia="Times New Roman" w:hAnsi="Times New Roman" w:cs="Simplified Arabic" w:hint="cs"/>
          <w:sz w:val="24"/>
          <w:szCs w:val="28"/>
          <w:rtl/>
        </w:rPr>
        <w:t>ات</w:t>
      </w:r>
      <w:r w:rsidRPr="00C03A0D">
        <w:rPr>
          <w:rFonts w:ascii="Times New Roman" w:eastAsia="Times New Roman" w:hAnsi="Times New Roman" w:cs="Simplified Arabic" w:hint="cs"/>
          <w:sz w:val="24"/>
          <w:szCs w:val="28"/>
          <w:rtl/>
        </w:rPr>
        <w:t>. هكذا تتضح أبعاد عملية بناء</w:t>
      </w:r>
      <w:r w:rsidR="0005144F" w:rsidRPr="00C03A0D">
        <w:rPr>
          <w:rFonts w:ascii="Times New Roman" w:eastAsia="Times New Roman" w:hAnsi="Times New Roman" w:cs="Simplified Arabic" w:hint="cs"/>
          <w:sz w:val="24"/>
          <w:szCs w:val="28"/>
          <w:rtl/>
        </w:rPr>
        <w:t xml:space="preserve"> </w:t>
      </w:r>
      <w:r w:rsidR="00927238" w:rsidRPr="00C03A0D">
        <w:rPr>
          <w:rFonts w:ascii="Times New Roman" w:eastAsia="Times New Roman" w:hAnsi="Times New Roman" w:cs="Simplified Arabic" w:hint="cs"/>
          <w:sz w:val="24"/>
          <w:szCs w:val="28"/>
          <w:rtl/>
        </w:rPr>
        <w:t>"التسوية الغربية الثالثة</w:t>
      </w:r>
      <w:r w:rsidRPr="00C03A0D">
        <w:rPr>
          <w:rFonts w:ascii="Times New Roman" w:eastAsia="Times New Roman" w:hAnsi="Times New Roman" w:cs="Simplified Arabic" w:hint="cs"/>
          <w:sz w:val="24"/>
          <w:szCs w:val="28"/>
          <w:rtl/>
        </w:rPr>
        <w:t xml:space="preserve">". </w:t>
      </w:r>
    </w:p>
    <w:p w14:paraId="3E95C7BF" w14:textId="710AD455" w:rsidR="006957B6" w:rsidRPr="00C03A0D" w:rsidRDefault="008A632F" w:rsidP="00245EB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من ثمّ</w:t>
      </w:r>
      <w:r w:rsidR="00E46247" w:rsidRPr="00C03A0D">
        <w:rPr>
          <w:rFonts w:ascii="Times New Roman" w:eastAsia="Times New Roman" w:hAnsi="Times New Roman" w:cs="Simplified Arabic" w:hint="cs"/>
          <w:sz w:val="24"/>
          <w:szCs w:val="28"/>
          <w:rtl/>
        </w:rPr>
        <w:t xml:space="preserve"> يتمثل الصراع الأساسي الذي يواجه الأمة العربية، منذ قرنين</w:t>
      </w:r>
      <w:r w:rsidR="00675B84" w:rsidRPr="00C03A0D">
        <w:rPr>
          <w:rFonts w:ascii="Times New Roman" w:eastAsia="Times New Roman" w:hAnsi="Times New Roman" w:cs="Simplified Arabic" w:hint="cs"/>
          <w:sz w:val="24"/>
          <w:szCs w:val="28"/>
          <w:rtl/>
        </w:rPr>
        <w:t xml:space="preserve"> على الأقل</w:t>
      </w:r>
      <w:r w:rsidR="00E46247" w:rsidRPr="00C03A0D">
        <w:rPr>
          <w:rFonts w:ascii="Times New Roman" w:eastAsia="Times New Roman" w:hAnsi="Times New Roman" w:cs="Simplified Arabic" w:hint="cs"/>
          <w:sz w:val="24"/>
          <w:szCs w:val="28"/>
          <w:rtl/>
        </w:rPr>
        <w:t>، في الصراع العربي – الغربي</w:t>
      </w:r>
      <w:r w:rsidR="00675B84"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هو صراع حضاري </w:t>
      </w:r>
      <w:r w:rsidR="00675B84" w:rsidRPr="00C03A0D">
        <w:rPr>
          <w:rFonts w:ascii="Times New Roman" w:eastAsia="Times New Roman" w:hAnsi="Times New Roman" w:cs="Simplified Arabic" w:hint="cs"/>
          <w:sz w:val="24"/>
          <w:szCs w:val="28"/>
          <w:rtl/>
        </w:rPr>
        <w:t>طويل الأمد، ناجم عن</w:t>
      </w:r>
      <w:r w:rsidR="00E46247" w:rsidRPr="00C03A0D">
        <w:rPr>
          <w:rFonts w:ascii="Times New Roman" w:eastAsia="Times New Roman" w:hAnsi="Times New Roman" w:cs="Simplified Arabic" w:hint="cs"/>
          <w:sz w:val="24"/>
          <w:szCs w:val="28"/>
          <w:rtl/>
        </w:rPr>
        <w:t xml:space="preserve"> محاولات قو</w:t>
      </w:r>
      <w:r w:rsidR="00B43BC6"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الهيمنة الغربية ترسيخ </w:t>
      </w:r>
      <w:r w:rsidR="00675B84" w:rsidRPr="00C03A0D">
        <w:rPr>
          <w:rFonts w:ascii="Times New Roman" w:eastAsia="Times New Roman" w:hAnsi="Times New Roman" w:cs="Simplified Arabic" w:hint="cs"/>
          <w:sz w:val="24"/>
          <w:szCs w:val="28"/>
          <w:rtl/>
        </w:rPr>
        <w:t>التخلف والتبعية و</w:t>
      </w:r>
      <w:r w:rsidR="00E46247" w:rsidRPr="00C03A0D">
        <w:rPr>
          <w:rFonts w:ascii="Times New Roman" w:eastAsia="Times New Roman" w:hAnsi="Times New Roman" w:cs="Simplified Arabic" w:hint="cs"/>
          <w:sz w:val="24"/>
          <w:szCs w:val="28"/>
          <w:rtl/>
        </w:rPr>
        <w:t>التجزئة</w:t>
      </w:r>
      <w:r w:rsidR="00675B84" w:rsidRPr="00C03A0D">
        <w:rPr>
          <w:rFonts w:ascii="Times New Roman" w:eastAsia="Times New Roman" w:hAnsi="Times New Roman" w:cs="Simplified Arabic" w:hint="cs"/>
          <w:sz w:val="24"/>
          <w:szCs w:val="28"/>
          <w:rtl/>
        </w:rPr>
        <w:t xml:space="preserve"> من ناحية، و</w:t>
      </w:r>
      <w:r w:rsidR="00E46247" w:rsidRPr="00C03A0D">
        <w:rPr>
          <w:rFonts w:ascii="Times New Roman" w:eastAsia="Times New Roman" w:hAnsi="Times New Roman" w:cs="Simplified Arabic" w:hint="cs"/>
          <w:sz w:val="24"/>
          <w:szCs w:val="28"/>
          <w:rtl/>
        </w:rPr>
        <w:t xml:space="preserve">زرع </w:t>
      </w:r>
      <w:r w:rsidR="00675B84" w:rsidRPr="00C03A0D">
        <w:rPr>
          <w:rFonts w:ascii="Times New Roman" w:eastAsia="Times New Roman" w:hAnsi="Times New Roman" w:cs="Simplified Arabic" w:hint="cs"/>
          <w:sz w:val="24"/>
          <w:szCs w:val="28"/>
          <w:rtl/>
        </w:rPr>
        <w:t>المشروع الصهيوني و</w:t>
      </w:r>
      <w:r w:rsidR="00E46247" w:rsidRPr="00C03A0D">
        <w:rPr>
          <w:rFonts w:ascii="Times New Roman" w:eastAsia="Times New Roman" w:hAnsi="Times New Roman" w:cs="Simplified Arabic" w:hint="cs"/>
          <w:sz w:val="24"/>
          <w:szCs w:val="28"/>
          <w:rtl/>
        </w:rPr>
        <w:t xml:space="preserve">رعايته </w:t>
      </w:r>
      <w:r w:rsidR="00B43BC6" w:rsidRPr="00C03A0D">
        <w:rPr>
          <w:rFonts w:ascii="Times New Roman" w:eastAsia="Times New Roman" w:hAnsi="Times New Roman" w:cs="Simplified Arabic" w:hint="cs"/>
          <w:sz w:val="24"/>
          <w:szCs w:val="28"/>
          <w:rtl/>
        </w:rPr>
        <w:t>للإسهام</w:t>
      </w:r>
      <w:r w:rsidR="00E46247" w:rsidRPr="00C03A0D">
        <w:rPr>
          <w:rFonts w:ascii="Times New Roman" w:eastAsia="Times New Roman" w:hAnsi="Times New Roman" w:cs="Simplified Arabic" w:hint="cs"/>
          <w:sz w:val="24"/>
          <w:szCs w:val="28"/>
          <w:rtl/>
        </w:rPr>
        <w:t xml:space="preserve"> في تحقيق هذه </w:t>
      </w:r>
      <w:r w:rsidR="00675B84" w:rsidRPr="00C03A0D">
        <w:rPr>
          <w:rFonts w:ascii="Times New Roman" w:eastAsia="Times New Roman" w:hAnsi="Times New Roman" w:cs="Simplified Arabic" w:hint="cs"/>
          <w:sz w:val="24"/>
          <w:szCs w:val="28"/>
          <w:rtl/>
        </w:rPr>
        <w:t>الأهداف</w:t>
      </w:r>
      <w:r w:rsidR="00E46247" w:rsidRPr="00C03A0D">
        <w:rPr>
          <w:rFonts w:ascii="Times New Roman" w:eastAsia="Times New Roman" w:hAnsi="Times New Roman" w:cs="Simplified Arabic" w:hint="cs"/>
          <w:sz w:val="24"/>
          <w:szCs w:val="28"/>
          <w:rtl/>
        </w:rPr>
        <w:t>، إل</w:t>
      </w:r>
      <w:r w:rsidR="00B43BC6"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جانب أهدافه الخاصة</w:t>
      </w:r>
      <w:r w:rsidR="00675B84" w:rsidRPr="00C03A0D">
        <w:rPr>
          <w:rFonts w:ascii="Times New Roman" w:eastAsia="Times New Roman" w:hAnsi="Times New Roman" w:cs="Simplified Arabic" w:hint="cs"/>
          <w:sz w:val="24"/>
          <w:szCs w:val="28"/>
          <w:rtl/>
        </w:rPr>
        <w:t xml:space="preserve"> من ناحية أخر</w:t>
      </w:r>
      <w:r w:rsidR="00E57223"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أما الصراع العربي – الإسرائيلي فهو </w:t>
      </w:r>
      <w:r w:rsidR="00675B8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الصراع</w:t>
      </w:r>
      <w:r w:rsidR="0005144F" w:rsidRPr="00C03A0D">
        <w:rPr>
          <w:rFonts w:ascii="Times New Roman" w:eastAsia="Times New Roman" w:hAnsi="Times New Roman" w:cs="Simplified Arabic" w:hint="cs"/>
          <w:sz w:val="24"/>
          <w:szCs w:val="28"/>
          <w:rtl/>
        </w:rPr>
        <w:t xml:space="preserve"> </w:t>
      </w:r>
      <w:r w:rsidR="00E46247" w:rsidRPr="00C03A0D">
        <w:rPr>
          <w:rFonts w:ascii="Times New Roman" w:eastAsia="Times New Roman" w:hAnsi="Times New Roman" w:cs="Simplified Arabic" w:hint="cs"/>
          <w:sz w:val="24"/>
          <w:szCs w:val="28"/>
          <w:rtl/>
        </w:rPr>
        <w:t>المباشر</w:t>
      </w:r>
      <w:r w:rsidR="00675B84" w:rsidRPr="00C03A0D">
        <w:rPr>
          <w:rFonts w:ascii="Times New Roman" w:eastAsia="Times New Roman" w:hAnsi="Times New Roman" w:cs="Simplified Arabic" w:hint="cs"/>
          <w:sz w:val="24"/>
          <w:szCs w:val="28"/>
          <w:rtl/>
        </w:rPr>
        <w:t>"</w:t>
      </w:r>
      <w:r w:rsidR="00E46247" w:rsidRPr="00C03A0D">
        <w:rPr>
          <w:rFonts w:ascii="Times New Roman" w:eastAsia="Times New Roman" w:hAnsi="Times New Roman" w:cs="Simplified Arabic" w:hint="cs"/>
          <w:sz w:val="24"/>
          <w:szCs w:val="28"/>
          <w:rtl/>
        </w:rPr>
        <w:t>، الذي قد يكون أكثر خطراً</w:t>
      </w:r>
      <w:r w:rsidR="00675B84" w:rsidRPr="00C03A0D">
        <w:rPr>
          <w:rFonts w:ascii="Times New Roman" w:eastAsia="Times New Roman" w:hAnsi="Times New Roman" w:cs="Simplified Arabic" w:hint="cs"/>
          <w:sz w:val="24"/>
          <w:szCs w:val="28"/>
          <w:rtl/>
        </w:rPr>
        <w:t xml:space="preserve"> في المدى القريب</w:t>
      </w:r>
      <w:r w:rsidR="00E46247" w:rsidRPr="00C03A0D">
        <w:rPr>
          <w:rFonts w:ascii="Times New Roman" w:eastAsia="Times New Roman" w:hAnsi="Times New Roman" w:cs="Simplified Arabic" w:hint="cs"/>
          <w:sz w:val="24"/>
          <w:szCs w:val="28"/>
          <w:rtl/>
        </w:rPr>
        <w:t>؛ لأن الطرف الإسرائيلي - الصهيوني يسع</w:t>
      </w:r>
      <w:r w:rsidR="00B43BC6"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إل</w:t>
      </w:r>
      <w:r w:rsidR="00245EBF" w:rsidRPr="00C03A0D">
        <w:rPr>
          <w:rFonts w:ascii="Times New Roman" w:eastAsia="Times New Roman" w:hAnsi="Times New Roman" w:cs="Simplified Arabic" w:hint="cs"/>
          <w:sz w:val="24"/>
          <w:szCs w:val="28"/>
          <w:rtl/>
        </w:rPr>
        <w:t>ى</w:t>
      </w:r>
      <w:r w:rsidR="00E46247" w:rsidRPr="00C03A0D">
        <w:rPr>
          <w:rFonts w:ascii="Times New Roman" w:eastAsia="Times New Roman" w:hAnsi="Times New Roman" w:cs="Simplified Arabic" w:hint="cs"/>
          <w:sz w:val="24"/>
          <w:szCs w:val="28"/>
          <w:rtl/>
        </w:rPr>
        <w:t xml:space="preserve"> فرض هيمنته على الوطن العربي، </w:t>
      </w:r>
      <w:r w:rsidR="00B43BC6" w:rsidRPr="00C03A0D">
        <w:rPr>
          <w:rFonts w:ascii="Times New Roman" w:eastAsia="Times New Roman" w:hAnsi="Times New Roman" w:cs="Simplified Arabic" w:hint="cs"/>
          <w:sz w:val="24"/>
          <w:szCs w:val="28"/>
          <w:rtl/>
        </w:rPr>
        <w:t>بالإضافة إلى</w:t>
      </w:r>
      <w:r w:rsidR="00E46247" w:rsidRPr="00C03A0D">
        <w:rPr>
          <w:rFonts w:ascii="Times New Roman" w:eastAsia="Times New Roman" w:hAnsi="Times New Roman" w:cs="Simplified Arabic" w:hint="cs"/>
          <w:sz w:val="24"/>
          <w:szCs w:val="28"/>
          <w:rtl/>
        </w:rPr>
        <w:t xml:space="preserve"> </w:t>
      </w:r>
      <w:r w:rsidR="00DD2737" w:rsidRPr="00C03A0D">
        <w:rPr>
          <w:rFonts w:ascii="Times New Roman" w:eastAsia="Times New Roman" w:hAnsi="Times New Roman" w:cs="Simplified Arabic" w:hint="cs"/>
          <w:sz w:val="24"/>
          <w:szCs w:val="28"/>
          <w:rtl/>
        </w:rPr>
        <w:t>فرض</w:t>
      </w:r>
      <w:r w:rsidR="00E46247" w:rsidRPr="00C03A0D">
        <w:rPr>
          <w:rFonts w:ascii="Times New Roman" w:eastAsia="Times New Roman" w:hAnsi="Times New Roman" w:cs="Simplified Arabic" w:hint="cs"/>
          <w:sz w:val="24"/>
          <w:szCs w:val="28"/>
          <w:rtl/>
        </w:rPr>
        <w:t xml:space="preserve"> وقائع جديدة كل يوم على الأرض الفلسطينية، على حساب الحقوق الوطنية الثابتة للشعب الفلسطيني</w:t>
      </w:r>
      <w:r w:rsidR="00675B84" w:rsidRPr="00C03A0D">
        <w:rPr>
          <w:rFonts w:ascii="Times New Roman" w:eastAsia="Times New Roman" w:hAnsi="Times New Roman" w:cs="Simplified Arabic" w:hint="cs"/>
          <w:sz w:val="24"/>
          <w:szCs w:val="28"/>
          <w:rtl/>
        </w:rPr>
        <w:t xml:space="preserve"> في وجوده وكيانه وفي وطنه</w:t>
      </w:r>
      <w:r w:rsidR="00E46247" w:rsidRPr="00C03A0D">
        <w:rPr>
          <w:rFonts w:ascii="Times New Roman" w:eastAsia="Times New Roman" w:hAnsi="Times New Roman" w:cs="Simplified Arabic" w:hint="cs"/>
          <w:sz w:val="24"/>
          <w:szCs w:val="28"/>
          <w:rtl/>
        </w:rPr>
        <w:t>، استناداً إلى الانتصار العام الذي حققته الحركة الصهيونية على مدار القرن الماضي</w:t>
      </w:r>
      <w:r w:rsidR="00675B84" w:rsidRPr="00C03A0D">
        <w:rPr>
          <w:rFonts w:ascii="Times New Roman" w:eastAsia="Times New Roman" w:hAnsi="Times New Roman" w:cs="Simplified Arabic" w:hint="cs"/>
          <w:sz w:val="24"/>
          <w:szCs w:val="28"/>
          <w:rtl/>
        </w:rPr>
        <w:t xml:space="preserve"> من ناحية، و</w:t>
      </w:r>
      <w:r w:rsidR="00E46247" w:rsidRPr="00C03A0D">
        <w:rPr>
          <w:rFonts w:ascii="Times New Roman" w:eastAsia="Times New Roman" w:hAnsi="Times New Roman" w:cs="Simplified Arabic" w:hint="cs"/>
          <w:sz w:val="24"/>
          <w:szCs w:val="28"/>
          <w:rtl/>
        </w:rPr>
        <w:t xml:space="preserve">حقائق القوة الشاملة المتاحة لطرفي </w:t>
      </w:r>
      <w:r w:rsidR="00675B84" w:rsidRPr="00C03A0D">
        <w:rPr>
          <w:rFonts w:ascii="Times New Roman" w:eastAsia="Times New Roman" w:hAnsi="Times New Roman" w:cs="Simplified Arabic" w:hint="cs"/>
          <w:sz w:val="24"/>
          <w:szCs w:val="28"/>
          <w:rtl/>
        </w:rPr>
        <w:t>"الصراع</w:t>
      </w:r>
      <w:r w:rsidR="00E46247" w:rsidRPr="00C03A0D">
        <w:rPr>
          <w:rFonts w:ascii="Times New Roman" w:eastAsia="Times New Roman" w:hAnsi="Times New Roman" w:cs="Simplified Arabic" w:hint="cs"/>
          <w:sz w:val="24"/>
          <w:szCs w:val="28"/>
          <w:rtl/>
        </w:rPr>
        <w:t xml:space="preserve">" </w:t>
      </w:r>
      <w:r w:rsidR="00675B84" w:rsidRPr="00C03A0D">
        <w:rPr>
          <w:rFonts w:ascii="Times New Roman" w:eastAsia="Times New Roman" w:hAnsi="Times New Roman" w:cs="Simplified Arabic" w:hint="cs"/>
          <w:sz w:val="24"/>
          <w:szCs w:val="28"/>
          <w:rtl/>
        </w:rPr>
        <w:t>من ناحية ثانية، و</w:t>
      </w:r>
      <w:r w:rsidR="00E46247" w:rsidRPr="00C03A0D">
        <w:rPr>
          <w:rFonts w:ascii="Times New Roman" w:eastAsia="Times New Roman" w:hAnsi="Times New Roman" w:cs="Simplified Arabic" w:hint="cs"/>
          <w:sz w:val="24"/>
          <w:szCs w:val="28"/>
          <w:rtl/>
        </w:rPr>
        <w:t>طبيعة الالتزام الأمريكي الرسمي بأمن</w:t>
      </w:r>
      <w:r w:rsidR="0005144F" w:rsidRPr="00C03A0D">
        <w:rPr>
          <w:rFonts w:ascii="Times New Roman" w:eastAsia="Times New Roman" w:hAnsi="Times New Roman" w:cs="Simplified Arabic" w:hint="cs"/>
          <w:sz w:val="24"/>
          <w:szCs w:val="28"/>
          <w:rtl/>
        </w:rPr>
        <w:t xml:space="preserve"> </w:t>
      </w:r>
      <w:r w:rsidR="00675B84" w:rsidRPr="00C03A0D">
        <w:rPr>
          <w:rFonts w:ascii="Times New Roman" w:eastAsia="Times New Roman" w:hAnsi="Times New Roman" w:cs="Simplified Arabic" w:hint="cs"/>
          <w:sz w:val="24"/>
          <w:szCs w:val="28"/>
          <w:rtl/>
        </w:rPr>
        <w:t>"إسرائيل</w:t>
      </w:r>
      <w:r w:rsidR="00E46247" w:rsidRPr="00C03A0D">
        <w:rPr>
          <w:rFonts w:ascii="Times New Roman" w:eastAsia="Times New Roman" w:hAnsi="Times New Roman" w:cs="Simplified Arabic" w:hint="cs"/>
          <w:sz w:val="24"/>
          <w:szCs w:val="28"/>
          <w:rtl/>
        </w:rPr>
        <w:t>"</w:t>
      </w:r>
      <w:r w:rsidR="00675B84" w:rsidRPr="00C03A0D">
        <w:rPr>
          <w:rFonts w:ascii="Times New Roman" w:eastAsia="Times New Roman" w:hAnsi="Times New Roman" w:cs="Simplified Arabic" w:hint="cs"/>
          <w:sz w:val="24"/>
          <w:szCs w:val="28"/>
          <w:rtl/>
        </w:rPr>
        <w:t xml:space="preserve"> بكل معانيه وأبعاده</w:t>
      </w:r>
      <w:r w:rsidR="00E46247" w:rsidRPr="00C03A0D">
        <w:rPr>
          <w:rFonts w:ascii="Times New Roman" w:eastAsia="Times New Roman" w:hAnsi="Times New Roman" w:cs="Simplified Arabic" w:hint="cs"/>
          <w:sz w:val="24"/>
          <w:szCs w:val="28"/>
          <w:rtl/>
        </w:rPr>
        <w:t>، في إطار الدور الأمر</w:t>
      </w:r>
      <w:r w:rsidR="00B43BC6" w:rsidRPr="00C03A0D">
        <w:rPr>
          <w:rFonts w:ascii="Times New Roman" w:eastAsia="Times New Roman" w:hAnsi="Times New Roman" w:cs="Simplified Arabic" w:hint="cs"/>
          <w:sz w:val="24"/>
          <w:szCs w:val="28"/>
          <w:rtl/>
        </w:rPr>
        <w:t>ي</w:t>
      </w:r>
      <w:r w:rsidR="00E46247" w:rsidRPr="00C03A0D">
        <w:rPr>
          <w:rFonts w:ascii="Times New Roman" w:eastAsia="Times New Roman" w:hAnsi="Times New Roman" w:cs="Simplified Arabic" w:hint="cs"/>
          <w:sz w:val="24"/>
          <w:szCs w:val="28"/>
          <w:rtl/>
        </w:rPr>
        <w:t>كي وتوجهاته في المنطقة وفي العالم</w:t>
      </w:r>
      <w:r w:rsidR="00675B84" w:rsidRPr="00C03A0D">
        <w:rPr>
          <w:rFonts w:ascii="Times New Roman" w:eastAsia="Times New Roman" w:hAnsi="Times New Roman" w:cs="Simplified Arabic" w:hint="cs"/>
          <w:sz w:val="24"/>
          <w:szCs w:val="28"/>
          <w:rtl/>
        </w:rPr>
        <w:t xml:space="preserve"> من ناحية ثالثة</w:t>
      </w:r>
      <w:r w:rsidR="00E46247" w:rsidRPr="00C03A0D">
        <w:rPr>
          <w:rFonts w:ascii="Times New Roman" w:eastAsia="Times New Roman" w:hAnsi="Times New Roman" w:cs="Simplified Arabic" w:hint="cs"/>
          <w:sz w:val="24"/>
          <w:szCs w:val="28"/>
          <w:rtl/>
        </w:rPr>
        <w:t>. مع تأكيد أن المشروع الصهيوني له أهدافه ومصالحه الذاتية</w:t>
      </w:r>
      <w:r w:rsidR="00675B84" w:rsidRPr="00C03A0D">
        <w:rPr>
          <w:rFonts w:ascii="Times New Roman" w:eastAsia="Times New Roman" w:hAnsi="Times New Roman" w:cs="Simplified Arabic" w:hint="cs"/>
          <w:sz w:val="24"/>
          <w:szCs w:val="28"/>
          <w:rtl/>
        </w:rPr>
        <w:t>، و</w:t>
      </w:r>
      <w:r w:rsidR="00E46247" w:rsidRPr="00C03A0D">
        <w:rPr>
          <w:rFonts w:ascii="Times New Roman" w:eastAsia="Times New Roman" w:hAnsi="Times New Roman" w:cs="Simplified Arabic" w:hint="cs"/>
          <w:sz w:val="24"/>
          <w:szCs w:val="28"/>
          <w:rtl/>
        </w:rPr>
        <w:t xml:space="preserve">أنه بدوره أصبح قادرا ً على التأثير في مراكز الهيمنة العالمية، وليس مجرد </w:t>
      </w:r>
      <w:r w:rsidR="00675B84" w:rsidRPr="00C03A0D">
        <w:rPr>
          <w:rFonts w:ascii="Times New Roman" w:eastAsia="Times New Roman" w:hAnsi="Times New Roman" w:cs="Simplified Arabic" w:hint="cs"/>
          <w:sz w:val="24"/>
          <w:szCs w:val="28"/>
          <w:rtl/>
        </w:rPr>
        <w:t>"أداة</w:t>
      </w:r>
      <w:r w:rsidR="00E46247" w:rsidRPr="00C03A0D">
        <w:rPr>
          <w:rFonts w:ascii="Times New Roman" w:eastAsia="Times New Roman" w:hAnsi="Times New Roman" w:cs="Simplified Arabic" w:hint="cs"/>
          <w:sz w:val="24"/>
          <w:szCs w:val="28"/>
          <w:rtl/>
        </w:rPr>
        <w:t>"</w:t>
      </w:r>
      <w:r w:rsidR="00675B84" w:rsidRPr="00C03A0D">
        <w:rPr>
          <w:rFonts w:ascii="Times New Roman" w:eastAsia="Times New Roman" w:hAnsi="Times New Roman" w:cs="Simplified Arabic" w:hint="cs"/>
          <w:sz w:val="24"/>
          <w:szCs w:val="28"/>
          <w:rtl/>
        </w:rPr>
        <w:t xml:space="preserve"> لها</w:t>
      </w:r>
      <w:r w:rsidR="006957B6" w:rsidRPr="00C03A0D">
        <w:rPr>
          <w:rFonts w:ascii="Times New Roman" w:eastAsia="Times New Roman" w:hAnsi="Times New Roman" w:cs="Simplified Arabic" w:hint="cs"/>
          <w:sz w:val="24"/>
          <w:szCs w:val="28"/>
          <w:rtl/>
        </w:rPr>
        <w:t>.</w:t>
      </w:r>
    </w:p>
    <w:p w14:paraId="131CCB32" w14:textId="77777777" w:rsidR="00E46247" w:rsidRPr="00C03A0D" w:rsidRDefault="00E46247"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لقد ارتبط المشروع الصهيوني بقوى الاستعمار الغربي المتغيرة لتأمين مصالحه الخاصة</w:t>
      </w:r>
      <w:r w:rsidR="00675B84" w:rsidRPr="00C03A0D">
        <w:rPr>
          <w:rFonts w:ascii="Times New Roman" w:eastAsia="Times New Roman" w:hAnsi="Times New Roman" w:cs="Simplified Arabic" w:hint="cs"/>
          <w:sz w:val="24"/>
          <w:szCs w:val="28"/>
          <w:rtl/>
        </w:rPr>
        <w:t xml:space="preserve"> كحليفين</w:t>
      </w:r>
      <w:r w:rsidRPr="00C03A0D">
        <w:rPr>
          <w:rFonts w:ascii="Times New Roman" w:eastAsia="Times New Roman" w:hAnsi="Times New Roman" w:cs="Simplified Arabic" w:hint="cs"/>
          <w:sz w:val="24"/>
          <w:szCs w:val="28"/>
          <w:rtl/>
        </w:rPr>
        <w:t>، وارتضى في سبيل ذلك خدمة المصالح المشتركة للطرفين</w:t>
      </w:r>
      <w:r w:rsidR="00675B84" w:rsidRPr="00C03A0D">
        <w:rPr>
          <w:rFonts w:ascii="Times New Roman" w:eastAsia="Times New Roman" w:hAnsi="Times New Roman" w:cs="Simplified Arabic" w:hint="cs"/>
          <w:sz w:val="24"/>
          <w:szCs w:val="28"/>
          <w:rtl/>
        </w:rPr>
        <w:t>. بهذا المعنى</w:t>
      </w:r>
      <w:r w:rsidRPr="00C03A0D">
        <w:rPr>
          <w:rFonts w:ascii="Times New Roman" w:eastAsia="Times New Roman" w:hAnsi="Times New Roman" w:cs="Simplified Arabic" w:hint="cs"/>
          <w:sz w:val="24"/>
          <w:szCs w:val="28"/>
          <w:rtl/>
        </w:rPr>
        <w:t>، فإن الحركة الصهيونية، كذلك دولة</w:t>
      </w:r>
      <w:r w:rsidR="00675B84" w:rsidRPr="00C03A0D">
        <w:rPr>
          <w:rFonts w:ascii="Times New Roman" w:eastAsia="Times New Roman" w:hAnsi="Times New Roman" w:cs="Simplified Arabic" w:hint="cs"/>
          <w:sz w:val="24"/>
          <w:szCs w:val="28"/>
          <w:rtl/>
        </w:rPr>
        <w:t xml:space="preserve"> "إسرائيل</w:t>
      </w:r>
      <w:r w:rsidRPr="00C03A0D">
        <w:rPr>
          <w:rFonts w:ascii="Times New Roman" w:eastAsia="Times New Roman" w:hAnsi="Times New Roman" w:cs="Simplified Arabic" w:hint="cs"/>
          <w:sz w:val="24"/>
          <w:szCs w:val="28"/>
          <w:rtl/>
        </w:rPr>
        <w:t xml:space="preserve">" ليستا محض </w:t>
      </w:r>
      <w:r w:rsidR="00675B84" w:rsidRPr="00C03A0D">
        <w:rPr>
          <w:rFonts w:ascii="Times New Roman" w:eastAsia="Times New Roman" w:hAnsi="Times New Roman" w:cs="Simplified Arabic" w:hint="cs"/>
          <w:sz w:val="24"/>
          <w:szCs w:val="28"/>
          <w:rtl/>
        </w:rPr>
        <w:t>"أدوات</w:t>
      </w:r>
      <w:r w:rsidRPr="00C03A0D">
        <w:rPr>
          <w:rFonts w:ascii="Times New Roman" w:eastAsia="Times New Roman" w:hAnsi="Times New Roman" w:cs="Simplified Arabic" w:hint="cs"/>
          <w:sz w:val="24"/>
          <w:szCs w:val="28"/>
          <w:rtl/>
        </w:rPr>
        <w:t xml:space="preserve">"، بل إن تاريخ كل منهما لا يقدم ثمة دليلاً على أنهما يقدمان مصالح حلفائهما على مصالحهما، بل يحتوي هذا التاريخ على حالات معاكسة. </w:t>
      </w:r>
      <w:r w:rsidRPr="00C03A0D">
        <w:rPr>
          <w:rFonts w:ascii="Times New Roman" w:eastAsia="Times New Roman" w:hAnsi="Times New Roman" w:cs="Simplified Arabic" w:hint="cs"/>
          <w:sz w:val="24"/>
          <w:szCs w:val="28"/>
          <w:rtl/>
        </w:rPr>
        <w:lastRenderedPageBreak/>
        <w:t xml:space="preserve">كذلك فإن القول بأن </w:t>
      </w:r>
      <w:r w:rsidR="00675B84" w:rsidRPr="00C03A0D">
        <w:rPr>
          <w:rFonts w:ascii="Times New Roman" w:eastAsia="Times New Roman" w:hAnsi="Times New Roman" w:cs="Simplified Arabic" w:hint="cs"/>
          <w:sz w:val="24"/>
          <w:szCs w:val="28"/>
          <w:rtl/>
        </w:rPr>
        <w:t>"إسرائيل</w:t>
      </w:r>
      <w:r w:rsidRPr="00C03A0D">
        <w:rPr>
          <w:rFonts w:ascii="Times New Roman" w:eastAsia="Times New Roman" w:hAnsi="Times New Roman" w:cs="Simplified Arabic" w:hint="cs"/>
          <w:sz w:val="24"/>
          <w:szCs w:val="28"/>
          <w:rtl/>
        </w:rPr>
        <w:t>" هي مجرد قوة تابعة</w:t>
      </w:r>
      <w:r w:rsidR="00675B84" w:rsidRPr="00C03A0D">
        <w:rPr>
          <w:rFonts w:ascii="Times New Roman" w:eastAsia="Times New Roman" w:hAnsi="Times New Roman" w:cs="Simplified Arabic" w:hint="cs"/>
          <w:sz w:val="24"/>
          <w:szCs w:val="28"/>
          <w:rtl/>
        </w:rPr>
        <w:t xml:space="preserve"> يتضمن استصغاراً لقدراتها</w:t>
      </w:r>
      <w:r w:rsidRPr="00C03A0D">
        <w:rPr>
          <w:rFonts w:ascii="Times New Roman" w:eastAsia="Times New Roman" w:hAnsi="Times New Roman" w:cs="Simplified Arabic" w:hint="cs"/>
          <w:sz w:val="24"/>
          <w:szCs w:val="28"/>
          <w:rtl/>
        </w:rPr>
        <w:t>، واستخفافاً بطبيعة الصراع العربي – الصهيوني</w:t>
      </w:r>
      <w:r w:rsidR="00675B84" w:rsidRPr="00C03A0D">
        <w:rPr>
          <w:rFonts w:ascii="Times New Roman" w:eastAsia="Times New Roman" w:hAnsi="Times New Roman" w:cs="Simplified Arabic" w:hint="cs"/>
          <w:sz w:val="24"/>
          <w:szCs w:val="28"/>
          <w:rtl/>
        </w:rPr>
        <w:t xml:space="preserve"> برمته</w:t>
      </w:r>
      <w:r w:rsidRPr="00C03A0D">
        <w:rPr>
          <w:rFonts w:ascii="Times New Roman" w:eastAsia="Times New Roman" w:hAnsi="Times New Roman" w:cs="Simplified Arabic" w:hint="cs"/>
          <w:sz w:val="24"/>
          <w:szCs w:val="28"/>
          <w:rtl/>
        </w:rPr>
        <w:t xml:space="preserve">. </w:t>
      </w:r>
    </w:p>
    <w:p w14:paraId="2D23E83F" w14:textId="7BCC8645" w:rsidR="004C1B46" w:rsidRPr="00C03A0D" w:rsidRDefault="00245EBF" w:rsidP="006E6C92">
      <w:pPr>
        <w:bidi/>
        <w:spacing w:after="0" w:line="264" w:lineRule="auto"/>
        <w:ind w:firstLine="284"/>
        <w:jc w:val="both"/>
        <w:rPr>
          <w:rFonts w:ascii="Times New Roman" w:eastAsia="Times New Roman" w:hAnsi="Times New Roman" w:cs="Simplified Arabic"/>
          <w:b/>
          <w:bCs/>
          <w:sz w:val="24"/>
          <w:szCs w:val="28"/>
          <w:rtl/>
        </w:rPr>
      </w:pPr>
      <w:r w:rsidRPr="00CC123D">
        <w:rPr>
          <w:rFonts w:asciiTheme="majorBidi" w:eastAsia="Times New Roman" w:hAnsiTheme="majorBidi" w:cstheme="majorBidi"/>
          <w:b/>
          <w:bCs/>
          <w:sz w:val="24"/>
          <w:szCs w:val="24"/>
        </w:rPr>
        <w:t>2</w:t>
      </w:r>
      <w:r w:rsidRPr="00C03A0D">
        <w:rPr>
          <w:rFonts w:ascii="Times New Roman" w:eastAsia="Times New Roman" w:hAnsi="Times New Roman" w:cs="Simplified Arabic" w:hint="cs"/>
          <w:b/>
          <w:bCs/>
          <w:sz w:val="24"/>
          <w:szCs w:val="28"/>
          <w:rtl/>
        </w:rPr>
        <w:t>.</w:t>
      </w:r>
      <w:r w:rsidR="004C1B46" w:rsidRPr="00C03A0D">
        <w:rPr>
          <w:rFonts w:ascii="Times New Roman" w:eastAsia="Times New Roman" w:hAnsi="Times New Roman" w:cs="Simplified Arabic" w:hint="cs"/>
          <w:b/>
          <w:bCs/>
          <w:sz w:val="24"/>
          <w:szCs w:val="28"/>
          <w:rtl/>
        </w:rPr>
        <w:t xml:space="preserve"> دور الغرب في مقاومة النهضة العربية</w:t>
      </w:r>
      <w:r w:rsidRPr="00C03A0D">
        <w:rPr>
          <w:rFonts w:ascii="Times New Roman" w:eastAsia="Times New Roman" w:hAnsi="Times New Roman" w:cs="Simplified Arabic"/>
          <w:b/>
          <w:bCs/>
          <w:sz w:val="24"/>
          <w:szCs w:val="28"/>
        </w:rPr>
        <w:t>:</w:t>
      </w:r>
    </w:p>
    <w:p w14:paraId="55918397" w14:textId="1B4C0C6F" w:rsidR="004C1B46" w:rsidRPr="00C03A0D" w:rsidRDefault="004C1B46" w:rsidP="006E6C92">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 xml:space="preserve">لقد تضاعفت حدة الأزمة التي واجهتها الأمة العربية في مطلع نهضتها الحديثة، بفعل ظاهرة التجزئة، وما ترتب عليها من مشكلات عميقة على مستويات الكيان </w:t>
      </w:r>
      <w:r w:rsidR="00EF2C29" w:rsidRPr="00C03A0D">
        <w:rPr>
          <w:rFonts w:ascii="Times New Roman" w:eastAsia="Times New Roman" w:hAnsi="Times New Roman" w:cs="Simplified Arabic" w:hint="cs"/>
          <w:sz w:val="24"/>
          <w:szCs w:val="28"/>
          <w:rtl/>
        </w:rPr>
        <w:t>والمعتقد</w:t>
      </w:r>
      <w:r w:rsidRPr="00C03A0D">
        <w:rPr>
          <w:rFonts w:ascii="Times New Roman" w:eastAsia="Times New Roman" w:hAnsi="Times New Roman" w:cs="Simplified Arabic" w:hint="cs"/>
          <w:sz w:val="24"/>
          <w:szCs w:val="28"/>
          <w:rtl/>
        </w:rPr>
        <w:t>. ذلك أن هذه التسوية التاريخية، التي فرضها الغرب على الأمة العربية</w:t>
      </w:r>
      <w:r w:rsidR="00675B84" w:rsidRPr="00C03A0D">
        <w:rPr>
          <w:rFonts w:ascii="Times New Roman" w:eastAsia="Times New Roman" w:hAnsi="Times New Roman" w:cs="Simplified Arabic" w:hint="cs"/>
          <w:sz w:val="24"/>
          <w:szCs w:val="28"/>
          <w:rtl/>
        </w:rPr>
        <w:t xml:space="preserve"> في الفترة بين </w:t>
      </w:r>
      <w:r w:rsidR="006E6C92" w:rsidRPr="00C03A0D">
        <w:rPr>
          <w:rFonts w:ascii="Times New Roman" w:eastAsia="Times New Roman" w:hAnsi="Times New Roman" w:cs="Simplified Arabic" w:hint="cs"/>
          <w:sz w:val="24"/>
          <w:szCs w:val="28"/>
          <w:rtl/>
          <w:lang w:bidi="ar-LB"/>
        </w:rPr>
        <w:t xml:space="preserve">سنتي </w:t>
      </w:r>
      <w:r w:rsidR="00675B84" w:rsidRPr="00CC123D">
        <w:rPr>
          <w:rFonts w:asciiTheme="majorBidi" w:eastAsia="Times New Roman" w:hAnsiTheme="majorBidi" w:cstheme="majorBidi"/>
          <w:sz w:val="24"/>
          <w:szCs w:val="24"/>
          <w:rtl/>
        </w:rPr>
        <w:t>1920</w:t>
      </w:r>
      <w:r w:rsidR="00675B84" w:rsidRPr="00C03A0D">
        <w:rPr>
          <w:rFonts w:ascii="Times New Roman" w:eastAsia="Times New Roman" w:hAnsi="Times New Roman" w:cs="Simplified Arabic" w:hint="cs"/>
          <w:sz w:val="24"/>
          <w:szCs w:val="28"/>
          <w:rtl/>
        </w:rPr>
        <w:t xml:space="preserve"> و</w:t>
      </w:r>
      <w:r w:rsidR="00675B84" w:rsidRPr="00CC123D">
        <w:rPr>
          <w:rFonts w:asciiTheme="majorBidi" w:eastAsia="Times New Roman" w:hAnsiTheme="majorBidi" w:cstheme="majorBidi"/>
          <w:sz w:val="24"/>
          <w:szCs w:val="24"/>
          <w:rtl/>
        </w:rPr>
        <w:t>1930</w:t>
      </w:r>
      <w:r w:rsidRPr="00C03A0D">
        <w:rPr>
          <w:rFonts w:ascii="Times New Roman" w:eastAsia="Times New Roman" w:hAnsi="Times New Roman" w:cs="Simplified Arabic" w:hint="cs"/>
          <w:sz w:val="24"/>
          <w:szCs w:val="28"/>
          <w:rtl/>
        </w:rPr>
        <w:t xml:space="preserve">، المتمثلة في تجزئتها داخل كيانات متعددة، وإن </w:t>
      </w:r>
      <w:r w:rsidR="00DD2737" w:rsidRPr="00C03A0D">
        <w:rPr>
          <w:rFonts w:ascii="Times New Roman" w:eastAsia="Times New Roman" w:hAnsi="Times New Roman" w:cs="Simplified Arabic" w:hint="cs"/>
          <w:sz w:val="24"/>
          <w:szCs w:val="28"/>
          <w:rtl/>
        </w:rPr>
        <w:t>أوجدت</w:t>
      </w:r>
      <w:r w:rsidRPr="00C03A0D">
        <w:rPr>
          <w:rFonts w:ascii="Times New Roman" w:eastAsia="Times New Roman" w:hAnsi="Times New Roman" w:cs="Simplified Arabic" w:hint="cs"/>
          <w:sz w:val="24"/>
          <w:szCs w:val="28"/>
          <w:rtl/>
        </w:rPr>
        <w:t xml:space="preserve"> أمراً واقعاً</w:t>
      </w:r>
      <w:r w:rsidR="00675B84" w:rsidRPr="00C03A0D">
        <w:rPr>
          <w:rFonts w:ascii="Times New Roman" w:eastAsia="Times New Roman" w:hAnsi="Times New Roman" w:cs="Simplified Arabic" w:hint="cs"/>
          <w:sz w:val="24"/>
          <w:szCs w:val="28"/>
          <w:rtl/>
        </w:rPr>
        <w:t xml:space="preserve"> </w:t>
      </w:r>
      <w:r w:rsidR="006E6C92" w:rsidRPr="00C03A0D">
        <w:rPr>
          <w:rFonts w:ascii="Times New Roman" w:eastAsia="Times New Roman" w:hAnsi="Times New Roman" w:cs="Simplified Arabic" w:hint="cs"/>
          <w:sz w:val="24"/>
          <w:szCs w:val="28"/>
          <w:rtl/>
        </w:rPr>
        <w:t>م</w:t>
      </w:r>
      <w:r w:rsidR="00675B84" w:rsidRPr="00C03A0D">
        <w:rPr>
          <w:rFonts w:ascii="Times New Roman" w:eastAsia="Times New Roman" w:hAnsi="Times New Roman" w:cs="Simplified Arabic" w:hint="cs"/>
          <w:sz w:val="24"/>
          <w:szCs w:val="28"/>
          <w:rtl/>
        </w:rPr>
        <w:t>ا يزال مستمراً إلى اليوم</w:t>
      </w:r>
      <w:r w:rsidRPr="00C03A0D">
        <w:rPr>
          <w:rFonts w:ascii="Times New Roman" w:eastAsia="Times New Roman" w:hAnsi="Times New Roman" w:cs="Simplified Arabic" w:hint="cs"/>
          <w:sz w:val="24"/>
          <w:szCs w:val="28"/>
          <w:rtl/>
        </w:rPr>
        <w:t>، إلاّ أنها لم تتخذ صفة التشكل الطبيعي المستقر والنهائي</w:t>
      </w:r>
      <w:r w:rsidR="00675B84" w:rsidRPr="00C03A0D">
        <w:rPr>
          <w:rFonts w:ascii="Times New Roman" w:eastAsia="Times New Roman" w:hAnsi="Times New Roman" w:cs="Simplified Arabic" w:hint="cs"/>
          <w:sz w:val="24"/>
          <w:szCs w:val="28"/>
          <w:rtl/>
        </w:rPr>
        <w:t xml:space="preserve"> لوجه هذه المنطقة</w:t>
      </w:r>
      <w:r w:rsidRPr="00C03A0D">
        <w:rPr>
          <w:rFonts w:ascii="Times New Roman" w:eastAsia="Times New Roman" w:hAnsi="Times New Roman" w:cs="Simplified Arabic" w:hint="cs"/>
          <w:sz w:val="24"/>
          <w:szCs w:val="28"/>
          <w:rtl/>
        </w:rPr>
        <w:t>. واتضح من توالي الشواهد التاريخية والفكرية</w:t>
      </w:r>
      <w:r w:rsidR="00675B84" w:rsidRPr="00C03A0D">
        <w:rPr>
          <w:rFonts w:ascii="Times New Roman" w:eastAsia="Times New Roman" w:hAnsi="Times New Roman" w:cs="Simplified Arabic" w:hint="cs"/>
          <w:sz w:val="24"/>
          <w:szCs w:val="28"/>
          <w:rtl/>
        </w:rPr>
        <w:t xml:space="preserve"> بعد </w:t>
      </w:r>
      <w:r w:rsidR="006E6C92" w:rsidRPr="00C03A0D">
        <w:rPr>
          <w:rFonts w:ascii="Times New Roman" w:eastAsia="Times New Roman" w:hAnsi="Times New Roman" w:cs="Simplified Arabic" w:hint="cs"/>
          <w:sz w:val="24"/>
          <w:szCs w:val="28"/>
          <w:rtl/>
        </w:rPr>
        <w:t>سنة</w:t>
      </w:r>
      <w:r w:rsidR="00675B84" w:rsidRPr="00C03A0D">
        <w:rPr>
          <w:rFonts w:ascii="Times New Roman" w:eastAsia="Times New Roman" w:hAnsi="Times New Roman" w:cs="Simplified Arabic" w:hint="cs"/>
          <w:sz w:val="24"/>
          <w:szCs w:val="28"/>
          <w:rtl/>
        </w:rPr>
        <w:t xml:space="preserve"> </w:t>
      </w:r>
      <w:r w:rsidR="00675B84" w:rsidRPr="00CC123D">
        <w:rPr>
          <w:rFonts w:asciiTheme="majorBidi" w:eastAsia="Times New Roman" w:hAnsiTheme="majorBidi" w:cstheme="majorBidi"/>
          <w:sz w:val="24"/>
          <w:szCs w:val="24"/>
          <w:rtl/>
        </w:rPr>
        <w:t>1930</w:t>
      </w:r>
      <w:r w:rsidRPr="00C03A0D">
        <w:rPr>
          <w:rFonts w:ascii="Times New Roman" w:eastAsia="Times New Roman" w:hAnsi="Times New Roman" w:cs="Simplified Arabic" w:hint="cs"/>
          <w:sz w:val="24"/>
          <w:szCs w:val="28"/>
          <w:rtl/>
        </w:rPr>
        <w:t>، أن أسس تلك التسوية تعاني خللاً كبيراً</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وأن الأمة العربية في جل</w:t>
      </w:r>
      <w:r w:rsidR="006E6C92"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أقطارها لم تجد فيها هويتها الحقيقة، وأنها تطمح إلى تحقيق ذاتها ضمن كيان مشترك جديد </w:t>
      </w:r>
      <w:r w:rsidR="00675B84" w:rsidRPr="00C03A0D">
        <w:rPr>
          <w:rFonts w:ascii="Times New Roman" w:eastAsia="Times New Roman" w:hAnsi="Times New Roman" w:cs="Simplified Arabic" w:hint="cs"/>
          <w:sz w:val="24"/>
          <w:szCs w:val="28"/>
          <w:rtl/>
        </w:rPr>
        <w:t>يكون امتداداً لجذورها التاريخية</w:t>
      </w:r>
      <w:r w:rsidRPr="00C03A0D">
        <w:rPr>
          <w:rFonts w:ascii="Times New Roman" w:eastAsia="Times New Roman" w:hAnsi="Times New Roman" w:cs="Simplified Arabic" w:hint="cs"/>
          <w:sz w:val="24"/>
          <w:szCs w:val="28"/>
          <w:rtl/>
        </w:rPr>
        <w:t xml:space="preserve">، بقدر </w:t>
      </w:r>
      <w:r w:rsidR="00675B84" w:rsidRPr="00C03A0D">
        <w:rPr>
          <w:rFonts w:ascii="Times New Roman" w:eastAsia="Times New Roman" w:hAnsi="Times New Roman" w:cs="Simplified Arabic" w:hint="cs"/>
          <w:sz w:val="24"/>
          <w:szCs w:val="28"/>
          <w:rtl/>
        </w:rPr>
        <w:t>ما يكون متفاعلاً مع حضارة الغرب</w:t>
      </w:r>
      <w:r w:rsidRPr="00C03A0D">
        <w:rPr>
          <w:rFonts w:ascii="Times New Roman" w:eastAsia="Times New Roman" w:hAnsi="Times New Roman" w:cs="Simplified Arabic" w:hint="cs"/>
          <w:sz w:val="24"/>
          <w:szCs w:val="28"/>
          <w:rtl/>
        </w:rPr>
        <w:t>، مع تفاوت الاجتهاد حول طبيعة الكيان الجديد</w:t>
      </w:r>
      <w:r w:rsidR="00675B84" w:rsidRPr="00C03A0D">
        <w:rPr>
          <w:rFonts w:ascii="Times New Roman" w:eastAsia="Times New Roman" w:hAnsi="Times New Roman" w:cs="Simplified Arabic" w:hint="cs"/>
          <w:sz w:val="24"/>
          <w:szCs w:val="28"/>
          <w:rtl/>
        </w:rPr>
        <w:t xml:space="preserve"> و</w:t>
      </w:r>
      <w:r w:rsidRPr="00C03A0D">
        <w:rPr>
          <w:rFonts w:ascii="Times New Roman" w:eastAsia="Times New Roman" w:hAnsi="Times New Roman" w:cs="Simplified Arabic" w:hint="cs"/>
          <w:sz w:val="24"/>
          <w:szCs w:val="28"/>
          <w:rtl/>
        </w:rPr>
        <w:t>الجذور</w:t>
      </w:r>
      <w:r w:rsidR="00675B84" w:rsidRPr="00C03A0D">
        <w:rPr>
          <w:rFonts w:ascii="Times New Roman" w:eastAsia="Times New Roman" w:hAnsi="Times New Roman" w:cs="Simplified Arabic" w:hint="cs"/>
          <w:sz w:val="24"/>
          <w:szCs w:val="28"/>
          <w:rtl/>
        </w:rPr>
        <w:t xml:space="preserve"> التي يستقي منها</w:t>
      </w:r>
      <w:r w:rsidRPr="00C03A0D">
        <w:rPr>
          <w:rFonts w:ascii="Times New Roman" w:eastAsia="Times New Roman" w:hAnsi="Times New Roman" w:cs="Simplified Arabic" w:hint="cs"/>
          <w:sz w:val="24"/>
          <w:szCs w:val="28"/>
          <w:rtl/>
        </w:rPr>
        <w:t>.</w:t>
      </w:r>
    </w:p>
    <w:p w14:paraId="4A72155E" w14:textId="5506EEAE" w:rsidR="004C1B46" w:rsidRPr="00C03A0D" w:rsidRDefault="004C1B46" w:rsidP="00E23CFD">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لقد حال الغرب دون نشوء كيان جماعي بديل في المنطقة العربية، يتولى أمر النهضة الحضارية</w:t>
      </w:r>
      <w:r w:rsidR="00675B84" w:rsidRPr="00C03A0D">
        <w:rPr>
          <w:rFonts w:ascii="Times New Roman" w:eastAsia="Times New Roman" w:hAnsi="Times New Roman" w:cs="Simplified Arabic" w:hint="cs"/>
          <w:sz w:val="24"/>
          <w:szCs w:val="28"/>
          <w:rtl/>
        </w:rPr>
        <w:t xml:space="preserve"> فيها بإرادتها واختيارها</w:t>
      </w:r>
      <w:r w:rsidRPr="00C03A0D">
        <w:rPr>
          <w:rFonts w:ascii="Times New Roman" w:eastAsia="Times New Roman" w:hAnsi="Times New Roman" w:cs="Simplified Arabic" w:hint="cs"/>
          <w:sz w:val="24"/>
          <w:szCs w:val="28"/>
          <w:rtl/>
        </w:rPr>
        <w:t>،</w:t>
      </w:r>
      <w:r w:rsidR="00675B84" w:rsidRPr="00C03A0D">
        <w:rPr>
          <w:rFonts w:ascii="Times New Roman" w:eastAsia="Times New Roman" w:hAnsi="Times New Roman" w:cs="Simplified Arabic" w:hint="cs"/>
          <w:sz w:val="24"/>
          <w:szCs w:val="28"/>
          <w:rtl/>
        </w:rPr>
        <w:t xml:space="preserve"> عندما نقض وعوده بتأييد إقامة "المملكة العربية المتحدة"</w:t>
      </w:r>
      <w:r w:rsidRPr="00C03A0D">
        <w:rPr>
          <w:rFonts w:ascii="Times New Roman" w:eastAsia="Times New Roman" w:hAnsi="Times New Roman" w:cs="Simplified Arabic" w:hint="cs"/>
          <w:sz w:val="24"/>
          <w:szCs w:val="28"/>
          <w:rtl/>
        </w:rPr>
        <w:t>، وحارب المحاولات الاتحادية والوحدوية</w:t>
      </w:r>
      <w:r w:rsidR="00675B84" w:rsidRPr="00C03A0D">
        <w:rPr>
          <w:rFonts w:ascii="Times New Roman" w:eastAsia="Times New Roman" w:hAnsi="Times New Roman" w:cs="Simplified Arabic" w:hint="cs"/>
          <w:sz w:val="24"/>
          <w:szCs w:val="28"/>
          <w:rtl/>
        </w:rPr>
        <w:t xml:space="preserve"> التالية لها حتى اليوم</w:t>
      </w:r>
      <w:r w:rsidRPr="00C03A0D">
        <w:rPr>
          <w:rFonts w:ascii="Times New Roman" w:eastAsia="Times New Roman" w:hAnsi="Times New Roman" w:cs="Simplified Arabic" w:hint="cs"/>
          <w:sz w:val="24"/>
          <w:szCs w:val="28"/>
          <w:rtl/>
        </w:rPr>
        <w:t>. كما لم يسمح بأي</w:t>
      </w:r>
      <w:r w:rsidR="00E23CFD"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w:t>
      </w:r>
      <w:r w:rsidR="00675B84" w:rsidRPr="00C03A0D">
        <w:rPr>
          <w:rFonts w:ascii="Times New Roman" w:eastAsia="Times New Roman" w:hAnsi="Times New Roman" w:cs="Simplified Arabic" w:hint="cs"/>
          <w:sz w:val="24"/>
          <w:szCs w:val="28"/>
          <w:rtl/>
        </w:rPr>
        <w:t>حركة للنهضة العربية الجدية</w:t>
      </w:r>
      <w:r w:rsidRPr="00C03A0D">
        <w:rPr>
          <w:rFonts w:ascii="Times New Roman" w:eastAsia="Times New Roman" w:hAnsi="Times New Roman" w:cs="Simplified Arabic" w:hint="cs"/>
          <w:sz w:val="24"/>
          <w:szCs w:val="28"/>
          <w:rtl/>
        </w:rPr>
        <w:t>، من ناحيتي التنمية والديم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hint="cs"/>
          <w:sz w:val="24"/>
          <w:szCs w:val="28"/>
          <w:rtl/>
        </w:rPr>
        <w:t>قراطية في "</w:t>
      </w:r>
      <w:r w:rsidR="00675B84" w:rsidRPr="00C03A0D">
        <w:rPr>
          <w:rFonts w:ascii="Times New Roman" w:eastAsia="Times New Roman" w:hAnsi="Times New Roman" w:cs="Simplified Arabic" w:hint="cs"/>
          <w:sz w:val="24"/>
          <w:szCs w:val="28"/>
          <w:rtl/>
        </w:rPr>
        <w:t>الأوطان" الواقعة تحت سيطرته</w:t>
      </w:r>
      <w:r w:rsidRPr="00C03A0D">
        <w:rPr>
          <w:rFonts w:ascii="Times New Roman" w:eastAsia="Times New Roman" w:hAnsi="Times New Roman" w:cs="Simplified Arabic" w:hint="cs"/>
          <w:sz w:val="24"/>
          <w:szCs w:val="28"/>
          <w:rtl/>
        </w:rPr>
        <w:t xml:space="preserve">، </w:t>
      </w:r>
      <w:r w:rsidR="00371698" w:rsidRPr="00C03A0D">
        <w:rPr>
          <w:rFonts w:ascii="Times New Roman" w:eastAsia="Times New Roman" w:hAnsi="Times New Roman" w:cs="Simplified Arabic" w:hint="cs"/>
          <w:sz w:val="24"/>
          <w:szCs w:val="28"/>
          <w:rtl/>
        </w:rPr>
        <w:t>على ال</w:t>
      </w:r>
      <w:r w:rsidRPr="00C03A0D">
        <w:rPr>
          <w:rFonts w:ascii="Times New Roman" w:eastAsia="Times New Roman" w:hAnsi="Times New Roman" w:cs="Simplified Arabic" w:hint="cs"/>
          <w:sz w:val="24"/>
          <w:szCs w:val="28"/>
          <w:rtl/>
        </w:rPr>
        <w:t>رغم</w:t>
      </w:r>
      <w:r w:rsidR="0005144F" w:rsidRPr="00C03A0D">
        <w:rPr>
          <w:rFonts w:ascii="Times New Roman" w:eastAsia="Times New Roman" w:hAnsi="Times New Roman" w:cs="Simplified Arabic" w:hint="cs"/>
          <w:sz w:val="24"/>
          <w:szCs w:val="28"/>
          <w:rtl/>
        </w:rPr>
        <w:t xml:space="preserve"> </w:t>
      </w:r>
      <w:r w:rsidR="00371698" w:rsidRPr="00C03A0D">
        <w:rPr>
          <w:rFonts w:ascii="Times New Roman" w:eastAsia="Times New Roman" w:hAnsi="Times New Roman" w:cs="Simplified Arabic" w:hint="cs"/>
          <w:sz w:val="24"/>
          <w:szCs w:val="28"/>
          <w:rtl/>
        </w:rPr>
        <w:t xml:space="preserve">من </w:t>
      </w:r>
      <w:r w:rsidRPr="00C03A0D">
        <w:rPr>
          <w:rFonts w:ascii="Times New Roman" w:eastAsia="Times New Roman" w:hAnsi="Times New Roman" w:cs="Simplified Arabic" w:hint="cs"/>
          <w:sz w:val="24"/>
          <w:szCs w:val="28"/>
          <w:rtl/>
        </w:rPr>
        <w:t>تظاهره بحمل رسالة التحديث</w:t>
      </w:r>
      <w:r w:rsidR="00675B84" w:rsidRPr="00C03A0D">
        <w:rPr>
          <w:rFonts w:ascii="Times New Roman" w:eastAsia="Times New Roman" w:hAnsi="Times New Roman" w:cs="Simplified Arabic" w:hint="cs"/>
          <w:sz w:val="24"/>
          <w:szCs w:val="28"/>
          <w:rtl/>
        </w:rPr>
        <w:t>. ولا شك</w:t>
      </w:r>
      <w:r w:rsidR="005C588C" w:rsidRPr="00C03A0D">
        <w:rPr>
          <w:rFonts w:ascii="Times New Roman" w:eastAsia="Times New Roman" w:hAnsi="Times New Roman" w:cs="Simplified Arabic" w:hint="cs"/>
          <w:sz w:val="24"/>
          <w:szCs w:val="28"/>
          <w:rtl/>
        </w:rPr>
        <w:t>ّ</w:t>
      </w:r>
      <w:r w:rsidR="00675B84" w:rsidRPr="00C03A0D">
        <w:rPr>
          <w:rFonts w:ascii="Times New Roman" w:eastAsia="Times New Roman" w:hAnsi="Times New Roman" w:cs="Simplified Arabic" w:hint="cs"/>
          <w:sz w:val="24"/>
          <w:szCs w:val="28"/>
          <w:rtl/>
        </w:rPr>
        <w:t xml:space="preserve"> أن تفصيلات هذه "المعركة" تستحق الكثير من التأمل</w:t>
      </w:r>
      <w:r w:rsidRPr="00C03A0D">
        <w:rPr>
          <w:rFonts w:ascii="Times New Roman" w:eastAsia="Times New Roman" w:hAnsi="Times New Roman" w:cs="Simplified Arabic" w:hint="cs"/>
          <w:sz w:val="24"/>
          <w:szCs w:val="28"/>
          <w:rtl/>
        </w:rPr>
        <w:t>! إذ يتضح من مواقف الغرب من محاولات النهضة القومية العربية الحديثة، في مجالات الوحدة والتنمية والديم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hint="cs"/>
          <w:sz w:val="24"/>
          <w:szCs w:val="28"/>
          <w:rtl/>
        </w:rPr>
        <w:t>قراطية، أن الغرب يعارض التقدم العربي</w:t>
      </w:r>
      <w:r w:rsidR="00675B84" w:rsidRPr="00C03A0D">
        <w:rPr>
          <w:rFonts w:ascii="Times New Roman" w:eastAsia="Times New Roman" w:hAnsi="Times New Roman" w:cs="Simplified Arabic" w:hint="cs"/>
          <w:sz w:val="24"/>
          <w:szCs w:val="28"/>
          <w:rtl/>
        </w:rPr>
        <w:t xml:space="preserve"> أساساً</w:t>
      </w:r>
      <w:r w:rsidRPr="00C03A0D">
        <w:rPr>
          <w:rFonts w:ascii="Times New Roman" w:eastAsia="Times New Roman" w:hAnsi="Times New Roman" w:cs="Simplified Arabic" w:hint="cs"/>
          <w:sz w:val="24"/>
          <w:szCs w:val="28"/>
          <w:rtl/>
        </w:rPr>
        <w:t>، حتى ولو اتخذ العرب من الغرب ذاته نموذجاً لذلك التقدم، وأنه يهتم أساساً بمصالحه الاقتصادية و</w:t>
      </w:r>
      <w:r w:rsidR="00675B84" w:rsidRPr="00C03A0D">
        <w:rPr>
          <w:rFonts w:ascii="Times New Roman" w:eastAsia="Times New Roman" w:hAnsi="Times New Roman" w:cs="Simplified Arabic" w:hint="cs"/>
          <w:sz w:val="24"/>
          <w:szCs w:val="28"/>
          <w:rtl/>
        </w:rPr>
        <w:t>السياسية وال</w:t>
      </w:r>
      <w:r w:rsidR="00E23CFD" w:rsidRPr="00C03A0D">
        <w:rPr>
          <w:rFonts w:ascii="Times New Roman" w:eastAsia="Times New Roman" w:hAnsi="Times New Roman" w:cs="Simplified Arabic" w:hint="cs"/>
          <w:sz w:val="24"/>
          <w:szCs w:val="28"/>
          <w:rtl/>
        </w:rPr>
        <w:t>ا</w:t>
      </w:r>
      <w:r w:rsidR="00675B84" w:rsidRPr="00C03A0D">
        <w:rPr>
          <w:rFonts w:ascii="Times New Roman" w:eastAsia="Times New Roman" w:hAnsi="Times New Roman" w:cs="Simplified Arabic" w:hint="cs"/>
          <w:sz w:val="24"/>
          <w:szCs w:val="28"/>
          <w:rtl/>
        </w:rPr>
        <w:t>ستراتيجية المباشرة</w:t>
      </w:r>
      <w:r w:rsidRPr="00C03A0D">
        <w:rPr>
          <w:rFonts w:ascii="Times New Roman" w:eastAsia="Times New Roman" w:hAnsi="Times New Roman" w:cs="Simplified Arabic" w:hint="cs"/>
          <w:sz w:val="24"/>
          <w:szCs w:val="28"/>
          <w:rtl/>
        </w:rPr>
        <w:t>، أكثر من اهتمامه برسالته الحضارية وقيمه الإنسا</w:t>
      </w:r>
      <w:r w:rsidR="00675B84" w:rsidRPr="00C03A0D">
        <w:rPr>
          <w:rFonts w:ascii="Times New Roman" w:eastAsia="Times New Roman" w:hAnsi="Times New Roman" w:cs="Simplified Arabic" w:hint="cs"/>
          <w:sz w:val="24"/>
          <w:szCs w:val="28"/>
          <w:rtl/>
        </w:rPr>
        <w:t>نية في الحرية والإخاء والمساواة</w:t>
      </w:r>
      <w:r w:rsidRPr="00C03A0D">
        <w:rPr>
          <w:rFonts w:ascii="Times New Roman" w:eastAsia="Times New Roman" w:hAnsi="Times New Roman" w:cs="Simplified Arabic" w:hint="cs"/>
          <w:sz w:val="24"/>
          <w:szCs w:val="28"/>
          <w:rtl/>
        </w:rPr>
        <w:t>.</w:t>
      </w:r>
    </w:p>
    <w:p w14:paraId="49BD2046" w14:textId="3A83C2AC" w:rsidR="00E44FF3" w:rsidRPr="00C03A0D" w:rsidRDefault="00EF2C29" w:rsidP="00E23CFD">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b/>
          <w:bCs/>
          <w:sz w:val="24"/>
          <w:szCs w:val="28"/>
          <w:rtl/>
          <w:lang w:bidi="ar-LB"/>
        </w:rPr>
        <w:t>أ</w:t>
      </w:r>
      <w:r w:rsidR="00E23CFD" w:rsidRPr="00C03A0D">
        <w:rPr>
          <w:rFonts w:ascii="Times New Roman" w:eastAsia="Times New Roman" w:hAnsi="Times New Roman" w:cs="Simplified Arabic" w:hint="cs"/>
          <w:b/>
          <w:bCs/>
          <w:sz w:val="24"/>
          <w:szCs w:val="28"/>
          <w:rtl/>
        </w:rPr>
        <w:t>.</w:t>
      </w:r>
      <w:r w:rsidR="00E44FF3" w:rsidRPr="00C03A0D">
        <w:rPr>
          <w:rFonts w:ascii="Times New Roman" w:eastAsia="Times New Roman" w:hAnsi="Times New Roman" w:cs="Simplified Arabic"/>
          <w:b/>
          <w:bCs/>
          <w:sz w:val="24"/>
          <w:szCs w:val="28"/>
          <w:rtl/>
        </w:rPr>
        <w:t xml:space="preserve"> معارضة الوحدة</w:t>
      </w:r>
      <w:r w:rsidR="00E23CFD" w:rsidRPr="00C03A0D">
        <w:rPr>
          <w:rFonts w:ascii="Times New Roman" w:eastAsia="Times New Roman" w:hAnsi="Times New Roman" w:cs="Simplified Arabic" w:hint="cs"/>
          <w:b/>
          <w:bCs/>
          <w:sz w:val="24"/>
          <w:szCs w:val="28"/>
          <w:rtl/>
        </w:rPr>
        <w:t>:</w:t>
      </w:r>
    </w:p>
    <w:p w14:paraId="778BFE02" w14:textId="273ABF11" w:rsidR="00E44FF3" w:rsidRPr="00C03A0D" w:rsidRDefault="00E44FF3" w:rsidP="00E23CFD">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فمن ناحية معارضة الغرب لمحاولات الوحدة العربية؛ يلاحظ ان اتفاقية سايكس – بيكو في </w:t>
      </w:r>
      <w:r w:rsidR="00E23CFD"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1917</w:t>
      </w:r>
      <w:r w:rsidRPr="00C03A0D">
        <w:rPr>
          <w:rFonts w:ascii="Times New Roman" w:eastAsia="Times New Roman" w:hAnsi="Times New Roman" w:cs="Simplified Arabic"/>
          <w:sz w:val="24"/>
          <w:szCs w:val="28"/>
          <w:rtl/>
        </w:rPr>
        <w:t>، بين بريطانيا وفرنسا، أدت إلى إحباط حركة توحيد المملكة العربية بزعامة الشريف حسين، فقضت بالتالي على إمكانية "الوحدة التقليدية". وعندما منع تصارع النفوذين البريطاني والفرنسي توحيد سوري</w:t>
      </w:r>
      <w:r w:rsidR="00E23CFD"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والعراق في العهود الدستورية والبرلمانية، ذهبت إمكانية "الوحدة الليبرالية" التحديثية التطورية. فقد كانت التطلعات العربية المشتركة آنذ</w:t>
      </w:r>
      <w:r w:rsidRPr="00C03A0D">
        <w:rPr>
          <w:rFonts w:ascii="Times New Roman" w:eastAsia="Times New Roman" w:hAnsi="Times New Roman" w:cs="Simplified Arabic" w:hint="cs"/>
          <w:sz w:val="24"/>
          <w:szCs w:val="28"/>
          <w:rtl/>
        </w:rPr>
        <w:t>اك</w:t>
      </w:r>
      <w:r w:rsidRPr="00C03A0D">
        <w:rPr>
          <w:rFonts w:ascii="Times New Roman" w:eastAsia="Times New Roman" w:hAnsi="Times New Roman" w:cs="Simplified Arabic"/>
          <w:sz w:val="24"/>
          <w:szCs w:val="28"/>
          <w:rtl/>
        </w:rPr>
        <w:t xml:space="preserve"> هي تحرير سوري</w:t>
      </w:r>
      <w:r w:rsidR="00E23CFD"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من الفرنسيين، وتصفية </w:t>
      </w:r>
      <w:r w:rsidRPr="00C03A0D">
        <w:rPr>
          <w:rFonts w:ascii="Times New Roman" w:eastAsia="Times New Roman" w:hAnsi="Times New Roman" w:cs="Simplified Arabic"/>
          <w:sz w:val="24"/>
          <w:szCs w:val="28"/>
          <w:rtl/>
        </w:rPr>
        <w:lastRenderedPageBreak/>
        <w:t>الوطن القومي اليهودي في فلسطين، ثم توحيد الهلال الخصيب تحت حكم عربي مستقل، ولكن هذه الأمور الثلاثة كانت ضمن المصالح الكبرى البريطانية الفرنسية. وبإحداث الانفصال بين سوري</w:t>
      </w:r>
      <w:r w:rsidR="00E23CFD"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ومصر في </w:t>
      </w:r>
      <w:r w:rsidR="00E23CFD"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1961</w:t>
      </w:r>
      <w:r w:rsidRPr="00C03A0D">
        <w:rPr>
          <w:rFonts w:ascii="Times New Roman" w:eastAsia="Times New Roman" w:hAnsi="Times New Roman" w:cs="Simplified Arabic"/>
          <w:sz w:val="24"/>
          <w:szCs w:val="28"/>
          <w:rtl/>
        </w:rPr>
        <w:t xml:space="preserve">، بعد معارضة الغرب والاتحاد السوفياتي للوحدة، قضي على تجربة الوحدة التقدمية الاشتراكية. لقد تبين </w:t>
      </w:r>
      <w:r w:rsidR="00E23CFD"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ن الوحدة العربية تثير مخاوف الغرب الليبرالي والسوفياتي معاً، بأي شكل كانت.</w:t>
      </w:r>
    </w:p>
    <w:p w14:paraId="509C9819" w14:textId="34208479" w:rsidR="00E44FF3" w:rsidRPr="00C03A0D" w:rsidRDefault="00E44FF3" w:rsidP="00E23CFD">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وعلى سبيل المثال، فقد عرض </w:t>
      </w:r>
      <w:r w:rsidR="00E23CFD" w:rsidRPr="00C03A0D">
        <w:rPr>
          <w:rFonts w:ascii="Times New Roman" w:eastAsia="Times New Roman" w:hAnsi="Times New Roman" w:cs="Simplified Arabic" w:hint="cs"/>
          <w:sz w:val="24"/>
          <w:szCs w:val="28"/>
          <w:rtl/>
        </w:rPr>
        <w:t>الدكتور</w:t>
      </w:r>
      <w:r w:rsidRPr="00C03A0D">
        <w:rPr>
          <w:rFonts w:ascii="Times New Roman" w:eastAsia="Times New Roman" w:hAnsi="Times New Roman" w:cs="Simplified Arabic"/>
          <w:sz w:val="24"/>
          <w:szCs w:val="28"/>
          <w:rtl/>
        </w:rPr>
        <w:t xml:space="preserve"> خلدون ساطع الحصري لمحاولات الملك فيصل الأول</w:t>
      </w:r>
      <w:r w:rsidR="00E23CFD"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ملك العراق</w:t>
      </w:r>
      <w:r w:rsidR="00E23CFD"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لتوحيد العراق وسوري</w:t>
      </w:r>
      <w:r w:rsidR="00E23CFD"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واعتمد في ذلك على الوثائق السرية لوزارة الخارجية البريطانية بعد </w:t>
      </w:r>
      <w:r w:rsidR="00E23CFD"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ن تم</w:t>
      </w:r>
      <w:r w:rsidR="00E23CFD"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الكشف عنها. وقد </w:t>
      </w:r>
      <w:r w:rsidR="00E23CFD"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ظهرت هذه الدراسة، استناداً لتلك الوثائق، أن بريطانيا قامت بكل ما تستطيع القيام به لإقناع الملك فيصل بالعدول عن مساعيه، وقاومت كل محاولاته لقيام أي</w:t>
      </w:r>
      <w:r w:rsidR="00E23CFD"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ارتباط وحدوي بين العراق وسوري</w:t>
      </w:r>
      <w:r w:rsidR="00E23CFD"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وكان موقف الحكومة البريطانية المعارض لمثل هذه الوحدة يستند إلى مذكرة سرية، أعدتها وزارة الخارجية البريطانية، بعنوان "مواقف حكومة صاحب الجلالة من قضية الوحدة العربية"، وهي مؤرخة في </w:t>
      </w:r>
      <w:r w:rsidRPr="00CC123D">
        <w:rPr>
          <w:rFonts w:asciiTheme="majorBidi" w:eastAsia="Times New Roman" w:hAnsiTheme="majorBidi" w:cstheme="majorBidi"/>
          <w:sz w:val="24"/>
          <w:szCs w:val="24"/>
          <w:rtl/>
        </w:rPr>
        <w:t>13</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6</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1933</w:t>
      </w:r>
      <w:r w:rsidR="00675B84" w:rsidRPr="00C03A0D">
        <w:rPr>
          <w:rFonts w:ascii="Times New Roman" w:eastAsia="Times New Roman" w:hAnsi="Times New Roman" w:cs="Simplified Arabic" w:hint="cs"/>
          <w:sz w:val="24"/>
          <w:szCs w:val="28"/>
          <w:rtl/>
        </w:rPr>
        <w:t>.</w:t>
      </w:r>
    </w:p>
    <w:p w14:paraId="2283DD36" w14:textId="312717A7" w:rsidR="00E44FF3" w:rsidRPr="00C03A0D" w:rsidRDefault="00E44FF3" w:rsidP="00E23CFD">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وقد قام </w:t>
      </w:r>
      <w:r w:rsidR="00E23CFD" w:rsidRPr="00C03A0D">
        <w:rPr>
          <w:rFonts w:ascii="Times New Roman" w:eastAsia="Times New Roman" w:hAnsi="Times New Roman" w:cs="Simplified Arabic" w:hint="cs"/>
          <w:sz w:val="24"/>
          <w:szCs w:val="28"/>
          <w:rtl/>
        </w:rPr>
        <w:t>الدكتور</w:t>
      </w:r>
      <w:r w:rsidRPr="00C03A0D">
        <w:rPr>
          <w:rFonts w:ascii="Times New Roman" w:eastAsia="Times New Roman" w:hAnsi="Times New Roman" w:cs="Simplified Arabic"/>
          <w:sz w:val="24"/>
          <w:szCs w:val="28"/>
          <w:rtl/>
        </w:rPr>
        <w:t xml:space="preserve"> أحمد محمود جمعة، بالاطلاع على الوثائق </w:t>
      </w:r>
      <w:r w:rsidR="00E23CFD" w:rsidRPr="00C03A0D">
        <w:rPr>
          <w:rFonts w:ascii="Times New Roman" w:eastAsia="Times New Roman" w:hAnsi="Times New Roman" w:cs="Simplified Arabic" w:hint="cs"/>
          <w:sz w:val="24"/>
          <w:szCs w:val="28"/>
          <w:rtl/>
        </w:rPr>
        <w:t>ا</w:t>
      </w:r>
      <w:r w:rsidRPr="00C03A0D">
        <w:rPr>
          <w:rFonts w:ascii="Times New Roman" w:eastAsia="Times New Roman" w:hAnsi="Times New Roman" w:cs="Simplified Arabic"/>
          <w:sz w:val="24"/>
          <w:szCs w:val="28"/>
          <w:rtl/>
        </w:rPr>
        <w:t xml:space="preserve">لبريطانية التالية لمذكرة </w:t>
      </w:r>
      <w:r w:rsidR="00E23CFD"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1933</w:t>
      </w:r>
      <w:r w:rsidRPr="00C03A0D">
        <w:rPr>
          <w:rFonts w:ascii="Times New Roman" w:eastAsia="Times New Roman" w:hAnsi="Times New Roman" w:cs="Simplified Arabic"/>
          <w:sz w:val="24"/>
          <w:szCs w:val="28"/>
          <w:rtl/>
        </w:rPr>
        <w:t xml:space="preserve">، والخاصة بمواقف بريطانيا من الوحدة، وخلص من دراسته إلى أن موقف الحكومة البريطانية لم يتغير من الوحدة. </w:t>
      </w:r>
    </w:p>
    <w:p w14:paraId="37CA2A33" w14:textId="193C88A7" w:rsidR="00E44FF3" w:rsidRPr="00C03A0D" w:rsidRDefault="00E44FF3" w:rsidP="00D01711">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كذلك خلص </w:t>
      </w:r>
      <w:r w:rsidR="00E23CFD" w:rsidRPr="00C03A0D">
        <w:rPr>
          <w:rFonts w:ascii="Times New Roman" w:eastAsia="Times New Roman" w:hAnsi="Times New Roman" w:cs="Simplified Arabic" w:hint="cs"/>
          <w:sz w:val="24"/>
          <w:szCs w:val="28"/>
          <w:rtl/>
        </w:rPr>
        <w:t>الدكتور</w:t>
      </w:r>
      <w:r w:rsidRPr="00C03A0D">
        <w:rPr>
          <w:rFonts w:ascii="Times New Roman" w:eastAsia="Times New Roman" w:hAnsi="Times New Roman" w:cs="Simplified Arabic"/>
          <w:sz w:val="24"/>
          <w:szCs w:val="28"/>
          <w:rtl/>
        </w:rPr>
        <w:t xml:space="preserve"> علي محافظة إلى هذه</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التوجهات نفسها في دراسته لمواقف وسياسات فرنسا و</w:t>
      </w:r>
      <w:r w:rsidR="00D01711"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لمانيا وإيطاليا من الوحدة العربية (</w:t>
      </w:r>
      <w:r w:rsidRPr="00CC123D">
        <w:rPr>
          <w:rFonts w:asciiTheme="majorBidi" w:eastAsia="Times New Roman" w:hAnsiTheme="majorBidi" w:cstheme="majorBidi"/>
          <w:sz w:val="24"/>
          <w:szCs w:val="24"/>
          <w:rtl/>
        </w:rPr>
        <w:t>1920</w:t>
      </w:r>
      <w:r w:rsidR="00D01711"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1946</w:t>
      </w:r>
      <w:r w:rsidRPr="00C03A0D">
        <w:rPr>
          <w:rFonts w:ascii="Times New Roman" w:eastAsia="Times New Roman" w:hAnsi="Times New Roman" w:cs="Simplified Arabic"/>
          <w:sz w:val="24"/>
          <w:szCs w:val="28"/>
          <w:rtl/>
        </w:rPr>
        <w:t xml:space="preserve">). </w:t>
      </w:r>
    </w:p>
    <w:p w14:paraId="61C1A83D" w14:textId="73F1F91B" w:rsidR="00E44FF3" w:rsidRPr="00C03A0D" w:rsidRDefault="00E44FF3" w:rsidP="00307844">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أما بالنسبة إلى الوحدة المصرية – السورية (</w:t>
      </w:r>
      <w:r w:rsidRPr="00CC123D">
        <w:rPr>
          <w:rFonts w:asciiTheme="majorBidi" w:eastAsia="Times New Roman" w:hAnsiTheme="majorBidi" w:cstheme="majorBidi"/>
          <w:sz w:val="24"/>
          <w:szCs w:val="24"/>
          <w:rtl/>
        </w:rPr>
        <w:t>1958</w:t>
      </w:r>
      <w:r w:rsidR="00307844"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1961</w:t>
      </w:r>
      <w:r w:rsidRPr="00C03A0D">
        <w:rPr>
          <w:rFonts w:ascii="Times New Roman" w:eastAsia="Times New Roman" w:hAnsi="Times New Roman" w:cs="Simplified Arabic"/>
          <w:sz w:val="24"/>
          <w:szCs w:val="28"/>
          <w:rtl/>
        </w:rPr>
        <w:t>) فمن المعروف أن الاتحاد السوفياتي ظل</w:t>
      </w:r>
      <w:r w:rsidR="0030784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يعارضها من الناحية المبدئية ال</w:t>
      </w:r>
      <w:r w:rsidR="00307844"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يديولوجية منذ قيامها، وأن الغرب تآمر عليها حتى تم</w:t>
      </w:r>
      <w:r w:rsidR="00307844"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إجهاضها بنجاح الانفصال السوري عن الجمهورية العربية المتحدة.</w:t>
      </w:r>
    </w:p>
    <w:p w14:paraId="5D601176" w14:textId="451D5378" w:rsidR="00E44FF3" w:rsidRPr="00C03A0D" w:rsidRDefault="00EF2C29" w:rsidP="00307844">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b/>
          <w:bCs/>
          <w:sz w:val="24"/>
          <w:szCs w:val="28"/>
          <w:rtl/>
          <w:lang w:bidi="ar-LB"/>
        </w:rPr>
        <w:t>ب</w:t>
      </w:r>
      <w:r w:rsidR="00307844" w:rsidRPr="00C03A0D">
        <w:rPr>
          <w:rFonts w:ascii="Times New Roman" w:eastAsia="Times New Roman" w:hAnsi="Times New Roman" w:cs="Simplified Arabic" w:hint="cs"/>
          <w:b/>
          <w:bCs/>
          <w:sz w:val="24"/>
          <w:szCs w:val="28"/>
          <w:rtl/>
        </w:rPr>
        <w:t>.</w:t>
      </w:r>
      <w:r w:rsidR="00E44FF3" w:rsidRPr="00C03A0D">
        <w:rPr>
          <w:rFonts w:ascii="Times New Roman" w:eastAsia="Times New Roman" w:hAnsi="Times New Roman" w:cs="Simplified Arabic"/>
          <w:b/>
          <w:bCs/>
          <w:sz w:val="24"/>
          <w:szCs w:val="28"/>
          <w:rtl/>
        </w:rPr>
        <w:t xml:space="preserve"> معارضة التنمية</w:t>
      </w:r>
      <w:r w:rsidR="00307844" w:rsidRPr="00C03A0D">
        <w:rPr>
          <w:rFonts w:ascii="Times New Roman" w:eastAsia="Times New Roman" w:hAnsi="Times New Roman" w:cs="Simplified Arabic" w:hint="cs"/>
          <w:b/>
          <w:bCs/>
          <w:sz w:val="24"/>
          <w:szCs w:val="28"/>
          <w:rtl/>
        </w:rPr>
        <w:t>:</w:t>
      </w:r>
    </w:p>
    <w:p w14:paraId="4BB08ECA" w14:textId="77777777" w:rsidR="00A02186" w:rsidRPr="00C03A0D" w:rsidRDefault="00E44FF3" w:rsidP="00A02186">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ومن ناحية معارضة الغرب لمحاولات التنمية الاقتصادية؛ يثبت </w:t>
      </w:r>
      <w:r w:rsidR="00307844" w:rsidRPr="00C03A0D">
        <w:rPr>
          <w:rFonts w:ascii="Times New Roman" w:eastAsia="Times New Roman" w:hAnsi="Times New Roman" w:cs="Simplified Arabic" w:hint="cs"/>
          <w:sz w:val="24"/>
          <w:szCs w:val="28"/>
          <w:rtl/>
        </w:rPr>
        <w:t>الدكتور</w:t>
      </w:r>
      <w:r w:rsidRPr="00C03A0D">
        <w:rPr>
          <w:rFonts w:ascii="Times New Roman" w:eastAsia="Times New Roman" w:hAnsi="Times New Roman" w:cs="Simplified Arabic"/>
          <w:sz w:val="24"/>
          <w:szCs w:val="28"/>
          <w:rtl/>
        </w:rPr>
        <w:t xml:space="preserve"> جلال أمين أن العقود الأربعة الأولى من القرن </w:t>
      </w:r>
      <w:r w:rsidR="00307844" w:rsidRPr="00C03A0D">
        <w:rPr>
          <w:rFonts w:ascii="Times New Roman" w:eastAsia="Times New Roman" w:hAnsi="Times New Roman" w:cs="Simplified Arabic" w:hint="cs"/>
          <w:sz w:val="24"/>
          <w:szCs w:val="28"/>
          <w:rtl/>
        </w:rPr>
        <w:t xml:space="preserve">الـ </w:t>
      </w:r>
      <w:r w:rsidR="00307844" w:rsidRPr="00CC123D">
        <w:rPr>
          <w:rFonts w:asciiTheme="majorBidi" w:eastAsia="Times New Roman" w:hAnsiTheme="majorBidi" w:cstheme="majorBidi"/>
          <w:sz w:val="24"/>
          <w:szCs w:val="24"/>
        </w:rPr>
        <w:t>19</w:t>
      </w:r>
      <w:r w:rsidRPr="00C03A0D">
        <w:rPr>
          <w:rFonts w:ascii="Times New Roman" w:eastAsia="Times New Roman" w:hAnsi="Times New Roman" w:cs="Simplified Arabic"/>
          <w:sz w:val="24"/>
          <w:szCs w:val="28"/>
          <w:rtl/>
        </w:rPr>
        <w:t xml:space="preserve"> شهدت "محاولات رائعة لتحقيق نهضة عربية مستقلة، تعتمد على الطاقات الاقتصادية والفكرية الذاتية. وتدل كل الدلائل على أن هذه المحاولات لو تركت وشأنها دون ضغط خارجي لكانت جديرة ب</w:t>
      </w:r>
      <w:r w:rsidR="00A02186" w:rsidRPr="00C03A0D">
        <w:rPr>
          <w:rFonts w:ascii="Times New Roman" w:eastAsia="Times New Roman" w:hAnsi="Times New Roman" w:cs="Simplified Arabic" w:hint="cs"/>
          <w:sz w:val="24"/>
          <w:szCs w:val="28"/>
          <w:rtl/>
          <w:lang w:bidi="ar-LB"/>
        </w:rPr>
        <w:t>أ</w:t>
      </w:r>
      <w:r w:rsidRPr="00C03A0D">
        <w:rPr>
          <w:rFonts w:ascii="Times New Roman" w:eastAsia="Times New Roman" w:hAnsi="Times New Roman" w:cs="Simplified Arabic"/>
          <w:sz w:val="24"/>
          <w:szCs w:val="28"/>
          <w:rtl/>
        </w:rPr>
        <w:t>ن تثمر تقدماً اقتصادياً لا يُضحى معه بالسمات الخاصة للثقافة العربية والإسلامية، وبأن تؤدي في الوقت نفسه، إلى قيـام الدولة العربية الواحدة". ثم يعطي أمين صورة عن أبعاد النهضة وتوجهاتها واحتمالاتها، كما شهدتها مصر وسوري</w:t>
      </w:r>
      <w:r w:rsidR="00A02186"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والسودان في ظل</w:t>
      </w:r>
      <w:r w:rsidR="00A0218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lastRenderedPageBreak/>
        <w:t>تجربة محمد علي (</w:t>
      </w:r>
      <w:r w:rsidRPr="00CC123D">
        <w:rPr>
          <w:rFonts w:asciiTheme="majorBidi" w:eastAsia="Times New Roman" w:hAnsiTheme="majorBidi" w:cstheme="majorBidi"/>
          <w:sz w:val="24"/>
          <w:szCs w:val="24"/>
          <w:rtl/>
        </w:rPr>
        <w:t>1805</w:t>
      </w:r>
      <w:r w:rsidR="00A02186"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1840</w:t>
      </w:r>
      <w:r w:rsidRPr="00C03A0D">
        <w:rPr>
          <w:rFonts w:ascii="Times New Roman" w:eastAsia="Times New Roman" w:hAnsi="Times New Roman" w:cs="Simplified Arabic"/>
          <w:sz w:val="24"/>
          <w:szCs w:val="28"/>
          <w:rtl/>
        </w:rPr>
        <w:t>)، ولبنان في ظل</w:t>
      </w:r>
      <w:r w:rsidR="00A0218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تجربة ال</w:t>
      </w:r>
      <w:r w:rsidR="00A02186"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مير بشير الثاني (</w:t>
      </w:r>
      <w:r w:rsidRPr="00CC123D">
        <w:rPr>
          <w:rFonts w:asciiTheme="majorBidi" w:eastAsia="Times New Roman" w:hAnsiTheme="majorBidi" w:cstheme="majorBidi"/>
          <w:sz w:val="24"/>
          <w:szCs w:val="24"/>
          <w:rtl/>
        </w:rPr>
        <w:t>1788</w:t>
      </w:r>
      <w:r w:rsidR="00A02186"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1840</w:t>
      </w:r>
      <w:r w:rsidRPr="00C03A0D">
        <w:rPr>
          <w:rFonts w:ascii="Times New Roman" w:eastAsia="Times New Roman" w:hAnsi="Times New Roman" w:cs="Simplified Arabic"/>
          <w:sz w:val="24"/>
          <w:szCs w:val="28"/>
          <w:rtl/>
        </w:rPr>
        <w:t>)، والعراق في ظل</w:t>
      </w:r>
      <w:r w:rsidR="00A0218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تجربة داود باشا (</w:t>
      </w:r>
      <w:r w:rsidRPr="00CC123D">
        <w:rPr>
          <w:rFonts w:asciiTheme="majorBidi" w:eastAsia="Times New Roman" w:hAnsiTheme="majorBidi" w:cstheme="majorBidi"/>
          <w:sz w:val="24"/>
          <w:szCs w:val="24"/>
          <w:rtl/>
        </w:rPr>
        <w:t>1817</w:t>
      </w:r>
      <w:r w:rsidR="00A02186"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1832</w:t>
      </w:r>
      <w:r w:rsidRPr="00C03A0D">
        <w:rPr>
          <w:rFonts w:ascii="Times New Roman" w:eastAsia="Times New Roman" w:hAnsi="Times New Roman" w:cs="Simplified Arabic"/>
          <w:sz w:val="24"/>
          <w:szCs w:val="28"/>
          <w:rtl/>
        </w:rPr>
        <w:t>)، وشبه الجزيرة العربية في ظل</w:t>
      </w:r>
      <w:r w:rsidR="00A0218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الوهابية، وليبيا في ظل</w:t>
      </w:r>
      <w:r w:rsidR="00A0218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السنوسية. ويضيف إلى ذلك</w:t>
      </w:r>
      <w:r w:rsidR="00A02186" w:rsidRPr="00C03A0D">
        <w:rPr>
          <w:rFonts w:ascii="Times New Roman" w:eastAsia="Times New Roman" w:hAnsi="Times New Roman" w:cs="Simplified Arabic" w:hint="cs"/>
          <w:sz w:val="24"/>
          <w:szCs w:val="28"/>
          <w:rtl/>
        </w:rPr>
        <w:t>:</w:t>
      </w:r>
    </w:p>
    <w:p w14:paraId="169BB6BB" w14:textId="5B0F7692" w:rsidR="00A02186" w:rsidRPr="00C03A0D" w:rsidRDefault="00E44FF3" w:rsidP="00BD40C6">
      <w:pPr>
        <w:bidi/>
        <w:spacing w:after="0" w:line="264" w:lineRule="auto"/>
        <w:ind w:left="567" w:right="567"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6"/>
          <w:szCs w:val="26"/>
          <w:rtl/>
        </w:rPr>
        <w:t>أن المألوف أن يدرس كل من هذه الحركات على حدة، كجزء من التاريخ</w:t>
      </w:r>
      <w:r w:rsidR="0005144F" w:rsidRPr="00C03A0D">
        <w:rPr>
          <w:rFonts w:ascii="Times New Roman" w:eastAsia="Times New Roman" w:hAnsi="Times New Roman" w:cs="Simplified Arabic"/>
          <w:sz w:val="26"/>
          <w:szCs w:val="26"/>
          <w:rtl/>
        </w:rPr>
        <w:t xml:space="preserve"> </w:t>
      </w:r>
      <w:r w:rsidRPr="00C03A0D">
        <w:rPr>
          <w:rFonts w:ascii="Times New Roman" w:eastAsia="Times New Roman" w:hAnsi="Times New Roman" w:cs="Simplified Arabic"/>
          <w:sz w:val="26"/>
          <w:szCs w:val="26"/>
          <w:rtl/>
        </w:rPr>
        <w:t>الخاص لكل بلد عربي، أو أن تصنف الحركتان</w:t>
      </w:r>
      <w:r w:rsidR="0005144F" w:rsidRPr="00C03A0D">
        <w:rPr>
          <w:rFonts w:ascii="Times New Roman" w:eastAsia="Times New Roman" w:hAnsi="Times New Roman" w:cs="Simplified Arabic"/>
          <w:sz w:val="26"/>
          <w:szCs w:val="26"/>
          <w:rtl/>
        </w:rPr>
        <w:t xml:space="preserve"> </w:t>
      </w:r>
      <w:r w:rsidRPr="00C03A0D">
        <w:rPr>
          <w:rFonts w:ascii="Times New Roman" w:eastAsia="Times New Roman" w:hAnsi="Times New Roman" w:cs="Simplified Arabic"/>
          <w:sz w:val="26"/>
          <w:szCs w:val="26"/>
          <w:rtl/>
        </w:rPr>
        <w:t xml:space="preserve">السنوسية والوهابية كجزء من تاريخ تجديد الإسلام والإصلاح الديني، تمييزاً لها عن التجارب ذات الطابع السياسي البحت: كتجربة محمد علي في مصر، أو الأمير بشير في لبنان، </w:t>
      </w:r>
      <w:r w:rsidR="00BD40C6" w:rsidRPr="00C03A0D">
        <w:rPr>
          <w:rFonts w:ascii="Times New Roman" w:eastAsia="Times New Roman" w:hAnsi="Times New Roman" w:cs="Simplified Arabic" w:hint="cs"/>
          <w:sz w:val="26"/>
          <w:szCs w:val="26"/>
          <w:rtl/>
        </w:rPr>
        <w:t>أ</w:t>
      </w:r>
      <w:r w:rsidRPr="00C03A0D">
        <w:rPr>
          <w:rFonts w:ascii="Times New Roman" w:eastAsia="Times New Roman" w:hAnsi="Times New Roman" w:cs="Simplified Arabic"/>
          <w:sz w:val="26"/>
          <w:szCs w:val="26"/>
          <w:rtl/>
        </w:rPr>
        <w:t xml:space="preserve">و داود باشا في العراق. على </w:t>
      </w:r>
      <w:r w:rsidR="00BD40C6" w:rsidRPr="00C03A0D">
        <w:rPr>
          <w:rFonts w:ascii="Times New Roman" w:eastAsia="Times New Roman" w:hAnsi="Times New Roman" w:cs="Simplified Arabic" w:hint="cs"/>
          <w:sz w:val="26"/>
          <w:szCs w:val="26"/>
          <w:rtl/>
        </w:rPr>
        <w:t>أ</w:t>
      </w:r>
      <w:r w:rsidRPr="00C03A0D">
        <w:rPr>
          <w:rFonts w:ascii="Times New Roman" w:eastAsia="Times New Roman" w:hAnsi="Times New Roman" w:cs="Simplified Arabic"/>
          <w:sz w:val="26"/>
          <w:szCs w:val="26"/>
          <w:rtl/>
        </w:rPr>
        <w:t xml:space="preserve">ن النجاح العملي </w:t>
      </w:r>
      <w:r w:rsidR="00BD40C6" w:rsidRPr="00C03A0D">
        <w:rPr>
          <w:rFonts w:ascii="Times New Roman" w:eastAsia="Times New Roman" w:hAnsi="Times New Roman" w:cs="Simplified Arabic"/>
          <w:sz w:val="26"/>
          <w:szCs w:val="26"/>
          <w:rtl/>
        </w:rPr>
        <w:t xml:space="preserve">للحركات الدينية </w:t>
      </w:r>
      <w:r w:rsidRPr="00C03A0D">
        <w:rPr>
          <w:rFonts w:ascii="Times New Roman" w:eastAsia="Times New Roman" w:hAnsi="Times New Roman" w:cs="Simplified Arabic"/>
          <w:sz w:val="26"/>
          <w:szCs w:val="26"/>
          <w:rtl/>
        </w:rPr>
        <w:t xml:space="preserve">من ناحية، وقيام كلا النوعين من حركات التجديد في الفترة التاريخية نفسها من ناحية أخرى، من شأنه </w:t>
      </w:r>
      <w:r w:rsidR="00BD40C6" w:rsidRPr="00C03A0D">
        <w:rPr>
          <w:rFonts w:ascii="Times New Roman" w:eastAsia="Times New Roman" w:hAnsi="Times New Roman" w:cs="Simplified Arabic" w:hint="cs"/>
          <w:sz w:val="26"/>
          <w:szCs w:val="26"/>
          <w:rtl/>
        </w:rPr>
        <w:t>أ</w:t>
      </w:r>
      <w:r w:rsidRPr="00C03A0D">
        <w:rPr>
          <w:rFonts w:ascii="Times New Roman" w:eastAsia="Times New Roman" w:hAnsi="Times New Roman" w:cs="Simplified Arabic"/>
          <w:sz w:val="26"/>
          <w:szCs w:val="26"/>
          <w:rtl/>
        </w:rPr>
        <w:t>ن يلفت النظر إلى ما كان المشـرق العربي يتمتع به في تلك الفترة من حيوية واستعداد</w:t>
      </w:r>
      <w:r w:rsidR="00BD40C6" w:rsidRPr="00C03A0D">
        <w:rPr>
          <w:rFonts w:ascii="Times New Roman" w:eastAsia="Times New Roman" w:hAnsi="Times New Roman" w:cs="Simplified Arabic" w:hint="cs"/>
          <w:sz w:val="26"/>
          <w:szCs w:val="26"/>
          <w:rtl/>
        </w:rPr>
        <w:t>،</w:t>
      </w:r>
      <w:r w:rsidRPr="00C03A0D">
        <w:rPr>
          <w:rFonts w:ascii="Times New Roman" w:eastAsia="Times New Roman" w:hAnsi="Times New Roman" w:cs="Simplified Arabic"/>
          <w:sz w:val="26"/>
          <w:szCs w:val="26"/>
          <w:rtl/>
        </w:rPr>
        <w:t xml:space="preserve"> لا شك</w:t>
      </w:r>
      <w:r w:rsidR="00BD40C6" w:rsidRPr="00C03A0D">
        <w:rPr>
          <w:rFonts w:ascii="Times New Roman" w:eastAsia="Times New Roman" w:hAnsi="Times New Roman" w:cs="Simplified Arabic" w:hint="cs"/>
          <w:sz w:val="26"/>
          <w:szCs w:val="26"/>
          <w:rtl/>
        </w:rPr>
        <w:t>ّ</w:t>
      </w:r>
      <w:r w:rsidRPr="00C03A0D">
        <w:rPr>
          <w:rFonts w:ascii="Times New Roman" w:eastAsia="Times New Roman" w:hAnsi="Times New Roman" w:cs="Simplified Arabic"/>
          <w:sz w:val="26"/>
          <w:szCs w:val="26"/>
          <w:rtl/>
        </w:rPr>
        <w:t xml:space="preserve"> فيه</w:t>
      </w:r>
      <w:r w:rsidR="00BD40C6" w:rsidRPr="00C03A0D">
        <w:rPr>
          <w:rFonts w:ascii="Times New Roman" w:eastAsia="Times New Roman" w:hAnsi="Times New Roman" w:cs="Simplified Arabic" w:hint="cs"/>
          <w:sz w:val="26"/>
          <w:szCs w:val="26"/>
          <w:rtl/>
        </w:rPr>
        <w:t>،</w:t>
      </w:r>
      <w:r w:rsidRPr="00C03A0D">
        <w:rPr>
          <w:rFonts w:ascii="Times New Roman" w:eastAsia="Times New Roman" w:hAnsi="Times New Roman" w:cs="Simplified Arabic"/>
          <w:sz w:val="26"/>
          <w:szCs w:val="26"/>
          <w:rtl/>
        </w:rPr>
        <w:t xml:space="preserve"> للنهوض المادي والفكري عـلى السواء</w:t>
      </w:r>
      <w:r w:rsidRPr="00C03A0D">
        <w:rPr>
          <w:rFonts w:ascii="Times New Roman" w:eastAsia="Times New Roman" w:hAnsi="Times New Roman" w:cs="Simplified Arabic"/>
          <w:sz w:val="24"/>
          <w:szCs w:val="28"/>
          <w:rtl/>
        </w:rPr>
        <w:t xml:space="preserve">. </w:t>
      </w:r>
    </w:p>
    <w:p w14:paraId="498ACBE2" w14:textId="3E9EB735" w:rsidR="00E44FF3" w:rsidRPr="00C03A0D" w:rsidRDefault="00E44FF3" w:rsidP="0045109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ولكن الضغط الغربي المتواصل </w:t>
      </w:r>
      <w:r w:rsidR="0045109F"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 xml:space="preserve">كما تثبت أطروحة </w:t>
      </w:r>
      <w:r w:rsidR="0045109F" w:rsidRPr="00C03A0D">
        <w:rPr>
          <w:rFonts w:ascii="Times New Roman" w:eastAsia="Times New Roman" w:hAnsi="Times New Roman" w:cs="Simplified Arabic" w:hint="cs"/>
          <w:sz w:val="24"/>
          <w:szCs w:val="28"/>
          <w:rtl/>
        </w:rPr>
        <w:t>الدكتور</w:t>
      </w:r>
      <w:r w:rsidRPr="00C03A0D">
        <w:rPr>
          <w:rFonts w:ascii="Times New Roman" w:eastAsia="Times New Roman" w:hAnsi="Times New Roman" w:cs="Simplified Arabic" w:hint="cs"/>
          <w:sz w:val="24"/>
          <w:szCs w:val="28"/>
          <w:rtl/>
        </w:rPr>
        <w:t xml:space="preserve"> جلا</w:t>
      </w:r>
      <w:r w:rsidRPr="00C03A0D">
        <w:rPr>
          <w:rFonts w:ascii="Times New Roman" w:eastAsia="Times New Roman" w:hAnsi="Times New Roman" w:cs="Simplified Arabic" w:hint="eastAsia"/>
          <w:sz w:val="24"/>
          <w:szCs w:val="28"/>
          <w:rtl/>
        </w:rPr>
        <w:t>ل</w:t>
      </w:r>
      <w:r w:rsidRPr="00C03A0D">
        <w:rPr>
          <w:rFonts w:ascii="Times New Roman" w:eastAsia="Times New Roman" w:hAnsi="Times New Roman" w:cs="Simplified Arabic"/>
          <w:sz w:val="24"/>
          <w:szCs w:val="28"/>
          <w:rtl/>
        </w:rPr>
        <w:t xml:space="preserve"> أمين</w:t>
      </w:r>
      <w:r w:rsidR="0045109F"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 xml:space="preserve"> هدف أساساً إلى نزع هذه الحيوية وإحباط ذلك الاستعداد. ثم تكفل الاستعمار المباشر للمنطقة بإعادة تشكيل البنية الاقتصادية للمستعمرات، على أساس التجزئة، ليكون اقتصادها، واقتصاد كل قطر فيها، مشوهاً وتابعاً للنظام الرأسمالي العالمي. وبعد الاستقلال استمر مفعول التبعية في القيام بالوظيفة نفسها.</w:t>
      </w:r>
    </w:p>
    <w:p w14:paraId="185948A0" w14:textId="69E74651" w:rsidR="00E44FF3" w:rsidRPr="00C03A0D" w:rsidRDefault="00EF2C29" w:rsidP="008C1DCF">
      <w:pPr>
        <w:bidi/>
        <w:spacing w:after="0" w:line="264" w:lineRule="auto"/>
        <w:ind w:firstLine="284"/>
        <w:jc w:val="both"/>
        <w:rPr>
          <w:rFonts w:ascii="Times New Roman" w:eastAsia="Times New Roman" w:hAnsi="Times New Roman" w:cs="Simplified Arabic"/>
          <w:b/>
          <w:bCs/>
          <w:sz w:val="24"/>
          <w:szCs w:val="28"/>
          <w:rtl/>
        </w:rPr>
      </w:pPr>
      <w:r w:rsidRPr="00C03A0D">
        <w:rPr>
          <w:rFonts w:ascii="Times New Roman" w:eastAsia="Times New Roman" w:hAnsi="Times New Roman" w:cs="Simplified Arabic" w:hint="cs"/>
          <w:b/>
          <w:bCs/>
          <w:sz w:val="24"/>
          <w:szCs w:val="28"/>
          <w:rtl/>
          <w:lang w:bidi="ar-LB"/>
        </w:rPr>
        <w:t>ج</w:t>
      </w:r>
      <w:r w:rsidR="007C2AA0" w:rsidRPr="00C03A0D">
        <w:rPr>
          <w:rFonts w:ascii="Times New Roman" w:eastAsia="Times New Roman" w:hAnsi="Times New Roman" w:cs="Simplified Arabic" w:hint="cs"/>
          <w:b/>
          <w:bCs/>
          <w:sz w:val="24"/>
          <w:szCs w:val="28"/>
          <w:rtl/>
        </w:rPr>
        <w:t>.</w:t>
      </w:r>
      <w:r w:rsidR="00E44FF3" w:rsidRPr="00C03A0D">
        <w:rPr>
          <w:rFonts w:ascii="Times New Roman" w:eastAsia="Times New Roman" w:hAnsi="Times New Roman" w:cs="Simplified Arabic"/>
          <w:b/>
          <w:bCs/>
          <w:sz w:val="24"/>
          <w:szCs w:val="28"/>
          <w:rtl/>
        </w:rPr>
        <w:t xml:space="preserve"> معارضة الديم</w:t>
      </w:r>
      <w:r w:rsidR="007C2AA0" w:rsidRPr="00C03A0D">
        <w:rPr>
          <w:rFonts w:ascii="Times New Roman" w:eastAsia="Times New Roman" w:hAnsi="Times New Roman" w:cs="Simplified Arabic" w:hint="cs"/>
          <w:b/>
          <w:bCs/>
          <w:sz w:val="24"/>
          <w:szCs w:val="28"/>
          <w:rtl/>
        </w:rPr>
        <w:t>و</w:t>
      </w:r>
      <w:r w:rsidR="00E44FF3" w:rsidRPr="00C03A0D">
        <w:rPr>
          <w:rFonts w:ascii="Times New Roman" w:eastAsia="Times New Roman" w:hAnsi="Times New Roman" w:cs="Simplified Arabic"/>
          <w:b/>
          <w:bCs/>
          <w:sz w:val="24"/>
          <w:szCs w:val="28"/>
          <w:rtl/>
        </w:rPr>
        <w:t>قراطية</w:t>
      </w:r>
      <w:r w:rsidR="0045109F" w:rsidRPr="00C03A0D">
        <w:rPr>
          <w:rFonts w:ascii="Times New Roman" w:eastAsia="Times New Roman" w:hAnsi="Times New Roman" w:cs="Simplified Arabic" w:hint="cs"/>
          <w:b/>
          <w:bCs/>
          <w:sz w:val="24"/>
          <w:szCs w:val="28"/>
          <w:rtl/>
        </w:rPr>
        <w:t>:</w:t>
      </w:r>
    </w:p>
    <w:p w14:paraId="3443EC3B" w14:textId="77777777"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ومن ناحية معارضة الغرب لمحاولات التحديث السياسي، فإن موقف الغرب من تطبيق</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الديم</w:t>
      </w:r>
      <w:r w:rsidR="007C2AA0"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قراطية الغربية وأنظمة الحكم الدستورية البرلمانية التي اعتمدت الليبرالية الغربية أساساً لنظ</w:t>
      </w:r>
      <w:r w:rsidR="007C2AA0" w:rsidRPr="00C03A0D">
        <w:rPr>
          <w:rFonts w:ascii="Times New Roman" w:eastAsia="Times New Roman" w:hAnsi="Times New Roman" w:cs="Simplified Arabic"/>
          <w:sz w:val="24"/>
          <w:szCs w:val="28"/>
          <w:rtl/>
        </w:rPr>
        <w:t>امها السياسي في الوطن العربي، ي</w:t>
      </w:r>
      <w:r w:rsidR="007C2AA0" w:rsidRPr="00C03A0D">
        <w:rPr>
          <w:rFonts w:ascii="Times New Roman" w:eastAsia="Times New Roman" w:hAnsi="Times New Roman" w:cs="Simplified Arabic" w:hint="cs"/>
          <w:sz w:val="24"/>
          <w:szCs w:val="28"/>
          <w:rtl/>
        </w:rPr>
        <w:t>عدُّ</w:t>
      </w:r>
      <w:r w:rsidRPr="00C03A0D">
        <w:rPr>
          <w:rFonts w:ascii="Times New Roman" w:eastAsia="Times New Roman" w:hAnsi="Times New Roman" w:cs="Simplified Arabic"/>
          <w:sz w:val="24"/>
          <w:szCs w:val="28"/>
          <w:rtl/>
        </w:rPr>
        <w:t xml:space="preserve"> أكثر مدعاة للتأمل وللدهشة.</w:t>
      </w:r>
    </w:p>
    <w:p w14:paraId="2CCA5F90" w14:textId="66F60D62" w:rsidR="00E44FF3" w:rsidRPr="00C03A0D" w:rsidRDefault="00E44FF3" w:rsidP="005D5CE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ولعلنا نتذكر هنا أنه عندما أصبح شريف باشا رئيساً لوزراء مصر، نتيجة للثورة العرابية في أيلول/</w:t>
      </w:r>
      <w:r w:rsidR="007C2AA0"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 xml:space="preserve">سبتمبر </w:t>
      </w:r>
      <w:r w:rsidR="007C2AA0"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1881</w:t>
      </w:r>
      <w:r w:rsidRPr="00C03A0D">
        <w:rPr>
          <w:rFonts w:ascii="Times New Roman" w:eastAsia="Times New Roman" w:hAnsi="Times New Roman" w:cs="Simplified Arabic"/>
          <w:sz w:val="24"/>
          <w:szCs w:val="28"/>
          <w:rtl/>
        </w:rPr>
        <w:t>، فقد تقدم في أوائل كانون الثاني/</w:t>
      </w:r>
      <w:r w:rsidR="007C2AA0"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 xml:space="preserve">يناير </w:t>
      </w:r>
      <w:r w:rsidR="007C2AA0"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1882</w:t>
      </w:r>
      <w:r w:rsidRPr="00C03A0D">
        <w:rPr>
          <w:rFonts w:ascii="Times New Roman" w:eastAsia="Times New Roman" w:hAnsi="Times New Roman" w:cs="Simplified Arabic"/>
          <w:sz w:val="24"/>
          <w:szCs w:val="28"/>
          <w:rtl/>
        </w:rPr>
        <w:t xml:space="preserve"> بمشروع</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الدستور إلى مجلس النواب </w:t>
      </w:r>
      <w:r w:rsidR="007C2AA0" w:rsidRPr="00C03A0D">
        <w:rPr>
          <w:rFonts w:ascii="Times New Roman" w:eastAsia="Times New Roman" w:hAnsi="Times New Roman" w:cs="Simplified Arabic"/>
          <w:sz w:val="24"/>
          <w:szCs w:val="28"/>
          <w:rtl/>
        </w:rPr>
        <w:t xml:space="preserve">المنتخب في </w:t>
      </w:r>
      <w:r w:rsidR="007C2AA0" w:rsidRPr="00CC123D">
        <w:rPr>
          <w:rFonts w:asciiTheme="majorBidi" w:eastAsia="Times New Roman" w:hAnsiTheme="majorBidi" w:cstheme="majorBidi"/>
          <w:sz w:val="24"/>
          <w:szCs w:val="24"/>
        </w:rPr>
        <w:t>26</w:t>
      </w:r>
      <w:r w:rsidR="007C2AA0" w:rsidRPr="00C03A0D">
        <w:rPr>
          <w:rFonts w:ascii="Times New Roman" w:eastAsia="Times New Roman" w:hAnsi="Times New Roman" w:cs="Simplified Arabic" w:hint="cs"/>
          <w:sz w:val="24"/>
          <w:szCs w:val="28"/>
          <w:rtl/>
        </w:rPr>
        <w:t>/</w:t>
      </w:r>
      <w:r w:rsidR="007C2AA0" w:rsidRPr="00CC123D">
        <w:rPr>
          <w:rFonts w:asciiTheme="majorBidi" w:eastAsia="Times New Roman" w:hAnsiTheme="majorBidi" w:cstheme="majorBidi"/>
          <w:sz w:val="24"/>
          <w:szCs w:val="24"/>
        </w:rPr>
        <w:t>12</w:t>
      </w:r>
      <w:r w:rsidR="007C2AA0" w:rsidRPr="00C03A0D">
        <w:rPr>
          <w:rFonts w:ascii="Times New Roman" w:eastAsia="Times New Roman" w:hAnsi="Times New Roman" w:cs="Simplified Arabic" w:hint="cs"/>
          <w:sz w:val="24"/>
          <w:szCs w:val="28"/>
          <w:rtl/>
          <w:lang w:bidi="ar-LB"/>
        </w:rPr>
        <w:t>/</w:t>
      </w:r>
      <w:r w:rsidR="007C2AA0" w:rsidRPr="00CC123D">
        <w:rPr>
          <w:rFonts w:asciiTheme="majorBidi" w:eastAsia="Times New Roman" w:hAnsiTheme="majorBidi" w:cstheme="majorBidi"/>
          <w:sz w:val="24"/>
          <w:szCs w:val="24"/>
        </w:rPr>
        <w:t>1881</w:t>
      </w:r>
      <w:r w:rsidRPr="00C03A0D">
        <w:rPr>
          <w:rFonts w:ascii="Times New Roman" w:eastAsia="Times New Roman" w:hAnsi="Times New Roman" w:cs="Simplified Arabic"/>
          <w:sz w:val="24"/>
          <w:szCs w:val="28"/>
          <w:rtl/>
        </w:rPr>
        <w:t>. ولكن إن</w:t>
      </w:r>
      <w:r w:rsidR="005D5CEF" w:rsidRPr="00C03A0D">
        <w:rPr>
          <w:rFonts w:ascii="Times New Roman" w:eastAsia="Times New Roman" w:hAnsi="Times New Roman" w:cs="Simplified Arabic" w:hint="cs"/>
          <w:sz w:val="24"/>
          <w:szCs w:val="28"/>
          <w:rtl/>
        </w:rPr>
        <w:t>ج</w:t>
      </w:r>
      <w:r w:rsidRPr="00C03A0D">
        <w:rPr>
          <w:rFonts w:ascii="Times New Roman" w:eastAsia="Times New Roman" w:hAnsi="Times New Roman" w:cs="Simplified Arabic"/>
          <w:sz w:val="24"/>
          <w:szCs w:val="28"/>
          <w:rtl/>
        </w:rPr>
        <w:t>لترا وفرنسا عمدتا إلى إرسال مذكرة مشتركة إلى الخديوي لتأكيد دعمهما له، وللتعبير عن معارضتهما للحكم الدستوري!</w:t>
      </w:r>
    </w:p>
    <w:p w14:paraId="6AC0DFC4" w14:textId="35AEF1D0" w:rsidR="00E44FF3" w:rsidRPr="00C03A0D" w:rsidRDefault="00E44FF3" w:rsidP="00B415A9">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ومن المعروف </w:t>
      </w:r>
      <w:r w:rsidR="00B415A9"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نه بناء على خطة سايكس – بيكو</w:t>
      </w:r>
      <w:r w:rsidR="008A632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وصكوك الانتداب، وهما بمثابة الأسس السياسية والقانونية الدولية لتكريس التجزئة، فقد امتدت ملامح التجربة الديم</w:t>
      </w:r>
      <w:r w:rsidR="00E545A2" w:rsidRPr="00C03A0D">
        <w:rPr>
          <w:rFonts w:ascii="Times New Roman" w:eastAsia="Times New Roman" w:hAnsi="Times New Roman" w:cs="Simplified Arabic" w:hint="cs"/>
          <w:sz w:val="24"/>
          <w:szCs w:val="28"/>
          <w:rtl/>
          <w:lang w:bidi="ar-LB"/>
        </w:rPr>
        <w:t>و</w:t>
      </w:r>
      <w:r w:rsidRPr="00C03A0D">
        <w:rPr>
          <w:rFonts w:ascii="Times New Roman" w:eastAsia="Times New Roman" w:hAnsi="Times New Roman" w:cs="Simplified Arabic"/>
          <w:sz w:val="24"/>
          <w:szCs w:val="28"/>
          <w:rtl/>
        </w:rPr>
        <w:t>قراطية الغربية، بمؤسساتها وأنظمتها، إلى الوطن العربي الذي صار له نصيب منها، بدرجة أو بأخرى في العراق ومصر وفي سوري</w:t>
      </w:r>
      <w:r w:rsidR="00E545A2"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ولبنان، ولكن اتضح </w:t>
      </w:r>
      <w:r w:rsidR="00E545A2"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 xml:space="preserve">ن السلطات الأوروبية المحتلة لم تكن مخلصة في نقل هذه النظم والمؤسسات </w:t>
      </w:r>
      <w:r w:rsidR="00E545A2"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بكل معانيها ونتائجها الخطيرة التحررية والثورية والحضارية</w:t>
      </w:r>
      <w:r w:rsidR="00E545A2"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 xml:space="preserve"> إلى </w:t>
      </w:r>
      <w:r w:rsidRPr="00C03A0D">
        <w:rPr>
          <w:rFonts w:ascii="Times New Roman" w:eastAsia="Times New Roman" w:hAnsi="Times New Roman" w:cs="Simplified Arabic"/>
          <w:sz w:val="24"/>
          <w:szCs w:val="28"/>
          <w:rtl/>
        </w:rPr>
        <w:lastRenderedPageBreak/>
        <w:t>مناطق نفوذها في الوطن العربي، وإن زعمت ذلك، فلقد كان سلوكها العملي في</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هذه المناطق يناقض شكلها الحضاري في مواطنها الأصلية.</w:t>
      </w:r>
    </w:p>
    <w:p w14:paraId="045554D9" w14:textId="130FE0DC" w:rsidR="00E44FF3" w:rsidRPr="00C03A0D" w:rsidRDefault="00E44FF3" w:rsidP="00B415A9">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وهكذا ففي السنوات الخمس الأولى لعمر "الديم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 xml:space="preserve">قراطية" في مصر، بين </w:t>
      </w:r>
      <w:r w:rsidRPr="00CC123D">
        <w:rPr>
          <w:rFonts w:asciiTheme="majorBidi" w:eastAsia="Times New Roman" w:hAnsiTheme="majorBidi" w:cstheme="majorBidi"/>
          <w:sz w:val="24"/>
          <w:szCs w:val="24"/>
          <w:rtl/>
        </w:rPr>
        <w:t>1923</w:t>
      </w:r>
      <w:r w:rsidR="00B415A9" w:rsidRPr="00C03A0D">
        <w:rPr>
          <w:rFonts w:ascii="Times New Roman" w:eastAsia="Times New Roman" w:hAnsi="Times New Roman" w:cs="Simplified Arabic" w:hint="cs"/>
          <w:sz w:val="24"/>
          <w:szCs w:val="28"/>
          <w:rtl/>
        </w:rPr>
        <w:t>–</w:t>
      </w:r>
      <w:r w:rsidRPr="00CC123D">
        <w:rPr>
          <w:rFonts w:asciiTheme="majorBidi" w:eastAsia="Times New Roman" w:hAnsiTheme="majorBidi" w:cstheme="majorBidi"/>
          <w:sz w:val="24"/>
          <w:szCs w:val="24"/>
          <w:rtl/>
        </w:rPr>
        <w:t>1928</w:t>
      </w:r>
      <w:r w:rsidRPr="00C03A0D">
        <w:rPr>
          <w:rFonts w:ascii="Times New Roman" w:eastAsia="Times New Roman" w:hAnsi="Times New Roman" w:cs="Simplified Arabic"/>
          <w:sz w:val="24"/>
          <w:szCs w:val="28"/>
          <w:rtl/>
        </w:rPr>
        <w:t>، قدمت الحكومة البريطانية (العريقة في ديم</w:t>
      </w:r>
      <w:r w:rsidR="00E545A2"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 xml:space="preserve">قراطيتها) أربعة </w:t>
      </w:r>
      <w:r w:rsidR="00B415A9" w:rsidRPr="00C03A0D">
        <w:rPr>
          <w:rFonts w:ascii="Times New Roman" w:eastAsia="Times New Roman" w:hAnsi="Times New Roman" w:cs="Simplified Arabic" w:hint="cs"/>
          <w:sz w:val="24"/>
          <w:szCs w:val="28"/>
          <w:rtl/>
        </w:rPr>
        <w:t>إ</w:t>
      </w:r>
      <w:r w:rsidRPr="00C03A0D">
        <w:rPr>
          <w:rFonts w:ascii="Times New Roman" w:eastAsia="Times New Roman" w:hAnsi="Times New Roman" w:cs="Simplified Arabic"/>
          <w:sz w:val="24"/>
          <w:szCs w:val="28"/>
          <w:rtl/>
        </w:rPr>
        <w:t>نذارات للحكومة الدستورية الجديدة في مصر ضد</w:t>
      </w:r>
      <w:r w:rsidR="00E545A2"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محاولات تشريعية للبرلمان المصري بسن</w:t>
      </w:r>
      <w:r w:rsidR="00E545A2"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قوانين تعطي حرية نسبية </w:t>
      </w:r>
      <w:r w:rsidR="00E545A2"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 xml:space="preserve">كبر للشعب المصري. وعندما أطيح بالحكومة البرلمانية الشعبية برئاسة مصطفى النحاس، وفرضت مكانها حكومة أقلية استبدادية من جانب القصر </w:t>
      </w:r>
      <w:r w:rsidR="005C588C"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 xml:space="preserve">وزارة محمد محمود وحزب "الأحرار الدستوريين" الموالي للسلطة المحتلة في </w:t>
      </w:r>
      <w:r w:rsidRPr="00CC123D">
        <w:rPr>
          <w:rFonts w:asciiTheme="majorBidi" w:eastAsia="Times New Roman" w:hAnsiTheme="majorBidi" w:cstheme="majorBidi"/>
          <w:sz w:val="24"/>
          <w:szCs w:val="24"/>
          <w:rtl/>
        </w:rPr>
        <w:t>27</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6</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1928</w:t>
      </w:r>
      <w:r w:rsidR="005C588C"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 xml:space="preserve"> وجرى حل</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البرلمان المنتخب، وتم</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تعطيل الدستور في </w:t>
      </w:r>
      <w:r w:rsidRPr="00CC123D">
        <w:rPr>
          <w:rFonts w:asciiTheme="majorBidi" w:eastAsia="Times New Roman" w:hAnsiTheme="majorBidi" w:cstheme="majorBidi"/>
          <w:sz w:val="24"/>
          <w:szCs w:val="24"/>
          <w:rtl/>
        </w:rPr>
        <w:t>19</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7</w:t>
      </w:r>
      <w:r w:rsidRPr="00C03A0D">
        <w:rPr>
          <w:rFonts w:ascii="Times New Roman" w:eastAsia="Times New Roman" w:hAnsi="Times New Roman" w:cs="Simplified Arabic"/>
          <w:sz w:val="24"/>
          <w:szCs w:val="28"/>
          <w:rtl/>
        </w:rPr>
        <w:t>/</w:t>
      </w:r>
      <w:r w:rsidRPr="00CC123D">
        <w:rPr>
          <w:rFonts w:asciiTheme="majorBidi" w:eastAsia="Times New Roman" w:hAnsiTheme="majorBidi" w:cstheme="majorBidi"/>
          <w:sz w:val="24"/>
          <w:szCs w:val="24"/>
          <w:rtl/>
        </w:rPr>
        <w:t>1928</w:t>
      </w:r>
      <w:r w:rsidR="00B415A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عندما توالت هذه التطورات ضد</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قراطية المصرية وهي في مهدها، لم يجد تشمبرلين وزير خارجية بريطانيا "العظم</w:t>
      </w:r>
      <w:r w:rsidR="00B415A9" w:rsidRPr="00C03A0D">
        <w:rPr>
          <w:rFonts w:ascii="Times New Roman" w:eastAsia="Times New Roman" w:hAnsi="Times New Roman" w:cs="Simplified Arabic" w:hint="cs"/>
          <w:sz w:val="24"/>
          <w:szCs w:val="28"/>
          <w:rtl/>
        </w:rPr>
        <w:t>ى</w:t>
      </w:r>
      <w:r w:rsidRPr="00C03A0D">
        <w:rPr>
          <w:rFonts w:ascii="Times New Roman" w:eastAsia="Times New Roman" w:hAnsi="Times New Roman" w:cs="Simplified Arabic"/>
          <w:sz w:val="24"/>
          <w:szCs w:val="28"/>
          <w:rtl/>
        </w:rPr>
        <w:t>" ما يقوله أمام البرلمان البريطاني غير هذه المقولة الاستبدادية التهديدية: "لن نسمح لأية سلطة، سواء أكان هناك دستور أو لم يكن هناك دستور، أن تهمل التحفظات (البريطانية بشأن الاستقلال)، فمهما كان نوع الحكومة التي يختارها الملك فؤاد وشعبه فيجب عليهم أن يضعوا في حسابهم هذه التحفظات ويعطوا بشأنها الترضيات".</w:t>
      </w:r>
    </w:p>
    <w:p w14:paraId="58A4B8DC" w14:textId="6FC0C030" w:rsidR="00E44FF3" w:rsidRPr="00C03A0D" w:rsidRDefault="004E20B5" w:rsidP="008C1DCF">
      <w:pPr>
        <w:bidi/>
        <w:spacing w:after="0" w:line="264" w:lineRule="auto"/>
        <w:ind w:firstLine="284"/>
        <w:jc w:val="both"/>
        <w:rPr>
          <w:rFonts w:ascii="Times New Roman" w:eastAsia="Times New Roman" w:hAnsi="Times New Roman" w:cs="Simplified Arabic"/>
          <w:sz w:val="24"/>
          <w:szCs w:val="28"/>
          <w:rtl/>
        </w:rPr>
      </w:pPr>
      <w:r w:rsidRPr="004E20B5">
        <w:rPr>
          <w:rFonts w:ascii="Times New Roman" w:eastAsia="Times New Roman" w:hAnsi="Times New Roman" w:cs="Simplified Arabic"/>
          <w:sz w:val="24"/>
          <w:szCs w:val="28"/>
          <w:rtl/>
        </w:rPr>
        <w:t xml:space="preserve">كذلك </w:t>
      </w:r>
      <w:r w:rsidRPr="004E20B5">
        <w:rPr>
          <w:rFonts w:ascii="Times New Roman" w:eastAsia="Times New Roman" w:hAnsi="Times New Roman" w:cs="Simplified Arabic" w:hint="cs"/>
          <w:sz w:val="24"/>
          <w:szCs w:val="28"/>
          <w:rtl/>
        </w:rPr>
        <w:t>ي</w:t>
      </w:r>
      <w:r w:rsidR="00E44FF3" w:rsidRPr="004E20B5">
        <w:rPr>
          <w:rFonts w:ascii="Times New Roman" w:eastAsia="Times New Roman" w:hAnsi="Times New Roman" w:cs="Simplified Arabic"/>
          <w:sz w:val="24"/>
          <w:szCs w:val="28"/>
          <w:rtl/>
        </w:rPr>
        <w:t>مكن الإشارة إلى</w:t>
      </w:r>
      <w:r w:rsidR="00E44FF3" w:rsidRPr="00C03A0D">
        <w:rPr>
          <w:rFonts w:ascii="Times New Roman" w:eastAsia="Times New Roman" w:hAnsi="Times New Roman" w:cs="Simplified Arabic"/>
          <w:sz w:val="24"/>
          <w:szCs w:val="28"/>
          <w:rtl/>
        </w:rPr>
        <w:t xml:space="preserve"> التجربة الليبرالية في العراق، حيث أدت العلاقات الخاصة التي قامت بين بريطانيا وصنائعها المحليين إلى قيام "برلمانات تعارض الإصلاح بالضرورة". وقد وصف كاتب بريطاني هذا الوضع وصفاً دقيقاً بقوله: "ولهذا فقد وجد ملوك العرب ورؤساء وزاراتهم أنفسهم دائماً في موقف مربك محير هو موقف الوسيط، الذي ينقل إلى البريطانيين ما يتعرض إليه من ضغط شعبي ممثل في المعارضة، وينقل إلى هذه المعارضة، إصرار بريطانيا على التمسك بسيطرتها وإشرافها".</w:t>
      </w:r>
    </w:p>
    <w:p w14:paraId="4254BA52" w14:textId="34F5A1B0" w:rsidR="00E44FF3" w:rsidRPr="00C03A0D" w:rsidRDefault="00E44FF3" w:rsidP="005D5CE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ولقد بلغت هذه المفارقة الصارخة ذروتها في </w:t>
      </w:r>
      <w:r w:rsidR="005C588C"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1941</w:t>
      </w:r>
      <w:r w:rsidR="00B415A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حين أعادت حراب الإن</w:t>
      </w:r>
      <w:r w:rsidR="005D5CEF" w:rsidRPr="00C03A0D">
        <w:rPr>
          <w:rFonts w:ascii="Times New Roman" w:eastAsia="Times New Roman" w:hAnsi="Times New Roman" w:cs="Simplified Arabic" w:hint="cs"/>
          <w:sz w:val="24"/>
          <w:szCs w:val="28"/>
          <w:rtl/>
        </w:rPr>
        <w:t>ج</w:t>
      </w:r>
      <w:r w:rsidRPr="00C03A0D">
        <w:rPr>
          <w:rFonts w:ascii="Times New Roman" w:eastAsia="Times New Roman" w:hAnsi="Times New Roman" w:cs="Simplified Arabic"/>
          <w:sz w:val="24"/>
          <w:szCs w:val="28"/>
          <w:rtl/>
        </w:rPr>
        <w:t xml:space="preserve">ليز الحكم الهاشمي إلى العراق، على حطام الثورة القصيرة التي قام بها رشيد عالي الكيلاني. وفي </w:t>
      </w:r>
      <w:r w:rsidR="005C588C" w:rsidRPr="00C03A0D">
        <w:rPr>
          <w:rFonts w:ascii="Times New Roman" w:eastAsia="Times New Roman" w:hAnsi="Times New Roman" w:cs="Simplified Arabic" w:hint="cs"/>
          <w:sz w:val="24"/>
          <w:szCs w:val="28"/>
          <w:rtl/>
        </w:rPr>
        <w:t>السنة</w:t>
      </w:r>
      <w:r w:rsidRPr="00C03A0D">
        <w:rPr>
          <w:rFonts w:ascii="Times New Roman" w:eastAsia="Times New Roman" w:hAnsi="Times New Roman" w:cs="Simplified Arabic"/>
          <w:sz w:val="24"/>
          <w:szCs w:val="28"/>
          <w:rtl/>
        </w:rPr>
        <w:t xml:space="preserve"> التالي</w:t>
      </w:r>
      <w:r w:rsidR="005C588C"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فرضت الحراب البريطانية نفسها حكومة مصرية ترضى عنها "حكومة صاحب الجلالة ملك بريطانيا العظمى"</w:t>
      </w:r>
      <w:r w:rsidR="00B415A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يوم قامت الدبابات البريطانية بمحاصرة قصر عابدين في حادثة </w:t>
      </w:r>
      <w:r w:rsidRPr="00CC123D">
        <w:rPr>
          <w:rFonts w:asciiTheme="majorBidi" w:eastAsia="Times New Roman" w:hAnsiTheme="majorBidi" w:cstheme="majorBidi"/>
          <w:sz w:val="24"/>
          <w:szCs w:val="24"/>
          <w:rtl/>
        </w:rPr>
        <w:t>4</w:t>
      </w:r>
      <w:r w:rsidRPr="00C03A0D">
        <w:rPr>
          <w:rFonts w:ascii="Times New Roman" w:eastAsia="Times New Roman" w:hAnsi="Times New Roman" w:cs="Simplified Arabic"/>
          <w:sz w:val="24"/>
          <w:szCs w:val="28"/>
          <w:rtl/>
        </w:rPr>
        <w:t xml:space="preserve"> شباط/</w:t>
      </w:r>
      <w:r w:rsidR="007901BF"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sz w:val="24"/>
          <w:szCs w:val="28"/>
          <w:rtl/>
        </w:rPr>
        <w:t xml:space="preserve">فبراير </w:t>
      </w:r>
      <w:r w:rsidRPr="00CC123D">
        <w:rPr>
          <w:rFonts w:asciiTheme="majorBidi" w:eastAsia="Times New Roman" w:hAnsiTheme="majorBidi" w:cstheme="majorBidi"/>
          <w:sz w:val="24"/>
          <w:szCs w:val="24"/>
          <w:rtl/>
        </w:rPr>
        <w:t>1942</w:t>
      </w:r>
      <w:r w:rsidRPr="00C03A0D">
        <w:rPr>
          <w:rFonts w:ascii="Times New Roman" w:eastAsia="Times New Roman" w:hAnsi="Times New Roman" w:cs="Simplified Arabic"/>
          <w:sz w:val="24"/>
          <w:szCs w:val="28"/>
          <w:rtl/>
        </w:rPr>
        <w:t xml:space="preserve"> المشهورة وفرضت على ملك البلاد تكليف حزب الوفد بتشكيل حكومة جديدة في مصر. بل لقد طلب السفير البريطاني في مصر آنذاك عدم المساس ببلاده باعتبارها دولة حليفة لمصر، في حملات المعركة الانتخابية، وقد تعهد له زعيم حزب الوفد</w:t>
      </w:r>
      <w:r w:rsidR="007901B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مصطفى النحاس</w:t>
      </w:r>
      <w:r w:rsidR="007901B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بمنع أي</w:t>
      </w:r>
      <w:r w:rsidR="00C35495"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خطب أو </w:t>
      </w:r>
      <w:r w:rsidRPr="00C03A0D">
        <w:rPr>
          <w:rFonts w:ascii="Times New Roman" w:eastAsia="Times New Roman" w:hAnsi="Times New Roman" w:cs="Simplified Arabic"/>
          <w:sz w:val="24"/>
          <w:szCs w:val="28"/>
          <w:rtl/>
        </w:rPr>
        <w:lastRenderedPageBreak/>
        <w:t>منشورات انتخابية فيها مساس بالحليفة بريطانيا، وذلك عندما علم أن السعديين والدستوريين يرددون "أن الوزارة الحالية جاءت على أسنة الرماح البريطانية".</w:t>
      </w:r>
    </w:p>
    <w:p w14:paraId="477CB2EE" w14:textId="77FC18CC" w:rsidR="00E44FF3" w:rsidRPr="00C03A0D" w:rsidRDefault="00E44FF3" w:rsidP="00C35495">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وهنا ينبغي التذكير بما</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تقدم بالنسبة إلى بعض الجوانب الإيجابية للتأثير الغربي إذ </w:t>
      </w:r>
      <w:r w:rsidR="00C35495" w:rsidRPr="00C03A0D">
        <w:rPr>
          <w:rFonts w:ascii="Times New Roman" w:eastAsia="Times New Roman" w:hAnsi="Times New Roman" w:cs="Simplified Arabic" w:hint="cs"/>
          <w:sz w:val="24"/>
          <w:szCs w:val="28"/>
          <w:rtl/>
        </w:rPr>
        <w:t>إ</w:t>
      </w:r>
      <w:r w:rsidRPr="00C03A0D">
        <w:rPr>
          <w:rFonts w:ascii="Times New Roman" w:eastAsia="Times New Roman" w:hAnsi="Times New Roman" w:cs="Simplified Arabic"/>
          <w:sz w:val="24"/>
          <w:szCs w:val="28"/>
          <w:rtl/>
        </w:rPr>
        <w:t xml:space="preserve">نه نشر التعليم، وساعد بأفكاره ونظمه على تسييس الجماهير والقوى والمؤسسات الاجتماعية. بل لقد ذهب ياسين الحافظ إلى </w:t>
      </w:r>
      <w:r w:rsidR="00C35495"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 xml:space="preserve">نه "مع الاستعمار، ولأول مرة في التجربة العربية الحديثة، أمكن للفرد العربي </w:t>
      </w:r>
      <w:r w:rsidR="00C35495"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 xml:space="preserve">ن يعارض سلطة قائمة دون أن يقتل أو يحاصر إلى أن يستسلم من جهة، وأن يحظى بضرب من العطف السلبي الصامت من قبل المجتمع من جهة أخرى. من هنا يمكن القول </w:t>
      </w:r>
      <w:r w:rsidR="00C35495" w:rsidRPr="00C03A0D">
        <w:rPr>
          <w:rFonts w:ascii="Times New Roman" w:eastAsia="Times New Roman" w:hAnsi="Times New Roman" w:cs="Simplified Arabic" w:hint="cs"/>
          <w:sz w:val="24"/>
          <w:szCs w:val="28"/>
          <w:rtl/>
        </w:rPr>
        <w:t>إ</w:t>
      </w:r>
      <w:r w:rsidRPr="00C03A0D">
        <w:rPr>
          <w:rFonts w:ascii="Times New Roman" w:eastAsia="Times New Roman" w:hAnsi="Times New Roman" w:cs="Simplified Arabic"/>
          <w:sz w:val="24"/>
          <w:szCs w:val="28"/>
          <w:rtl/>
        </w:rPr>
        <w:t>ن التجربة الكولونيالية هي التي</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 xml:space="preserve">أطلقت، دون </w:t>
      </w:r>
      <w:r w:rsidR="00C35495" w:rsidRPr="00C03A0D">
        <w:rPr>
          <w:rFonts w:ascii="Times New Roman" w:eastAsia="Times New Roman" w:hAnsi="Times New Roman" w:cs="Simplified Arabic" w:hint="cs"/>
          <w:sz w:val="24"/>
          <w:szCs w:val="28"/>
          <w:rtl/>
        </w:rPr>
        <w:t>أ</w:t>
      </w:r>
      <w:r w:rsidRPr="00C03A0D">
        <w:rPr>
          <w:rFonts w:ascii="Times New Roman" w:eastAsia="Times New Roman" w:hAnsi="Times New Roman" w:cs="Simplified Arabic"/>
          <w:sz w:val="24"/>
          <w:szCs w:val="28"/>
          <w:rtl/>
        </w:rPr>
        <w:t>ن تتعمد ذلك</w:t>
      </w:r>
      <w:r w:rsidR="0005144F"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sz w:val="24"/>
          <w:szCs w:val="28"/>
          <w:rtl/>
        </w:rPr>
        <w:t xml:space="preserve"> عملية تسييس المجتمع العربي، الذي لم يعرف التقليد السياسي من قبل".</w:t>
      </w:r>
    </w:p>
    <w:p w14:paraId="15E937D2" w14:textId="2080AB04" w:rsidR="00E44FF3" w:rsidRPr="00C03A0D" w:rsidRDefault="00E44FF3" w:rsidP="008C1DCF">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يتضح من عرض مواقف الغرب من محاولات النهضة القومية العربية الحديثة، في مجالات الوحدة والتنمية والديم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 xml:space="preserve">قراطية، أن الغرب يعارض التقدم العربي أساساً، حتى ولو اتخذ العرب من الغرب ذاته نموذجاً لذلك التقدم، وأنه يهتم أساساً بمصالحه الاقتصادية والسياسية والاستراتيجية المباشرة، أكثر من اهتمامه برسالته الحضارية وقيمه الإنسانية في الحرية </w:t>
      </w:r>
      <w:r w:rsidRPr="00C03A0D">
        <w:rPr>
          <w:rFonts w:ascii="Times New Roman" w:eastAsia="Times New Roman" w:hAnsi="Times New Roman" w:cs="Simplified Arabic" w:hint="cs"/>
          <w:sz w:val="24"/>
          <w:szCs w:val="28"/>
          <w:rtl/>
        </w:rPr>
        <w:t>والإخاء</w:t>
      </w:r>
      <w:r w:rsidRPr="00C03A0D">
        <w:rPr>
          <w:rFonts w:ascii="Times New Roman" w:eastAsia="Times New Roman" w:hAnsi="Times New Roman" w:cs="Simplified Arabic"/>
          <w:sz w:val="24"/>
          <w:szCs w:val="28"/>
          <w:rtl/>
        </w:rPr>
        <w:t xml:space="preserve"> والمساواة. وشيئاً فشيئاً، أخذ يتراءى لمجموعة الجيل الليبرالي العربي، الذي تربى في ظل</w:t>
      </w:r>
      <w:r w:rsidR="006B7221"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الحكم الأوروبي وتعلم في الجامعات الأوروبية ثم عاد إلى بلاده يدعو إلى القيم الأوروبية في السياسة والحضارة والحياة كلها، أنه كان مخدوعاً، وأن للغرب وجهين متناقضين، وأن مؤثراته التي يجلبها إلى المستعمرات أغلبها بهرج وقشور، أما تبشيره بثقافته وقيمه فلزعزعة تراث المنطقة العـربية</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ولهـدم كيانها الحضاري الموحد، أكثر منه نشراً مخلصاً للفكر الإنساني الحديث المتحرر.</w:t>
      </w:r>
    </w:p>
    <w:p w14:paraId="2F0F2139" w14:textId="3865F4F8" w:rsidR="00E44FF3" w:rsidRPr="00C03A0D" w:rsidRDefault="00E44FF3" w:rsidP="006B7221">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 xml:space="preserve">ولقد نشأت أزمة ضميرية دينية وشرعية سياسية عندما ألغيت الخلافة الإسلامية رسمياً </w:t>
      </w:r>
      <w:r w:rsidR="005C588C" w:rsidRPr="00C03A0D">
        <w:rPr>
          <w:rFonts w:ascii="Times New Roman" w:eastAsia="Times New Roman" w:hAnsi="Times New Roman" w:cs="Simplified Arabic" w:hint="cs"/>
          <w:sz w:val="24"/>
          <w:szCs w:val="28"/>
          <w:rtl/>
        </w:rPr>
        <w:t>سنة</w:t>
      </w:r>
      <w:r w:rsidRPr="00C03A0D">
        <w:rPr>
          <w:rFonts w:ascii="Times New Roman" w:eastAsia="Times New Roman" w:hAnsi="Times New Roman" w:cs="Simplified Arabic"/>
          <w:sz w:val="24"/>
          <w:szCs w:val="28"/>
          <w:rtl/>
        </w:rPr>
        <w:t xml:space="preserve"> </w:t>
      </w:r>
      <w:r w:rsidRPr="00CC123D">
        <w:rPr>
          <w:rFonts w:asciiTheme="majorBidi" w:eastAsia="Times New Roman" w:hAnsiTheme="majorBidi" w:cstheme="majorBidi"/>
          <w:sz w:val="24"/>
          <w:szCs w:val="24"/>
          <w:rtl/>
        </w:rPr>
        <w:t>1924</w:t>
      </w:r>
      <w:r w:rsidRPr="00C03A0D">
        <w:rPr>
          <w:rFonts w:ascii="Times New Roman" w:eastAsia="Times New Roman" w:hAnsi="Times New Roman" w:cs="Simplified Arabic"/>
          <w:sz w:val="24"/>
          <w:szCs w:val="28"/>
          <w:rtl/>
        </w:rPr>
        <w:t>، وقس</w:t>
      </w:r>
      <w:r w:rsidR="006B7221"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م الشرق العربي إلى دويلات "وطنية" حسب المفهوم العصري. إذ قام تعارض وتناقض </w:t>
      </w:r>
      <w:r w:rsidR="006B7221" w:rsidRPr="00C03A0D">
        <w:rPr>
          <w:rFonts w:ascii="Times New Roman" w:eastAsia="Times New Roman" w:hAnsi="Times New Roman" w:cs="Simplified Arabic"/>
          <w:sz w:val="24"/>
          <w:szCs w:val="28"/>
          <w:rtl/>
        </w:rPr>
        <w:t xml:space="preserve">بين الانتماء التاريخي والعقيدي </w:t>
      </w:r>
      <w:r w:rsidR="006B7221"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"الشرعي" القديم</w:t>
      </w:r>
      <w:r w:rsidR="006B7221"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 xml:space="preserve"> لدار الإسلام، والولاء المفترض للوطن المحلي المحدود؛ بين الارتباط بالجماعة أو الأمة المعنوية الكبيرة، والتبعية لأرض محددة. ولم تسمح المخططات الغربية بظهور كيان عربي بديل يعطي للعرب حس</w:t>
      </w:r>
      <w:r w:rsidR="006B7221"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الانتماء وشعور الوحدة وتحقيق الذات ت</w:t>
      </w:r>
      <w:r w:rsidR="00417A5F" w:rsidRPr="00C03A0D">
        <w:rPr>
          <w:rFonts w:ascii="Times New Roman" w:eastAsia="Times New Roman" w:hAnsi="Times New Roman" w:cs="Simplified Arabic"/>
          <w:sz w:val="24"/>
          <w:szCs w:val="28"/>
          <w:rtl/>
        </w:rPr>
        <w:t>عويضاً عن فقدان الهوية الجماعية</w:t>
      </w:r>
      <w:r w:rsidRPr="00C03A0D">
        <w:rPr>
          <w:rFonts w:ascii="Times New Roman" w:eastAsia="Times New Roman" w:hAnsi="Times New Roman" w:cs="Simplified Arabic"/>
          <w:sz w:val="24"/>
          <w:szCs w:val="28"/>
          <w:rtl/>
        </w:rPr>
        <w:t>، لذلك ارتد العربي لولائه العائلي العشائري، أو المذهبي الطائفي، أو الإقليمي المحلي، ولم يتحقق الولاء الوطني.</w:t>
      </w:r>
    </w:p>
    <w:p w14:paraId="727A4871" w14:textId="2E2BDC74" w:rsidR="00E44FF3" w:rsidRPr="00C03A0D" w:rsidRDefault="00E44FF3" w:rsidP="006B7221">
      <w:pPr>
        <w:bidi/>
        <w:spacing w:after="0" w:line="264" w:lineRule="auto"/>
        <w:ind w:firstLine="284"/>
        <w:jc w:val="both"/>
        <w:rPr>
          <w:rFonts w:ascii="Times New Roman" w:eastAsia="Times New Roman" w:hAnsi="Times New Roman" w:cs="Simplified Arabic"/>
          <w:sz w:val="24"/>
          <w:szCs w:val="28"/>
          <w:rtl/>
        </w:rPr>
      </w:pPr>
      <w:r w:rsidRPr="00C03A0D">
        <w:rPr>
          <w:rFonts w:ascii="Times New Roman" w:eastAsia="Times New Roman" w:hAnsi="Times New Roman" w:cs="Simplified Arabic"/>
          <w:sz w:val="24"/>
          <w:szCs w:val="28"/>
          <w:rtl/>
        </w:rPr>
        <w:t>و</w:t>
      </w:r>
      <w:r w:rsidR="00675B84" w:rsidRPr="00C03A0D">
        <w:rPr>
          <w:rFonts w:ascii="Times New Roman" w:eastAsia="Times New Roman" w:hAnsi="Times New Roman" w:cs="Simplified Arabic"/>
          <w:sz w:val="24"/>
          <w:szCs w:val="28"/>
          <w:rtl/>
        </w:rPr>
        <w:t>لهذا كله اضطربت عملية التحديث و</w:t>
      </w:r>
      <w:r w:rsidRPr="00C03A0D">
        <w:rPr>
          <w:rFonts w:ascii="Times New Roman" w:eastAsia="Times New Roman" w:hAnsi="Times New Roman" w:cs="Simplified Arabic"/>
          <w:sz w:val="24"/>
          <w:szCs w:val="28"/>
          <w:rtl/>
        </w:rPr>
        <w:t xml:space="preserve">محاولات النهضة الحضارية في المنطقة العربية ولم تؤتِ ثماراً مؤكدة، وسببت من الارتباك والاختلال أكثر مما </w:t>
      </w:r>
      <w:r w:rsidR="00DD2737" w:rsidRPr="00C03A0D">
        <w:rPr>
          <w:rFonts w:ascii="Times New Roman" w:eastAsia="Times New Roman" w:hAnsi="Times New Roman" w:cs="Simplified Arabic" w:hint="cs"/>
          <w:sz w:val="24"/>
          <w:szCs w:val="28"/>
          <w:rtl/>
        </w:rPr>
        <w:t>أوجدته</w:t>
      </w:r>
      <w:r w:rsidRPr="00C03A0D">
        <w:rPr>
          <w:rFonts w:ascii="Times New Roman" w:eastAsia="Times New Roman" w:hAnsi="Times New Roman" w:cs="Simplified Arabic"/>
          <w:sz w:val="24"/>
          <w:szCs w:val="28"/>
          <w:rtl/>
        </w:rPr>
        <w:t xml:space="preserve"> من الحيوية والتفتح. فلا هي أدت </w:t>
      </w:r>
      <w:r w:rsidRPr="00C03A0D">
        <w:rPr>
          <w:rFonts w:ascii="Times New Roman" w:eastAsia="Times New Roman" w:hAnsi="Times New Roman" w:cs="Simplified Arabic"/>
          <w:sz w:val="24"/>
          <w:szCs w:val="28"/>
          <w:rtl/>
        </w:rPr>
        <w:lastRenderedPageBreak/>
        <w:t xml:space="preserve">إلى ما يشبه </w:t>
      </w:r>
      <w:r w:rsidR="006957B6" w:rsidRPr="00C03A0D">
        <w:rPr>
          <w:rFonts w:ascii="Times New Roman" w:eastAsia="Times New Roman" w:hAnsi="Times New Roman" w:cs="Simplified Arabic"/>
          <w:sz w:val="24"/>
          <w:szCs w:val="28"/>
          <w:rtl/>
        </w:rPr>
        <w:t>النموذج الياباني في النهضة الت</w:t>
      </w:r>
      <w:r w:rsidR="006957B6" w:rsidRPr="00C03A0D">
        <w:rPr>
          <w:rFonts w:ascii="Times New Roman" w:eastAsia="Times New Roman" w:hAnsi="Times New Roman" w:cs="Simplified Arabic" w:hint="cs"/>
          <w:sz w:val="24"/>
          <w:szCs w:val="28"/>
          <w:rtl/>
        </w:rPr>
        <w:t>كنولوج</w:t>
      </w:r>
      <w:r w:rsidRPr="00C03A0D">
        <w:rPr>
          <w:rFonts w:ascii="Times New Roman" w:eastAsia="Times New Roman" w:hAnsi="Times New Roman" w:cs="Simplified Arabic"/>
          <w:sz w:val="24"/>
          <w:szCs w:val="28"/>
          <w:rtl/>
        </w:rPr>
        <w:t>ية مع الحفاظ على الشخصية التقليدية؛ ولا إلى ما يقرب من النموذج الصيني في الثورة الجذرية الشاملة</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واعتناق عقيدة جديدة ب</w:t>
      </w:r>
      <w:r w:rsidR="006957B6" w:rsidRPr="00C03A0D">
        <w:rPr>
          <w:rFonts w:ascii="Times New Roman" w:eastAsia="Times New Roman" w:hAnsi="Times New Roman" w:cs="Simplified Arabic" w:hint="cs"/>
          <w:sz w:val="24"/>
          <w:szCs w:val="28"/>
          <w:rtl/>
        </w:rPr>
        <w:t>ا</w:t>
      </w:r>
      <w:r w:rsidRPr="00C03A0D">
        <w:rPr>
          <w:rFonts w:ascii="Times New Roman" w:eastAsia="Times New Roman" w:hAnsi="Times New Roman" w:cs="Simplified Arabic"/>
          <w:sz w:val="24"/>
          <w:szCs w:val="28"/>
          <w:rtl/>
        </w:rPr>
        <w:t>ترة للقديم؛ ولا إلى مستوى النموذج الهندي في</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تحقيق حد</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أدنى من ملامح الدولة العصرية الديم</w:t>
      </w:r>
      <w:r w:rsidR="005C588C"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 xml:space="preserve">قراطية مع </w:t>
      </w:r>
      <w:r w:rsidR="006957B6" w:rsidRPr="00C03A0D">
        <w:rPr>
          <w:rFonts w:ascii="Times New Roman" w:eastAsia="Times New Roman" w:hAnsi="Times New Roman" w:cs="Simplified Arabic" w:hint="cs"/>
          <w:sz w:val="24"/>
          <w:szCs w:val="28"/>
          <w:rtl/>
        </w:rPr>
        <w:t>ال</w:t>
      </w:r>
      <w:r w:rsidR="006957B6" w:rsidRPr="00C03A0D">
        <w:rPr>
          <w:rFonts w:ascii="Times New Roman" w:eastAsia="Times New Roman" w:hAnsi="Times New Roman" w:cs="Simplified Arabic"/>
          <w:sz w:val="24"/>
          <w:szCs w:val="28"/>
          <w:rtl/>
        </w:rPr>
        <w:t>محافظ</w:t>
      </w:r>
      <w:r w:rsidR="006957B6" w:rsidRPr="00C03A0D">
        <w:rPr>
          <w:rFonts w:ascii="Times New Roman" w:eastAsia="Times New Roman" w:hAnsi="Times New Roman" w:cs="Simplified Arabic" w:hint="cs"/>
          <w:sz w:val="24"/>
          <w:szCs w:val="28"/>
          <w:rtl/>
        </w:rPr>
        <w:t>ة</w:t>
      </w:r>
      <w:r w:rsidRPr="00C03A0D">
        <w:rPr>
          <w:rFonts w:ascii="Times New Roman" w:eastAsia="Times New Roman" w:hAnsi="Times New Roman" w:cs="Simplified Arabic"/>
          <w:sz w:val="24"/>
          <w:szCs w:val="28"/>
          <w:rtl/>
        </w:rPr>
        <w:t xml:space="preserve"> على تراثها الروحي وطابعها التقليدي. ويلاحظ أن هذه الأمم الشرقية الكبرى الثلاث انطلقت من مبدأ الوحدة القومية أساساً، ولم تدخل العصر مقسمة مجزأة</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حيث يكاد يستحيل إنجاز تجربه تحديثية راسخة</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تجابه تحديات العصر ومستلزماته</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من واقع التقسيم والتجزئة</w:t>
      </w:r>
      <w:r w:rsidR="006957B6"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وإذا</w:t>
      </w:r>
      <w:r w:rsidR="0005144F" w:rsidRPr="00C03A0D">
        <w:rPr>
          <w:rFonts w:ascii="Times New Roman" w:eastAsia="Times New Roman" w:hAnsi="Times New Roman" w:cs="Simplified Arabic"/>
          <w:sz w:val="24"/>
          <w:szCs w:val="28"/>
          <w:rtl/>
        </w:rPr>
        <w:t xml:space="preserve"> </w:t>
      </w:r>
      <w:r w:rsidRPr="00C03A0D">
        <w:rPr>
          <w:rFonts w:ascii="Times New Roman" w:eastAsia="Times New Roman" w:hAnsi="Times New Roman" w:cs="Simplified Arabic"/>
          <w:sz w:val="24"/>
          <w:szCs w:val="28"/>
          <w:rtl/>
        </w:rPr>
        <w:t>كان العرب</w:t>
      </w:r>
      <w:r w:rsidR="006B7221" w:rsidRPr="00C03A0D">
        <w:rPr>
          <w:rFonts w:ascii="Times New Roman" w:eastAsia="Times New Roman" w:hAnsi="Times New Roman" w:cs="Simplified Arabic" w:hint="cs"/>
          <w:sz w:val="24"/>
          <w:szCs w:val="28"/>
          <w:rtl/>
        </w:rPr>
        <w:t xml:space="preserve"> </w:t>
      </w:r>
      <w:r w:rsidR="006B7221"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لعوامل داخلية ذاتية</w:t>
      </w:r>
      <w:r w:rsidR="006B7221"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sz w:val="24"/>
          <w:szCs w:val="28"/>
          <w:rtl/>
        </w:rPr>
        <w:t xml:space="preserve"> مسؤولين إلى حد</w:t>
      </w:r>
      <w:r w:rsidR="006B7221"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كبير عن ذلك فإنه يجب عدم إغفال الموقف الغربي من هذه القضية. لقد وقف الغرب لأسباب </w:t>
      </w:r>
      <w:r w:rsidR="006B7221" w:rsidRPr="00C03A0D">
        <w:rPr>
          <w:rFonts w:ascii="Times New Roman" w:eastAsia="Times New Roman" w:hAnsi="Times New Roman" w:cs="Simplified Arabic" w:hint="cs"/>
          <w:sz w:val="24"/>
          <w:szCs w:val="28"/>
          <w:rtl/>
        </w:rPr>
        <w:t>ا</w:t>
      </w:r>
      <w:r w:rsidRPr="00C03A0D">
        <w:rPr>
          <w:rFonts w:ascii="Times New Roman" w:eastAsia="Times New Roman" w:hAnsi="Times New Roman" w:cs="Simplified Arabic"/>
          <w:sz w:val="24"/>
          <w:szCs w:val="28"/>
          <w:rtl/>
        </w:rPr>
        <w:t>ستراتيجية مصيرية ضد</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أي</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و</w:t>
      </w:r>
      <w:r w:rsidR="006957B6" w:rsidRPr="00C03A0D">
        <w:rPr>
          <w:rFonts w:ascii="Times New Roman" w:eastAsia="Times New Roman" w:hAnsi="Times New Roman" w:cs="Simplified Arabic"/>
          <w:sz w:val="24"/>
          <w:szCs w:val="28"/>
          <w:rtl/>
        </w:rPr>
        <w:t>حدة عربية فاعلة، تقليدية كانت أ</w:t>
      </w:r>
      <w:r w:rsidR="006957B6" w:rsidRPr="00C03A0D">
        <w:rPr>
          <w:rFonts w:ascii="Times New Roman" w:eastAsia="Times New Roman" w:hAnsi="Times New Roman" w:cs="Simplified Arabic" w:hint="cs"/>
          <w:sz w:val="24"/>
          <w:szCs w:val="28"/>
          <w:rtl/>
        </w:rPr>
        <w:t>و</w:t>
      </w:r>
      <w:r w:rsidR="006957B6" w:rsidRPr="00C03A0D">
        <w:rPr>
          <w:rFonts w:ascii="Times New Roman" w:eastAsia="Times New Roman" w:hAnsi="Times New Roman" w:cs="Simplified Arabic"/>
          <w:sz w:val="24"/>
          <w:szCs w:val="28"/>
          <w:rtl/>
        </w:rPr>
        <w:t xml:space="preserve"> ليبرالية أ</w:t>
      </w:r>
      <w:r w:rsidR="006957B6" w:rsidRPr="00C03A0D">
        <w:rPr>
          <w:rFonts w:ascii="Times New Roman" w:eastAsia="Times New Roman" w:hAnsi="Times New Roman" w:cs="Simplified Arabic" w:hint="cs"/>
          <w:sz w:val="24"/>
          <w:szCs w:val="28"/>
          <w:rtl/>
        </w:rPr>
        <w:t>و</w:t>
      </w:r>
      <w:r w:rsidRPr="00C03A0D">
        <w:rPr>
          <w:rFonts w:ascii="Times New Roman" w:eastAsia="Times New Roman" w:hAnsi="Times New Roman" w:cs="Simplified Arabic"/>
          <w:sz w:val="24"/>
          <w:szCs w:val="28"/>
          <w:rtl/>
        </w:rPr>
        <w:t xml:space="preserve"> يسارية، فهذه قضية محورية تتفرع عنها مسائل التحضير والتحديث والبناء الفكري، وهي تفسّر لنا، إلى حد</w:t>
      </w:r>
      <w:r w:rsidR="005C588C"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sz w:val="24"/>
          <w:szCs w:val="28"/>
          <w:rtl/>
        </w:rPr>
        <w:t xml:space="preserve"> لا يجوز إغفاله، هذا الاختلال البنيوي في الاستيعاب الحضاري والفكري لدى العرب، لأن هذه الخيارات الجوهرية تحتاج إلى كيان جماعي متسق الوجهة يقررها ويقدم عليها، ولا يمكن أن تنجزها كيانات متفرقة متنازعة الاتجاهات والنظم والمؤثرات.</w:t>
      </w:r>
    </w:p>
    <w:p w14:paraId="583A14DB" w14:textId="77777777" w:rsidR="004C1B46" w:rsidRPr="00C03A0D" w:rsidRDefault="004C1B46" w:rsidP="008C1DCF">
      <w:pPr>
        <w:bidi/>
        <w:spacing w:after="0" w:line="264" w:lineRule="auto"/>
        <w:ind w:firstLine="284"/>
        <w:jc w:val="both"/>
        <w:rPr>
          <w:rFonts w:ascii="Times New Roman" w:eastAsia="Times New Roman" w:hAnsi="Times New Roman" w:cs="Simplified Arabic"/>
          <w:b/>
          <w:bCs/>
          <w:sz w:val="24"/>
          <w:szCs w:val="28"/>
          <w:rtl/>
          <w:lang w:bidi="ar-LB"/>
        </w:rPr>
      </w:pPr>
    </w:p>
    <w:p w14:paraId="473EEE80" w14:textId="77777777" w:rsidR="000A55AA" w:rsidRPr="00C03A0D" w:rsidRDefault="00964610" w:rsidP="008C1DCF">
      <w:pPr>
        <w:bidi/>
        <w:spacing w:after="0" w:line="264" w:lineRule="auto"/>
        <w:ind w:firstLine="284"/>
        <w:jc w:val="both"/>
        <w:rPr>
          <w:rFonts w:ascii="Times New Roman" w:eastAsia="Times New Roman" w:hAnsi="Times New Roman" w:cs="Simplified Arabic"/>
          <w:b/>
          <w:bCs/>
          <w:sz w:val="24"/>
          <w:szCs w:val="28"/>
          <w:rtl/>
          <w:lang w:bidi="ar-LB"/>
        </w:rPr>
      </w:pPr>
      <w:r w:rsidRPr="00C03A0D">
        <w:rPr>
          <w:rFonts w:ascii="Times New Roman" w:eastAsia="Times New Roman" w:hAnsi="Times New Roman" w:cs="Simplified Arabic" w:hint="cs"/>
          <w:b/>
          <w:bCs/>
          <w:sz w:val="24"/>
          <w:szCs w:val="28"/>
          <w:rtl/>
          <w:lang w:bidi="ar-LB"/>
        </w:rPr>
        <w:t>ثاني</w:t>
      </w:r>
      <w:r w:rsidR="000A55AA" w:rsidRPr="00C03A0D">
        <w:rPr>
          <w:rFonts w:ascii="Times New Roman" w:eastAsia="Times New Roman" w:hAnsi="Times New Roman" w:cs="Simplified Arabic" w:hint="cs"/>
          <w:b/>
          <w:bCs/>
          <w:sz w:val="24"/>
          <w:szCs w:val="28"/>
          <w:rtl/>
          <w:lang w:bidi="ar-LB"/>
        </w:rPr>
        <w:t>اً</w:t>
      </w:r>
      <w:r w:rsidR="005C588C" w:rsidRPr="00C03A0D">
        <w:rPr>
          <w:rFonts w:ascii="Times New Roman" w:eastAsia="Times New Roman" w:hAnsi="Times New Roman" w:cs="Simplified Arabic" w:hint="cs"/>
          <w:b/>
          <w:bCs/>
          <w:sz w:val="24"/>
          <w:szCs w:val="28"/>
          <w:rtl/>
          <w:lang w:bidi="ar-LB"/>
        </w:rPr>
        <w:t>:</w:t>
      </w:r>
      <w:r w:rsidR="000A55AA" w:rsidRPr="00C03A0D">
        <w:rPr>
          <w:rFonts w:ascii="Times New Roman" w:eastAsia="Times New Roman" w:hAnsi="Times New Roman" w:cs="Simplified Arabic" w:hint="cs"/>
          <w:b/>
          <w:bCs/>
          <w:sz w:val="24"/>
          <w:szCs w:val="28"/>
          <w:rtl/>
          <w:lang w:bidi="ar-LB"/>
        </w:rPr>
        <w:t xml:space="preserve"> التحدي والاستجابة</w:t>
      </w:r>
      <w:r w:rsidR="005C588C" w:rsidRPr="00C03A0D">
        <w:rPr>
          <w:rFonts w:ascii="Times New Roman" w:eastAsia="Times New Roman" w:hAnsi="Times New Roman" w:cs="Simplified Arabic" w:hint="cs"/>
          <w:b/>
          <w:bCs/>
          <w:sz w:val="24"/>
          <w:szCs w:val="28"/>
          <w:rtl/>
          <w:lang w:bidi="ar-LB"/>
        </w:rPr>
        <w:t>:</w:t>
      </w:r>
    </w:p>
    <w:p w14:paraId="54506F47" w14:textId="3CA154B5" w:rsidR="000A55AA" w:rsidRPr="00C03A0D" w:rsidRDefault="000A55AA"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في ضو</w:t>
      </w:r>
      <w:r w:rsidRPr="00C03A0D">
        <w:rPr>
          <w:rFonts w:ascii="Times New Roman" w:eastAsia="Times New Roman" w:hAnsi="Times New Roman" w:cs="Simplified Arabic" w:hint="eastAsia"/>
          <w:sz w:val="24"/>
          <w:szCs w:val="28"/>
          <w:rtl/>
          <w:lang w:bidi="ar-LB"/>
        </w:rPr>
        <w:t>ء</w:t>
      </w:r>
      <w:r w:rsidR="00675B84" w:rsidRPr="00C03A0D">
        <w:rPr>
          <w:rFonts w:ascii="Times New Roman" w:eastAsia="Times New Roman" w:hAnsi="Times New Roman" w:cs="Simplified Arabic" w:hint="cs"/>
          <w:sz w:val="24"/>
          <w:szCs w:val="28"/>
          <w:rtl/>
          <w:lang w:bidi="ar-LB"/>
        </w:rPr>
        <w:t xml:space="preserve"> ما تقدم</w:t>
      </w:r>
      <w:r w:rsidRPr="00C03A0D">
        <w:rPr>
          <w:rFonts w:ascii="Times New Roman" w:eastAsia="Times New Roman" w:hAnsi="Times New Roman" w:cs="Simplified Arabic" w:hint="cs"/>
          <w:sz w:val="24"/>
          <w:szCs w:val="28"/>
          <w:rtl/>
          <w:lang w:bidi="ar-LB"/>
        </w:rPr>
        <w:t xml:space="preserve">، بشأن </w:t>
      </w:r>
      <w:r w:rsidR="00675B84" w:rsidRPr="00C03A0D">
        <w:rPr>
          <w:rFonts w:ascii="Times New Roman" w:eastAsia="Times New Roman" w:hAnsi="Times New Roman" w:cs="Simplified Arabic" w:hint="cs"/>
          <w:sz w:val="24"/>
          <w:szCs w:val="28"/>
          <w:rtl/>
          <w:lang w:bidi="ar-LB"/>
        </w:rPr>
        <w:t xml:space="preserve">التحدي </w:t>
      </w:r>
      <w:r w:rsidRPr="00C03A0D">
        <w:rPr>
          <w:rFonts w:ascii="Times New Roman" w:eastAsia="Times New Roman" w:hAnsi="Times New Roman" w:cs="Simplified Arabic" w:hint="cs"/>
          <w:sz w:val="24"/>
          <w:szCs w:val="28"/>
          <w:rtl/>
          <w:lang w:bidi="ar-LB"/>
        </w:rPr>
        <w:t>الأمريكي الإسرائيلي</w:t>
      </w:r>
      <w:r w:rsidR="00675B84" w:rsidRPr="004E20B5">
        <w:rPr>
          <w:rFonts w:ascii="Times New Roman" w:eastAsia="Times New Roman" w:hAnsi="Times New Roman" w:cs="Simplified Arabic" w:hint="cs"/>
          <w:sz w:val="24"/>
          <w:szCs w:val="28"/>
          <w:rtl/>
          <w:lang w:bidi="ar-LB"/>
        </w:rPr>
        <w:t xml:space="preserve">؛ </w:t>
      </w:r>
      <w:r w:rsidR="004E20B5" w:rsidRPr="004E20B5">
        <w:rPr>
          <w:rFonts w:ascii="Times New Roman" w:eastAsia="Times New Roman" w:hAnsi="Times New Roman" w:cs="Simplified Arabic" w:hint="cs"/>
          <w:sz w:val="24"/>
          <w:szCs w:val="28"/>
          <w:rtl/>
          <w:lang w:bidi="ar-LB"/>
        </w:rPr>
        <w:t>ي</w:t>
      </w:r>
      <w:r w:rsidR="00675B84" w:rsidRPr="004E20B5">
        <w:rPr>
          <w:rFonts w:ascii="Times New Roman" w:eastAsia="Times New Roman" w:hAnsi="Times New Roman" w:cs="Simplified Arabic" w:hint="cs"/>
          <w:sz w:val="24"/>
          <w:szCs w:val="28"/>
          <w:rtl/>
          <w:lang w:bidi="ar-LB"/>
        </w:rPr>
        <w:t>مكن الإشارة، بشكل عام</w:t>
      </w:r>
      <w:r w:rsidRPr="004E20B5">
        <w:rPr>
          <w:rFonts w:ascii="Times New Roman" w:eastAsia="Times New Roman" w:hAnsi="Times New Roman" w:cs="Simplified Arabic" w:hint="cs"/>
          <w:sz w:val="24"/>
          <w:szCs w:val="28"/>
          <w:rtl/>
          <w:lang w:bidi="ar-LB"/>
        </w:rPr>
        <w:t xml:space="preserve">، إلى </w:t>
      </w:r>
      <w:r w:rsidR="00675B84" w:rsidRPr="004E20B5">
        <w:rPr>
          <w:rFonts w:ascii="Times New Roman" w:eastAsia="Times New Roman" w:hAnsi="Times New Roman" w:cs="Simplified Arabic" w:hint="cs"/>
          <w:sz w:val="24"/>
          <w:szCs w:val="28"/>
          <w:rtl/>
          <w:lang w:bidi="ar-LB"/>
        </w:rPr>
        <w:t>أنماط الاستجابة</w:t>
      </w:r>
      <w:r w:rsidRPr="004E20B5">
        <w:rPr>
          <w:rFonts w:ascii="Times New Roman" w:eastAsia="Times New Roman" w:hAnsi="Times New Roman" w:cs="Simplified Arabic" w:hint="cs"/>
          <w:sz w:val="24"/>
          <w:szCs w:val="28"/>
          <w:rtl/>
          <w:lang w:bidi="ar-LB"/>
        </w:rPr>
        <w:t xml:space="preserve"> </w:t>
      </w:r>
      <w:r w:rsidR="00675B84" w:rsidRPr="004E20B5">
        <w:rPr>
          <w:rFonts w:ascii="Times New Roman" w:eastAsia="Times New Roman" w:hAnsi="Times New Roman" w:cs="Simplified Arabic" w:hint="cs"/>
          <w:sz w:val="24"/>
          <w:szCs w:val="28"/>
          <w:rtl/>
          <w:lang w:bidi="ar-LB"/>
        </w:rPr>
        <w:t>الفلسطينية و</w:t>
      </w:r>
      <w:r w:rsidRPr="004E20B5">
        <w:rPr>
          <w:rFonts w:ascii="Times New Roman" w:eastAsia="Times New Roman" w:hAnsi="Times New Roman" w:cs="Simplified Arabic" w:hint="cs"/>
          <w:sz w:val="24"/>
          <w:szCs w:val="28"/>
          <w:rtl/>
          <w:lang w:bidi="ar-LB"/>
        </w:rPr>
        <w:t>العربية، سواء على المستوى الرسمي</w:t>
      </w:r>
      <w:r w:rsidR="00675B84" w:rsidRPr="004E20B5">
        <w:rPr>
          <w:rFonts w:ascii="Times New Roman" w:eastAsia="Times New Roman" w:hAnsi="Times New Roman" w:cs="Simplified Arabic" w:hint="cs"/>
          <w:sz w:val="24"/>
          <w:szCs w:val="28"/>
          <w:rtl/>
          <w:lang w:bidi="ar-LB"/>
        </w:rPr>
        <w:t>، والمستوى غير</w:t>
      </w:r>
      <w:r w:rsidR="00675B84" w:rsidRPr="00C03A0D">
        <w:rPr>
          <w:rFonts w:ascii="Times New Roman" w:eastAsia="Times New Roman" w:hAnsi="Times New Roman" w:cs="Simplified Arabic" w:hint="cs"/>
          <w:sz w:val="24"/>
          <w:szCs w:val="28"/>
          <w:rtl/>
          <w:lang w:bidi="ar-LB"/>
        </w:rPr>
        <w:t xml:space="preserve"> الرسمي</w:t>
      </w:r>
      <w:r w:rsidRPr="00C03A0D">
        <w:rPr>
          <w:rFonts w:ascii="Times New Roman" w:eastAsia="Times New Roman" w:hAnsi="Times New Roman" w:cs="Simplified Arabic" w:hint="cs"/>
          <w:sz w:val="24"/>
          <w:szCs w:val="28"/>
          <w:rtl/>
          <w:lang w:bidi="ar-LB"/>
        </w:rPr>
        <w:t>.</w:t>
      </w:r>
    </w:p>
    <w:p w14:paraId="2CC9DB46" w14:textId="77777777" w:rsidR="000A55AA" w:rsidRPr="00C03A0D" w:rsidRDefault="000A55AA"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إن الشعب الفلسطيني قد خبر عملياً</w:t>
      </w:r>
      <w:r w:rsidR="00675B84" w:rsidRPr="00C03A0D">
        <w:rPr>
          <w:rFonts w:ascii="Times New Roman" w:eastAsia="Times New Roman" w:hAnsi="Times New Roman" w:cs="Simplified Arabic" w:hint="cs"/>
          <w:sz w:val="24"/>
          <w:szCs w:val="28"/>
          <w:rtl/>
          <w:lang w:bidi="ar-LB"/>
        </w:rPr>
        <w:t>، داخل وطنه وخارجه</w:t>
      </w:r>
      <w:r w:rsidRPr="00C03A0D">
        <w:rPr>
          <w:rFonts w:ascii="Times New Roman" w:eastAsia="Times New Roman" w:hAnsi="Times New Roman" w:cs="Simplified Arabic" w:hint="cs"/>
          <w:sz w:val="24"/>
          <w:szCs w:val="28"/>
          <w:rtl/>
          <w:lang w:bidi="ar-LB"/>
        </w:rPr>
        <w:t xml:space="preserve">، </w:t>
      </w:r>
      <w:r w:rsidR="00675B84" w:rsidRPr="00C03A0D">
        <w:rPr>
          <w:rFonts w:ascii="Times New Roman" w:eastAsia="Times New Roman" w:hAnsi="Times New Roman" w:cs="Simplified Arabic" w:hint="cs"/>
          <w:sz w:val="24"/>
          <w:szCs w:val="28"/>
          <w:rtl/>
          <w:lang w:bidi="ar-LB"/>
        </w:rPr>
        <w:t>حصاد "مؤتمر مدريد</w:t>
      </w:r>
      <w:r w:rsidRPr="00C03A0D">
        <w:rPr>
          <w:rFonts w:ascii="Times New Roman" w:eastAsia="Times New Roman" w:hAnsi="Times New Roman" w:cs="Simplified Arabic" w:hint="cs"/>
          <w:sz w:val="24"/>
          <w:szCs w:val="28"/>
          <w:rtl/>
          <w:lang w:bidi="ar-LB"/>
        </w:rPr>
        <w:t>"</w:t>
      </w:r>
      <w:r w:rsidR="00675B84" w:rsidRPr="00C03A0D">
        <w:rPr>
          <w:rFonts w:ascii="Times New Roman" w:eastAsia="Times New Roman" w:hAnsi="Times New Roman" w:cs="Simplified Arabic" w:hint="cs"/>
          <w:sz w:val="24"/>
          <w:szCs w:val="28"/>
          <w:rtl/>
          <w:lang w:bidi="ar-LB"/>
        </w:rPr>
        <w:t>، و"اتفاقيات أوسلو</w:t>
      </w:r>
      <w:r w:rsidRPr="00C03A0D">
        <w:rPr>
          <w:rFonts w:ascii="Times New Roman" w:eastAsia="Times New Roman" w:hAnsi="Times New Roman" w:cs="Simplified Arabic" w:hint="cs"/>
          <w:sz w:val="24"/>
          <w:szCs w:val="28"/>
          <w:rtl/>
          <w:lang w:bidi="ar-LB"/>
        </w:rPr>
        <w:t>"</w:t>
      </w:r>
      <w:r w:rsidR="00675B84" w:rsidRPr="00C03A0D">
        <w:rPr>
          <w:rFonts w:ascii="Times New Roman" w:eastAsia="Times New Roman" w:hAnsi="Times New Roman" w:cs="Simplified Arabic" w:hint="cs"/>
          <w:sz w:val="24"/>
          <w:szCs w:val="28"/>
          <w:rtl/>
          <w:lang w:bidi="ar-LB"/>
        </w:rPr>
        <w:t>، وحقيقة عملية التسوية الجارية و</w:t>
      </w:r>
      <w:r w:rsidRPr="00C03A0D">
        <w:rPr>
          <w:rFonts w:ascii="Times New Roman" w:eastAsia="Times New Roman" w:hAnsi="Times New Roman" w:cs="Simplified Arabic" w:hint="cs"/>
          <w:sz w:val="24"/>
          <w:szCs w:val="28"/>
          <w:rtl/>
          <w:lang w:bidi="ar-LB"/>
        </w:rPr>
        <w:t>المتوقعة</w:t>
      </w:r>
      <w:r w:rsidR="00675B84" w:rsidRPr="00C03A0D">
        <w:rPr>
          <w:rFonts w:ascii="Times New Roman" w:eastAsia="Times New Roman" w:hAnsi="Times New Roman" w:cs="Simplified Arabic" w:hint="cs"/>
          <w:sz w:val="24"/>
          <w:szCs w:val="28"/>
          <w:rtl/>
          <w:lang w:bidi="ar-LB"/>
        </w:rPr>
        <w:t>، وهو مهيأ لمتابعة العطاء</w:t>
      </w:r>
      <w:r w:rsidR="0005144F" w:rsidRPr="00C03A0D">
        <w:rPr>
          <w:rFonts w:ascii="Times New Roman" w:eastAsia="Times New Roman" w:hAnsi="Times New Roman" w:cs="Simplified Arabic" w:hint="cs"/>
          <w:sz w:val="24"/>
          <w:szCs w:val="28"/>
          <w:rtl/>
          <w:lang w:bidi="ar-LB"/>
        </w:rPr>
        <w:t xml:space="preserve"> </w:t>
      </w:r>
      <w:r w:rsidR="00675B84" w:rsidRPr="00C03A0D">
        <w:rPr>
          <w:rFonts w:ascii="Times New Roman" w:eastAsia="Times New Roman" w:hAnsi="Times New Roman" w:cs="Simplified Arabic" w:hint="cs"/>
          <w:sz w:val="24"/>
          <w:szCs w:val="28"/>
          <w:rtl/>
          <w:lang w:bidi="ar-LB"/>
        </w:rPr>
        <w:t>وتقديم التضحيات، وتحمل تبعات المقاومة، كما لصراع النفس الطويل، شأنه طوال قرن مضى</w:t>
      </w:r>
      <w:r w:rsidRPr="00C03A0D">
        <w:rPr>
          <w:rFonts w:ascii="Times New Roman" w:eastAsia="Times New Roman" w:hAnsi="Times New Roman" w:cs="Simplified Arabic" w:hint="cs"/>
          <w:sz w:val="24"/>
          <w:szCs w:val="28"/>
          <w:rtl/>
          <w:lang w:bidi="ar-LB"/>
        </w:rPr>
        <w:t xml:space="preserve">، حتى استحق عن جدارة لقب </w:t>
      </w:r>
      <w:r w:rsidR="00675B84" w:rsidRPr="00C03A0D">
        <w:rPr>
          <w:rFonts w:ascii="Times New Roman" w:eastAsia="Times New Roman" w:hAnsi="Times New Roman" w:cs="Simplified Arabic" w:hint="cs"/>
          <w:sz w:val="24"/>
          <w:szCs w:val="28"/>
          <w:rtl/>
          <w:lang w:bidi="ar-LB"/>
        </w:rPr>
        <w:t>"شعب الجبارين</w:t>
      </w:r>
      <w:r w:rsidRPr="00C03A0D">
        <w:rPr>
          <w:rFonts w:ascii="Times New Roman" w:eastAsia="Times New Roman" w:hAnsi="Times New Roman" w:cs="Simplified Arabic" w:hint="cs"/>
          <w:sz w:val="24"/>
          <w:szCs w:val="28"/>
          <w:rtl/>
          <w:lang w:bidi="ar-LB"/>
        </w:rPr>
        <w:t>"، فهو مصمم على مواجهة العنصرية الإسرائيلية الصهيونية</w:t>
      </w:r>
      <w:r w:rsidR="00675B84"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 xml:space="preserve">يبقى أن يبرز قيادته </w:t>
      </w:r>
      <w:r w:rsidR="00675B84" w:rsidRPr="00C03A0D">
        <w:rPr>
          <w:rFonts w:ascii="Times New Roman" w:eastAsia="Times New Roman" w:hAnsi="Times New Roman" w:cs="Simplified Arabic" w:hint="cs"/>
          <w:sz w:val="24"/>
          <w:szCs w:val="28"/>
          <w:rtl/>
          <w:lang w:bidi="ar-LB"/>
        </w:rPr>
        <w:t>لهذه المرحلة</w:t>
      </w:r>
      <w:r w:rsidRPr="00C03A0D">
        <w:rPr>
          <w:rFonts w:ascii="Times New Roman" w:eastAsia="Times New Roman" w:hAnsi="Times New Roman" w:cs="Simplified Arabic" w:hint="cs"/>
          <w:sz w:val="24"/>
          <w:szCs w:val="28"/>
          <w:rtl/>
          <w:lang w:bidi="ar-LB"/>
        </w:rPr>
        <w:t xml:space="preserve">، التي يمكن أن ترتفع إلى </w:t>
      </w:r>
      <w:r w:rsidR="00675B84" w:rsidRPr="00C03A0D">
        <w:rPr>
          <w:rFonts w:ascii="Times New Roman" w:eastAsia="Times New Roman" w:hAnsi="Times New Roman" w:cs="Simplified Arabic" w:hint="cs"/>
          <w:sz w:val="24"/>
          <w:szCs w:val="28"/>
          <w:rtl/>
          <w:lang w:bidi="ar-LB"/>
        </w:rPr>
        <w:t>مستوى تضحياته واستعداداته، و</w:t>
      </w:r>
      <w:r w:rsidRPr="00C03A0D">
        <w:rPr>
          <w:rFonts w:ascii="Times New Roman" w:eastAsia="Times New Roman" w:hAnsi="Times New Roman" w:cs="Simplified Arabic" w:hint="cs"/>
          <w:sz w:val="24"/>
          <w:szCs w:val="28"/>
          <w:rtl/>
          <w:lang w:bidi="ar-LB"/>
        </w:rPr>
        <w:t xml:space="preserve">التي تستطيع توظيف طاقاته، في إطار من حشد طاقات الأمة. </w:t>
      </w:r>
    </w:p>
    <w:p w14:paraId="56EDD628" w14:textId="1F8377BC" w:rsidR="000A55AA" w:rsidRPr="00C03A0D" w:rsidRDefault="000A55AA" w:rsidP="006B7221">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كذلك فإن الأمة العربية</w:t>
      </w:r>
      <w:r w:rsidR="006B7221"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التي عانت مرارة </w:t>
      </w:r>
      <w:r w:rsidR="00675B84" w:rsidRPr="00C03A0D">
        <w:rPr>
          <w:rFonts w:ascii="Times New Roman" w:eastAsia="Times New Roman" w:hAnsi="Times New Roman" w:cs="Simplified Arabic" w:hint="cs"/>
          <w:sz w:val="24"/>
          <w:szCs w:val="28"/>
          <w:rtl/>
          <w:lang w:bidi="ar-LB"/>
        </w:rPr>
        <w:t>"حروب الخليج</w:t>
      </w:r>
      <w:r w:rsidRPr="00C03A0D">
        <w:rPr>
          <w:rFonts w:ascii="Times New Roman" w:eastAsia="Times New Roman" w:hAnsi="Times New Roman" w:cs="Simplified Arabic" w:hint="cs"/>
          <w:sz w:val="24"/>
          <w:szCs w:val="28"/>
          <w:rtl/>
          <w:lang w:bidi="ar-LB"/>
        </w:rPr>
        <w:t>" من غزو إيران، إلى غزو الكويت، إلى غزو العراق</w:t>
      </w:r>
      <w:r w:rsidR="00675B84"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احتلاله</w:t>
      </w:r>
      <w:r w:rsidR="006B7221" w:rsidRPr="00C03A0D">
        <w:rPr>
          <w:rFonts w:ascii="Times New Roman" w:eastAsia="Times New Roman" w:hAnsi="Times New Roman" w:cs="Simplified Arabic" w:hint="cs"/>
          <w:sz w:val="24"/>
          <w:szCs w:val="28"/>
          <w:rtl/>
          <w:lang w:bidi="ar-LB"/>
        </w:rPr>
        <w:t>،</w:t>
      </w:r>
      <w:r w:rsidR="00675B84"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ما أصاب النظام العربي</w:t>
      </w:r>
      <w:r w:rsidR="00675B84" w:rsidRPr="00C03A0D">
        <w:rPr>
          <w:rFonts w:ascii="Times New Roman" w:eastAsia="Times New Roman" w:hAnsi="Times New Roman" w:cs="Simplified Arabic" w:hint="cs"/>
          <w:sz w:val="24"/>
          <w:szCs w:val="28"/>
          <w:rtl/>
          <w:lang w:bidi="ar-LB"/>
        </w:rPr>
        <w:t xml:space="preserve"> بسببها، وما أسفرت عنه "مسيرة مدريد</w:t>
      </w:r>
      <w:r w:rsidRPr="00C03A0D">
        <w:rPr>
          <w:rFonts w:ascii="Times New Roman" w:eastAsia="Times New Roman" w:hAnsi="Times New Roman" w:cs="Simplified Arabic" w:hint="cs"/>
          <w:sz w:val="24"/>
          <w:szCs w:val="28"/>
          <w:rtl/>
          <w:lang w:bidi="ar-LB"/>
        </w:rPr>
        <w:t>"</w:t>
      </w:r>
      <w:r w:rsidR="00675B84"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ما تلاها من اتفاقيات</w:t>
      </w:r>
      <w:r w:rsidR="00675B84"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 xml:space="preserve">تحركات على طريق </w:t>
      </w:r>
      <w:r w:rsidR="00675B84" w:rsidRPr="00C03A0D">
        <w:rPr>
          <w:rFonts w:ascii="Times New Roman" w:eastAsia="Times New Roman" w:hAnsi="Times New Roman" w:cs="Simplified Arabic" w:hint="cs"/>
          <w:sz w:val="24"/>
          <w:szCs w:val="28"/>
          <w:rtl/>
          <w:lang w:bidi="ar-LB"/>
        </w:rPr>
        <w:t>بناء "نظام الشرق الأوسط"</w:t>
      </w:r>
      <w:r w:rsidRPr="00C03A0D">
        <w:rPr>
          <w:rFonts w:ascii="Times New Roman" w:eastAsia="Times New Roman" w:hAnsi="Times New Roman" w:cs="Simplified Arabic" w:hint="cs"/>
          <w:sz w:val="24"/>
          <w:szCs w:val="28"/>
          <w:rtl/>
          <w:lang w:bidi="ar-LB"/>
        </w:rPr>
        <w:t xml:space="preserve">؛ باتت تدرك طبيعة المرحلة الراهنة في الصراع، بعدما تمثلت </w:t>
      </w:r>
      <w:r w:rsidR="00675B84" w:rsidRPr="00C03A0D">
        <w:rPr>
          <w:rFonts w:ascii="Times New Roman" w:eastAsia="Times New Roman" w:hAnsi="Times New Roman" w:cs="Simplified Arabic" w:hint="cs"/>
          <w:sz w:val="24"/>
          <w:szCs w:val="28"/>
          <w:rtl/>
          <w:lang w:bidi="ar-LB"/>
        </w:rPr>
        <w:t>"خبرة التسوية</w:t>
      </w:r>
      <w:r w:rsidRPr="00C03A0D">
        <w:rPr>
          <w:rFonts w:ascii="Times New Roman" w:eastAsia="Times New Roman" w:hAnsi="Times New Roman" w:cs="Simplified Arabic" w:hint="cs"/>
          <w:sz w:val="24"/>
          <w:szCs w:val="28"/>
          <w:rtl/>
          <w:lang w:bidi="ar-LB"/>
        </w:rPr>
        <w:t>". حيث يتأكد أمامها أن التحالف الاستعماري الصهيوني</w:t>
      </w:r>
      <w:r w:rsidR="00675B84" w:rsidRPr="00C03A0D">
        <w:rPr>
          <w:rFonts w:ascii="Times New Roman" w:eastAsia="Times New Roman" w:hAnsi="Times New Roman" w:cs="Simplified Arabic" w:hint="cs"/>
          <w:sz w:val="24"/>
          <w:szCs w:val="28"/>
          <w:rtl/>
          <w:lang w:bidi="ar-LB"/>
        </w:rPr>
        <w:t xml:space="preserve"> ازدادت أطماعه فيها، و</w:t>
      </w:r>
      <w:r w:rsidRPr="00C03A0D">
        <w:rPr>
          <w:rFonts w:ascii="Times New Roman" w:eastAsia="Times New Roman" w:hAnsi="Times New Roman" w:cs="Simplified Arabic" w:hint="cs"/>
          <w:sz w:val="24"/>
          <w:szCs w:val="28"/>
          <w:rtl/>
          <w:lang w:bidi="ar-LB"/>
        </w:rPr>
        <w:t xml:space="preserve">أنه يتمسك بمخططاته التي تستهدف </w:t>
      </w:r>
      <w:r w:rsidR="008E3217" w:rsidRPr="00C03A0D">
        <w:rPr>
          <w:rFonts w:ascii="Times New Roman" w:eastAsia="Times New Roman" w:hAnsi="Times New Roman" w:cs="Simplified Arabic" w:hint="cs"/>
          <w:sz w:val="24"/>
          <w:szCs w:val="28"/>
          <w:rtl/>
          <w:lang w:bidi="ar-LB"/>
        </w:rPr>
        <w:t xml:space="preserve">ترسيخ تبعيتها وتخلفها </w:t>
      </w:r>
      <w:r w:rsidR="008E3217" w:rsidRPr="00C03A0D">
        <w:rPr>
          <w:rFonts w:ascii="Times New Roman" w:eastAsia="Times New Roman" w:hAnsi="Times New Roman" w:cs="Simplified Arabic" w:hint="cs"/>
          <w:sz w:val="24"/>
          <w:szCs w:val="28"/>
          <w:rtl/>
          <w:lang w:bidi="ar-LB"/>
        </w:rPr>
        <w:lastRenderedPageBreak/>
        <w:t>و</w:t>
      </w:r>
      <w:r w:rsidRPr="00C03A0D">
        <w:rPr>
          <w:rFonts w:ascii="Times New Roman" w:eastAsia="Times New Roman" w:hAnsi="Times New Roman" w:cs="Simplified Arabic" w:hint="cs"/>
          <w:sz w:val="24"/>
          <w:szCs w:val="28"/>
          <w:rtl/>
          <w:lang w:bidi="ar-LB"/>
        </w:rPr>
        <w:t xml:space="preserve">تجزئتها. كما يتأكد أمامها </w:t>
      </w:r>
      <w:r w:rsidR="008E3217"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أن ما</w:t>
      </w:r>
      <w:r w:rsidR="008E3217" w:rsidRPr="00C03A0D">
        <w:rPr>
          <w:rFonts w:ascii="Times New Roman" w:eastAsia="Times New Roman" w:hAnsi="Times New Roman" w:cs="Simplified Arabic" w:hint="cs"/>
          <w:sz w:val="24"/>
          <w:szCs w:val="28"/>
          <w:rtl/>
          <w:lang w:bidi="ar-LB"/>
        </w:rPr>
        <w:t xml:space="preserve"> أخذ بالقوة لا يسترد بغير القوة"، و</w:t>
      </w:r>
      <w:r w:rsidRPr="00C03A0D">
        <w:rPr>
          <w:rFonts w:ascii="Times New Roman" w:eastAsia="Times New Roman" w:hAnsi="Times New Roman" w:cs="Simplified Arabic" w:hint="cs"/>
          <w:sz w:val="24"/>
          <w:szCs w:val="28"/>
          <w:rtl/>
          <w:lang w:bidi="ar-LB"/>
        </w:rPr>
        <w:t>أن النظام العربي ضرورة لازمة، ضرورة أمن</w:t>
      </w:r>
      <w:r w:rsidR="008E3217" w:rsidRPr="00C03A0D">
        <w:rPr>
          <w:rFonts w:ascii="Times New Roman" w:eastAsia="Times New Roman" w:hAnsi="Times New Roman" w:cs="Simplified Arabic" w:hint="cs"/>
          <w:sz w:val="24"/>
          <w:szCs w:val="28"/>
          <w:rtl/>
          <w:lang w:bidi="ar-LB"/>
        </w:rPr>
        <w:t xml:space="preserve"> وضرورة تنمية</w:t>
      </w:r>
      <w:r w:rsidRPr="00C03A0D">
        <w:rPr>
          <w:rFonts w:ascii="Times New Roman" w:eastAsia="Times New Roman" w:hAnsi="Times New Roman" w:cs="Simplified Arabic" w:hint="cs"/>
          <w:sz w:val="24"/>
          <w:szCs w:val="28"/>
          <w:rtl/>
          <w:lang w:bidi="ar-LB"/>
        </w:rPr>
        <w:t xml:space="preserve">، </w:t>
      </w:r>
      <w:r w:rsidR="008E3217" w:rsidRPr="00C03A0D">
        <w:rPr>
          <w:rFonts w:ascii="Times New Roman" w:eastAsia="Times New Roman" w:hAnsi="Times New Roman" w:cs="Simplified Arabic" w:hint="cs"/>
          <w:sz w:val="24"/>
          <w:szCs w:val="28"/>
          <w:rtl/>
          <w:lang w:bidi="ar-LB"/>
        </w:rPr>
        <w:t>وضرورة هوية</w:t>
      </w:r>
      <w:r w:rsidR="006B7221" w:rsidRPr="00C03A0D">
        <w:rPr>
          <w:rFonts w:ascii="Times New Roman" w:eastAsia="Times New Roman" w:hAnsi="Times New Roman" w:cs="Simplified Arabic" w:hint="cs"/>
          <w:sz w:val="24"/>
          <w:szCs w:val="28"/>
          <w:rtl/>
          <w:lang w:bidi="ar-LB"/>
        </w:rPr>
        <w:t>،</w:t>
      </w:r>
      <w:r w:rsidR="008E3217" w:rsidRPr="00C03A0D">
        <w:rPr>
          <w:rFonts w:ascii="Times New Roman" w:eastAsia="Times New Roman" w:hAnsi="Times New Roman" w:cs="Simplified Arabic" w:hint="cs"/>
          <w:sz w:val="24"/>
          <w:szCs w:val="28"/>
          <w:rtl/>
          <w:lang w:bidi="ar-LB"/>
        </w:rPr>
        <w:t xml:space="preserve"> وشرعية</w:t>
      </w:r>
      <w:r w:rsidR="006B7221" w:rsidRPr="00C03A0D">
        <w:rPr>
          <w:rFonts w:ascii="Times New Roman" w:eastAsia="Times New Roman" w:hAnsi="Times New Roman" w:cs="Simplified Arabic" w:hint="cs"/>
          <w:sz w:val="24"/>
          <w:szCs w:val="28"/>
          <w:rtl/>
          <w:lang w:bidi="ar-LB"/>
        </w:rPr>
        <w:t>،</w:t>
      </w:r>
      <w:r w:rsidR="008E3217" w:rsidRPr="00C03A0D">
        <w:rPr>
          <w:rFonts w:ascii="Times New Roman" w:eastAsia="Times New Roman" w:hAnsi="Times New Roman" w:cs="Simplified Arabic" w:hint="cs"/>
          <w:sz w:val="24"/>
          <w:szCs w:val="28"/>
          <w:rtl/>
          <w:lang w:bidi="ar-LB"/>
        </w:rPr>
        <w:t xml:space="preserve"> ومرجعية، </w:t>
      </w:r>
      <w:r w:rsidRPr="00C03A0D">
        <w:rPr>
          <w:rFonts w:ascii="Times New Roman" w:eastAsia="Times New Roman" w:hAnsi="Times New Roman" w:cs="Simplified Arabic" w:hint="cs"/>
          <w:sz w:val="24"/>
          <w:szCs w:val="28"/>
          <w:rtl/>
          <w:lang w:bidi="ar-LB"/>
        </w:rPr>
        <w:t>لذلك لا</w:t>
      </w:r>
      <w:r w:rsidR="006B7221"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hint="cs"/>
          <w:sz w:val="24"/>
          <w:szCs w:val="28"/>
          <w:rtl/>
          <w:lang w:bidi="ar-LB"/>
        </w:rPr>
        <w:t>بد</w:t>
      </w:r>
      <w:r w:rsidR="006B7221"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من إعادة الفاعلية</w:t>
      </w:r>
      <w:r w:rsidR="008E3217" w:rsidRPr="00C03A0D">
        <w:rPr>
          <w:rFonts w:ascii="Times New Roman" w:eastAsia="Times New Roman" w:hAnsi="Times New Roman" w:cs="Simplified Arabic" w:hint="cs"/>
          <w:sz w:val="24"/>
          <w:szCs w:val="28"/>
          <w:rtl/>
          <w:lang w:bidi="ar-LB"/>
        </w:rPr>
        <w:t xml:space="preserve"> إليه، بعدما اتضح أن "</w:t>
      </w:r>
      <w:r w:rsidRPr="00C03A0D">
        <w:rPr>
          <w:rFonts w:ascii="Times New Roman" w:eastAsia="Times New Roman" w:hAnsi="Times New Roman" w:cs="Simplified Arabic" w:hint="cs"/>
          <w:sz w:val="24"/>
          <w:szCs w:val="28"/>
          <w:rtl/>
          <w:lang w:bidi="ar-LB"/>
        </w:rPr>
        <w:t xml:space="preserve">الوجه الآخر" لمنطق عملية التسوية يتمثل في تحطيمه لمصلحة </w:t>
      </w:r>
      <w:r w:rsidR="008E3217" w:rsidRPr="00C03A0D">
        <w:rPr>
          <w:rFonts w:ascii="Times New Roman" w:eastAsia="Times New Roman" w:hAnsi="Times New Roman" w:cs="Simplified Arabic" w:hint="cs"/>
          <w:sz w:val="24"/>
          <w:szCs w:val="28"/>
          <w:rtl/>
          <w:lang w:bidi="ar-LB"/>
        </w:rPr>
        <w:t>بناء "نظام الشرق الأوسط"</w:t>
      </w:r>
      <w:r w:rsidRPr="00C03A0D">
        <w:rPr>
          <w:rFonts w:ascii="Times New Roman" w:eastAsia="Times New Roman" w:hAnsi="Times New Roman" w:cs="Simplified Arabic" w:hint="cs"/>
          <w:sz w:val="24"/>
          <w:szCs w:val="28"/>
          <w:rtl/>
          <w:lang w:bidi="ar-LB"/>
        </w:rPr>
        <w:t xml:space="preserve">، الذي يجسد هيمنة </w:t>
      </w:r>
      <w:r w:rsidR="00B45F87"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B45F87"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w:t>
      </w:r>
    </w:p>
    <w:p w14:paraId="7D3DB28A" w14:textId="4BCEC6BC" w:rsidR="000A55AA" w:rsidRPr="00C03A0D" w:rsidRDefault="000A55AA" w:rsidP="003E6668">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 xml:space="preserve">لقد استجابت الأمة العربية لتحديات المرحلة، </w:t>
      </w:r>
      <w:r w:rsidR="003E6668" w:rsidRPr="00C03A0D">
        <w:rPr>
          <w:rFonts w:ascii="Times New Roman" w:eastAsia="Times New Roman" w:hAnsi="Times New Roman" w:cs="Simplified Arabic" w:hint="cs"/>
          <w:sz w:val="24"/>
          <w:szCs w:val="28"/>
          <w:rtl/>
          <w:lang w:bidi="ar-LB"/>
        </w:rPr>
        <w:t>خصوصاً</w:t>
      </w:r>
      <w:r w:rsidRPr="00C03A0D">
        <w:rPr>
          <w:rFonts w:ascii="Times New Roman" w:eastAsia="Times New Roman" w:hAnsi="Times New Roman" w:cs="Simplified Arabic" w:hint="cs"/>
          <w:sz w:val="24"/>
          <w:szCs w:val="28"/>
          <w:rtl/>
          <w:lang w:bidi="ar-LB"/>
        </w:rPr>
        <w:t xml:space="preserve"> على </w:t>
      </w:r>
      <w:r w:rsidR="008E3217" w:rsidRPr="00C03A0D">
        <w:rPr>
          <w:rFonts w:ascii="Times New Roman" w:eastAsia="Times New Roman" w:hAnsi="Times New Roman" w:cs="Simplified Arabic" w:hint="cs"/>
          <w:sz w:val="24"/>
          <w:szCs w:val="28"/>
          <w:rtl/>
        </w:rPr>
        <w:t>المستوى غير الرسمي</w:t>
      </w:r>
      <w:r w:rsidRPr="00C03A0D">
        <w:rPr>
          <w:rFonts w:ascii="Times New Roman" w:eastAsia="Times New Roman" w:hAnsi="Times New Roman" w:cs="Simplified Arabic" w:hint="cs"/>
          <w:sz w:val="24"/>
          <w:szCs w:val="28"/>
          <w:rtl/>
        </w:rPr>
        <w:t xml:space="preserve">، </w:t>
      </w:r>
      <w:r w:rsidRPr="00C03A0D">
        <w:rPr>
          <w:rFonts w:ascii="Times New Roman" w:eastAsia="Times New Roman" w:hAnsi="Times New Roman" w:cs="Simplified Arabic" w:hint="cs"/>
          <w:sz w:val="24"/>
          <w:szCs w:val="28"/>
          <w:rtl/>
          <w:lang w:bidi="ar-LB"/>
        </w:rPr>
        <w:t xml:space="preserve">بالتوجه نحو </w:t>
      </w:r>
      <w:r w:rsidR="008E3217" w:rsidRPr="00C03A0D">
        <w:rPr>
          <w:rFonts w:ascii="Times New Roman" w:eastAsia="Times New Roman" w:hAnsi="Times New Roman" w:cs="Simplified Arabic" w:hint="cs"/>
          <w:sz w:val="24"/>
          <w:szCs w:val="28"/>
          <w:rtl/>
          <w:lang w:bidi="ar-LB"/>
        </w:rPr>
        <w:t>"المقاومة المسلحة</w:t>
      </w:r>
      <w:r w:rsidRPr="00C03A0D">
        <w:rPr>
          <w:rFonts w:ascii="Times New Roman" w:eastAsia="Times New Roman" w:hAnsi="Times New Roman" w:cs="Simplified Arabic" w:hint="cs"/>
          <w:sz w:val="24"/>
          <w:szCs w:val="28"/>
          <w:rtl/>
          <w:lang w:bidi="ar-LB"/>
        </w:rPr>
        <w:t>"</w:t>
      </w:r>
      <w:r w:rsidR="008E3217" w:rsidRPr="00C03A0D">
        <w:rPr>
          <w:rFonts w:ascii="Times New Roman" w:eastAsia="Times New Roman" w:hAnsi="Times New Roman" w:cs="Simplified Arabic" w:hint="cs"/>
          <w:sz w:val="24"/>
          <w:szCs w:val="28"/>
          <w:rtl/>
          <w:lang w:bidi="ar-LB"/>
        </w:rPr>
        <w:t xml:space="preserve"> و"العمليات الاستشهادية</w:t>
      </w:r>
      <w:r w:rsidRPr="00C03A0D">
        <w:rPr>
          <w:rFonts w:ascii="Times New Roman" w:eastAsia="Times New Roman" w:hAnsi="Times New Roman" w:cs="Simplified Arabic" w:hint="cs"/>
          <w:sz w:val="24"/>
          <w:szCs w:val="28"/>
          <w:rtl/>
          <w:lang w:bidi="ar-LB"/>
        </w:rPr>
        <w:t xml:space="preserve">" على الصعيد الشعبي، </w:t>
      </w:r>
      <w:r w:rsidR="003E6668" w:rsidRPr="00C03A0D">
        <w:rPr>
          <w:rFonts w:ascii="Times New Roman" w:eastAsia="Times New Roman" w:hAnsi="Times New Roman" w:cs="Simplified Arabic" w:hint="cs"/>
          <w:sz w:val="24"/>
          <w:szCs w:val="28"/>
          <w:rtl/>
          <w:lang w:bidi="ar-LB"/>
        </w:rPr>
        <w:t>إضافة إلى</w:t>
      </w:r>
      <w:r w:rsidRPr="00C03A0D">
        <w:rPr>
          <w:rFonts w:ascii="Times New Roman" w:eastAsia="Times New Roman" w:hAnsi="Times New Roman" w:cs="Simplified Arabic" w:hint="cs"/>
          <w:sz w:val="24"/>
          <w:szCs w:val="28"/>
          <w:rtl/>
          <w:lang w:bidi="ar-LB"/>
        </w:rPr>
        <w:t xml:space="preserve"> تفعيل </w:t>
      </w:r>
      <w:r w:rsidR="008E3217" w:rsidRPr="00C03A0D">
        <w:rPr>
          <w:rFonts w:ascii="Times New Roman" w:eastAsia="Times New Roman" w:hAnsi="Times New Roman" w:cs="Simplified Arabic" w:hint="cs"/>
          <w:sz w:val="24"/>
          <w:szCs w:val="28"/>
          <w:rtl/>
          <w:lang w:bidi="ar-LB"/>
        </w:rPr>
        <w:t>"المقاطعة</w:t>
      </w:r>
      <w:r w:rsidRPr="00C03A0D">
        <w:rPr>
          <w:rFonts w:ascii="Times New Roman" w:eastAsia="Times New Roman" w:hAnsi="Times New Roman" w:cs="Simplified Arabic" w:hint="cs"/>
          <w:sz w:val="24"/>
          <w:szCs w:val="28"/>
          <w:rtl/>
          <w:lang w:bidi="ar-LB"/>
        </w:rPr>
        <w:t>"</w:t>
      </w:r>
      <w:r w:rsidR="008E3217"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 xml:space="preserve">مواجهة </w:t>
      </w:r>
      <w:r w:rsidR="008E3217" w:rsidRPr="00C03A0D">
        <w:rPr>
          <w:rFonts w:ascii="Times New Roman" w:eastAsia="Times New Roman" w:hAnsi="Times New Roman" w:cs="Simplified Arabic" w:hint="cs"/>
          <w:sz w:val="24"/>
          <w:szCs w:val="28"/>
          <w:rtl/>
          <w:lang w:bidi="ar-LB"/>
        </w:rPr>
        <w:t>"التطبيع</w:t>
      </w:r>
      <w:r w:rsidRPr="00C03A0D">
        <w:rPr>
          <w:rFonts w:ascii="Times New Roman" w:eastAsia="Times New Roman" w:hAnsi="Times New Roman" w:cs="Simplified Arabic" w:hint="cs"/>
          <w:sz w:val="24"/>
          <w:szCs w:val="28"/>
          <w:rtl/>
          <w:lang w:bidi="ar-LB"/>
        </w:rPr>
        <w:t>" الذي تحاول قوى الهيمنة</w:t>
      </w:r>
      <w:r w:rsidR="008E3217" w:rsidRPr="00C03A0D">
        <w:rPr>
          <w:rFonts w:ascii="Times New Roman" w:eastAsia="Times New Roman" w:hAnsi="Times New Roman" w:cs="Simplified Arabic" w:hint="cs"/>
          <w:sz w:val="24"/>
          <w:szCs w:val="28"/>
          <w:rtl/>
          <w:lang w:bidi="ar-LB"/>
        </w:rPr>
        <w:t xml:space="preserve"> فرضه بشتى السبل، و</w:t>
      </w:r>
      <w:r w:rsidRPr="00C03A0D">
        <w:rPr>
          <w:rFonts w:ascii="Times New Roman" w:eastAsia="Times New Roman" w:hAnsi="Times New Roman" w:cs="Simplified Arabic" w:hint="cs"/>
          <w:sz w:val="24"/>
          <w:szCs w:val="28"/>
          <w:rtl/>
          <w:lang w:bidi="ar-LB"/>
        </w:rPr>
        <w:t xml:space="preserve">كان ذلك داعياً لالتقاء </w:t>
      </w:r>
      <w:r w:rsidR="008E3217" w:rsidRPr="00C03A0D">
        <w:rPr>
          <w:rFonts w:ascii="Times New Roman" w:eastAsia="Times New Roman" w:hAnsi="Times New Roman" w:cs="Simplified Arabic" w:hint="cs"/>
          <w:sz w:val="24"/>
          <w:szCs w:val="28"/>
          <w:rtl/>
          <w:lang w:bidi="ar-LB"/>
        </w:rPr>
        <w:t>تيارات الأمة الفكرية و</w:t>
      </w:r>
      <w:r w:rsidRPr="00C03A0D">
        <w:rPr>
          <w:rFonts w:ascii="Times New Roman" w:eastAsia="Times New Roman" w:hAnsi="Times New Roman" w:cs="Simplified Arabic" w:hint="cs"/>
          <w:sz w:val="24"/>
          <w:szCs w:val="28"/>
          <w:rtl/>
          <w:lang w:bidi="ar-LB"/>
        </w:rPr>
        <w:t xml:space="preserve">السياسية، </w:t>
      </w:r>
      <w:r w:rsidR="003E6668" w:rsidRPr="00C03A0D">
        <w:rPr>
          <w:rFonts w:ascii="Times New Roman" w:eastAsia="Times New Roman" w:hAnsi="Times New Roman" w:cs="Simplified Arabic" w:hint="cs"/>
          <w:sz w:val="24"/>
          <w:szCs w:val="28"/>
          <w:rtl/>
          <w:lang w:bidi="ar-LB"/>
        </w:rPr>
        <w:t>خصوصاً</w:t>
      </w:r>
      <w:r w:rsidRPr="00C03A0D">
        <w:rPr>
          <w:rFonts w:ascii="Times New Roman" w:eastAsia="Times New Roman" w:hAnsi="Times New Roman" w:cs="Simplified Arabic" w:hint="cs"/>
          <w:sz w:val="24"/>
          <w:szCs w:val="28"/>
          <w:rtl/>
          <w:lang w:bidi="ar-LB"/>
        </w:rPr>
        <w:t xml:space="preserve"> </w:t>
      </w:r>
      <w:r w:rsidR="008E3217" w:rsidRPr="00C03A0D">
        <w:rPr>
          <w:rFonts w:ascii="Times New Roman" w:eastAsia="Times New Roman" w:hAnsi="Times New Roman" w:cs="Simplified Arabic" w:hint="cs"/>
          <w:sz w:val="24"/>
          <w:szCs w:val="28"/>
          <w:rtl/>
          <w:lang w:bidi="ar-LB"/>
        </w:rPr>
        <w:t>التيارين القومي و</w:t>
      </w:r>
      <w:r w:rsidRPr="00C03A0D">
        <w:rPr>
          <w:rFonts w:ascii="Times New Roman" w:eastAsia="Times New Roman" w:hAnsi="Times New Roman" w:cs="Simplified Arabic" w:hint="cs"/>
          <w:sz w:val="24"/>
          <w:szCs w:val="28"/>
          <w:rtl/>
          <w:lang w:bidi="ar-LB"/>
        </w:rPr>
        <w:t>الإسلامي، على برنامج عمل شعبي يرفع شعار</w:t>
      </w:r>
      <w:r w:rsidR="008E3217" w:rsidRPr="00C03A0D">
        <w:rPr>
          <w:rFonts w:ascii="Times New Roman" w:eastAsia="Times New Roman" w:hAnsi="Times New Roman" w:cs="Simplified Arabic" w:hint="cs"/>
          <w:sz w:val="24"/>
          <w:szCs w:val="28"/>
          <w:rtl/>
          <w:lang w:bidi="ar-LB"/>
        </w:rPr>
        <w:t>: "فلنعتصم بالمقاومة</w:t>
      </w:r>
      <w:r w:rsidRPr="00C03A0D">
        <w:rPr>
          <w:rFonts w:ascii="Times New Roman" w:eastAsia="Times New Roman" w:hAnsi="Times New Roman" w:cs="Simplified Arabic" w:hint="cs"/>
          <w:sz w:val="24"/>
          <w:szCs w:val="28"/>
          <w:rtl/>
          <w:lang w:bidi="ar-LB"/>
        </w:rPr>
        <w:t xml:space="preserve">". </w:t>
      </w:r>
    </w:p>
    <w:p w14:paraId="42F75B8F" w14:textId="151F03A1" w:rsidR="000A55AA" w:rsidRPr="00C03A0D" w:rsidRDefault="000A55AA" w:rsidP="003E6668">
      <w:pPr>
        <w:bidi/>
        <w:spacing w:after="0" w:line="264" w:lineRule="auto"/>
        <w:ind w:firstLine="284"/>
        <w:jc w:val="lowKashida"/>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مع ذلك؛ يلزم تأكيد أن الحد</w:t>
      </w:r>
      <w:r w:rsidR="003E6668" w:rsidRPr="00C03A0D">
        <w:rPr>
          <w:rFonts w:ascii="Times New Roman" w:eastAsia="Times New Roman" w:hAnsi="Times New Roman" w:cs="Simplified Arabic" w:hint="cs"/>
          <w:sz w:val="24"/>
          <w:szCs w:val="28"/>
          <w:rtl/>
        </w:rPr>
        <w:t>يث عن المستوى العربي غير الرسمي،</w:t>
      </w:r>
      <w:r w:rsidRPr="00C03A0D">
        <w:rPr>
          <w:rFonts w:ascii="Times New Roman" w:eastAsia="Times New Roman" w:hAnsi="Times New Roman" w:cs="Simplified Arabic" w:hint="cs"/>
          <w:sz w:val="24"/>
          <w:szCs w:val="28"/>
          <w:rtl/>
        </w:rPr>
        <w:t xml:space="preserve"> الذي يمتد من المج</w:t>
      </w:r>
      <w:r w:rsidR="003E6668" w:rsidRPr="00C03A0D">
        <w:rPr>
          <w:rFonts w:ascii="Times New Roman" w:eastAsia="Times New Roman" w:hAnsi="Times New Roman" w:cs="Simplified Arabic" w:hint="cs"/>
          <w:sz w:val="24"/>
          <w:szCs w:val="28"/>
          <w:rtl/>
        </w:rPr>
        <w:t>تمع المدني إلى المقاومة المسلحة،</w:t>
      </w:r>
      <w:r w:rsidRPr="00C03A0D">
        <w:rPr>
          <w:rFonts w:ascii="Times New Roman" w:eastAsia="Times New Roman" w:hAnsi="Times New Roman" w:cs="Simplified Arabic" w:hint="cs"/>
          <w:sz w:val="24"/>
          <w:szCs w:val="28"/>
          <w:rtl/>
        </w:rPr>
        <w:t xml:space="preserve"> لا يعني إغفال أهمية ومحورية دور المستوى ا</w:t>
      </w:r>
      <w:r w:rsidR="008E3217" w:rsidRPr="00C03A0D">
        <w:rPr>
          <w:rFonts w:ascii="Times New Roman" w:eastAsia="Times New Roman" w:hAnsi="Times New Roman" w:cs="Simplified Arabic" w:hint="cs"/>
          <w:sz w:val="24"/>
          <w:szCs w:val="28"/>
          <w:rtl/>
        </w:rPr>
        <w:t>لرسمي</w:t>
      </w:r>
      <w:r w:rsidRPr="00C03A0D">
        <w:rPr>
          <w:rFonts w:ascii="Times New Roman" w:eastAsia="Times New Roman" w:hAnsi="Times New Roman" w:cs="Simplified Arabic" w:hint="cs"/>
          <w:sz w:val="24"/>
          <w:szCs w:val="28"/>
          <w:rtl/>
        </w:rPr>
        <w:t xml:space="preserve">، بل إن نقطة البداية الضرورية قد تكمن في </w:t>
      </w:r>
      <w:r w:rsidR="008E3217" w:rsidRPr="00C03A0D">
        <w:rPr>
          <w:rFonts w:ascii="Times New Roman" w:eastAsia="Times New Roman" w:hAnsi="Times New Roman" w:cs="Simplified Arabic" w:hint="cs"/>
          <w:sz w:val="24"/>
          <w:szCs w:val="28"/>
          <w:rtl/>
        </w:rPr>
        <w:t>تصحيح العلاقات بين الدول أنفسها، بين الأقطار</w:t>
      </w:r>
      <w:r w:rsidRPr="00C03A0D">
        <w:rPr>
          <w:rFonts w:ascii="Times New Roman" w:eastAsia="Times New Roman" w:hAnsi="Times New Roman" w:cs="Simplified Arabic" w:hint="cs"/>
          <w:sz w:val="24"/>
          <w:szCs w:val="28"/>
          <w:rtl/>
        </w:rPr>
        <w:t xml:space="preserve">، </w:t>
      </w:r>
      <w:r w:rsidR="008E3217" w:rsidRPr="00C03A0D">
        <w:rPr>
          <w:rFonts w:ascii="Times New Roman" w:eastAsia="Times New Roman" w:hAnsi="Times New Roman" w:cs="Simplified Arabic" w:hint="cs"/>
          <w:sz w:val="24"/>
          <w:szCs w:val="28"/>
          <w:rtl/>
        </w:rPr>
        <w:t>وداخل كل قطر</w:t>
      </w:r>
      <w:r w:rsidRPr="00C03A0D">
        <w:rPr>
          <w:rFonts w:ascii="Times New Roman" w:eastAsia="Times New Roman" w:hAnsi="Times New Roman" w:cs="Simplified Arabic" w:hint="cs"/>
          <w:sz w:val="24"/>
          <w:szCs w:val="28"/>
          <w:rtl/>
        </w:rPr>
        <w:t xml:space="preserve">، فيعاد بناء هذه العلاقات على قواعد من العقلانية والاحترام المتبادل والإدراك العميق لحجم المصالح المشتركة. والخطوة الأولى على طريق تصحيح العلاقات على هذا المستوى الرسمي تتمثل في إعادة الاعتبار الفعلي </w:t>
      </w:r>
      <w:r w:rsidR="003E6668"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hint="cs"/>
          <w:sz w:val="24"/>
          <w:szCs w:val="28"/>
          <w:rtl/>
        </w:rPr>
        <w:t>لا الرسمي فقط</w:t>
      </w:r>
      <w:r w:rsidR="003E6668" w:rsidRPr="00C03A0D">
        <w:rPr>
          <w:rFonts w:ascii="Simplified Arabic" w:eastAsia="Times New Roman" w:hAnsi="Simplified Arabic" w:cs="Simplified Arabic"/>
          <w:sz w:val="24"/>
          <w:szCs w:val="28"/>
          <w:rtl/>
        </w:rPr>
        <w:t>—</w:t>
      </w:r>
      <w:r w:rsidRPr="00C03A0D">
        <w:rPr>
          <w:rFonts w:ascii="Times New Roman" w:eastAsia="Times New Roman" w:hAnsi="Times New Roman" w:cs="Simplified Arabic" w:hint="cs"/>
          <w:sz w:val="24"/>
          <w:szCs w:val="28"/>
          <w:rtl/>
        </w:rPr>
        <w:t xml:space="preserve"> </w:t>
      </w:r>
      <w:r w:rsidR="008E3217" w:rsidRPr="00C03A0D">
        <w:rPr>
          <w:rFonts w:ascii="Times New Roman" w:eastAsia="Times New Roman" w:hAnsi="Times New Roman" w:cs="Simplified Arabic" w:hint="cs"/>
          <w:sz w:val="24"/>
          <w:szCs w:val="28"/>
          <w:rtl/>
        </w:rPr>
        <w:t>لمؤسسة القمة العربية</w:t>
      </w:r>
      <w:r w:rsidRPr="00C03A0D">
        <w:rPr>
          <w:rFonts w:ascii="Times New Roman" w:eastAsia="Times New Roman" w:hAnsi="Times New Roman" w:cs="Simplified Arabic" w:hint="cs"/>
          <w:sz w:val="24"/>
          <w:szCs w:val="28"/>
          <w:rtl/>
        </w:rPr>
        <w:t xml:space="preserve">، </w:t>
      </w:r>
      <w:r w:rsidR="008E3217" w:rsidRPr="00C03A0D">
        <w:rPr>
          <w:rFonts w:ascii="Times New Roman" w:eastAsia="Times New Roman" w:hAnsi="Times New Roman" w:cs="Simplified Arabic" w:hint="cs"/>
          <w:sz w:val="24"/>
          <w:szCs w:val="28"/>
          <w:rtl/>
        </w:rPr>
        <w:t>بعد أن تقررت اجتماعاتها الدورية، لتصبح منتظمة وثابتة، وغير خاضعة لتقلبات الأهواء، أو لنزعات الإملاء</w:t>
      </w:r>
      <w:r w:rsidRPr="00C03A0D">
        <w:rPr>
          <w:rFonts w:ascii="Times New Roman" w:eastAsia="Times New Roman" w:hAnsi="Times New Roman" w:cs="Simplified Arabic" w:hint="cs"/>
          <w:sz w:val="24"/>
          <w:szCs w:val="28"/>
          <w:rtl/>
        </w:rPr>
        <w:t>، فضلاً عن تفعيل مؤسسات العمل العربي المشترك كافة. ليس أدل على أهمية هذه الخطوة من التطلع الدائم في محيط الأمة</w:t>
      </w:r>
      <w:r w:rsidR="008E3217" w:rsidRPr="00C03A0D">
        <w:rPr>
          <w:rFonts w:ascii="Times New Roman" w:eastAsia="Times New Roman" w:hAnsi="Times New Roman" w:cs="Simplified Arabic" w:hint="cs"/>
          <w:sz w:val="24"/>
          <w:szCs w:val="28"/>
          <w:rtl/>
        </w:rPr>
        <w:t xml:space="preserve"> إلى انعقاد مؤتمرات القمة العربية</w:t>
      </w:r>
      <w:r w:rsidR="0005144F"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كلما تعاظمت التحديات الإقليمية والدولية التي تواجه الأمة العربية، وكلما تفجرت الخلافات والمنازعات العربية – العربية. مع تأكيد أن مجرد انعقاد مؤتمرات القمة </w:t>
      </w:r>
      <w:r w:rsidR="002431C8" w:rsidRPr="00C03A0D">
        <w:rPr>
          <w:rFonts w:ascii="Times New Roman" w:eastAsia="Times New Roman" w:hAnsi="Times New Roman" w:cs="Simplified Arabic" w:hint="cs"/>
          <w:sz w:val="24"/>
          <w:szCs w:val="28"/>
          <w:rtl/>
        </w:rPr>
        <w:t>م</w:t>
      </w:r>
      <w:r w:rsidRPr="00C03A0D">
        <w:rPr>
          <w:rFonts w:ascii="Times New Roman" w:eastAsia="Times New Roman" w:hAnsi="Times New Roman" w:cs="Simplified Arabic" w:hint="cs"/>
          <w:sz w:val="24"/>
          <w:szCs w:val="28"/>
          <w:rtl/>
        </w:rPr>
        <w:t>ا يزال يشكل قيداً نسبياً على الحكام العر</w:t>
      </w:r>
      <w:r w:rsidR="002431C8" w:rsidRPr="00C03A0D">
        <w:rPr>
          <w:rFonts w:ascii="Times New Roman" w:eastAsia="Times New Roman" w:hAnsi="Times New Roman" w:cs="Simplified Arabic" w:hint="cs"/>
          <w:sz w:val="24"/>
          <w:szCs w:val="28"/>
          <w:rtl/>
        </w:rPr>
        <w:t>ب، حيث أن مبدأ الشرعية القومية م</w:t>
      </w:r>
      <w:r w:rsidRPr="00C03A0D">
        <w:rPr>
          <w:rFonts w:ascii="Times New Roman" w:eastAsia="Times New Roman" w:hAnsi="Times New Roman" w:cs="Simplified Arabic" w:hint="cs"/>
          <w:sz w:val="24"/>
          <w:szCs w:val="28"/>
          <w:rtl/>
        </w:rPr>
        <w:t>ا يزال سائداً ومؤثر</w:t>
      </w:r>
      <w:r w:rsidR="008E3217" w:rsidRPr="00C03A0D">
        <w:rPr>
          <w:rFonts w:ascii="Times New Roman" w:eastAsia="Times New Roman" w:hAnsi="Times New Roman" w:cs="Simplified Arabic" w:hint="cs"/>
          <w:sz w:val="24"/>
          <w:szCs w:val="28"/>
          <w:rtl/>
        </w:rPr>
        <w:t xml:space="preserve">اً، </w:t>
      </w:r>
      <w:r w:rsidR="002431C8" w:rsidRPr="00C03A0D">
        <w:rPr>
          <w:rFonts w:ascii="Times New Roman" w:eastAsia="Times New Roman" w:hAnsi="Times New Roman" w:cs="Simplified Arabic" w:hint="cs"/>
          <w:sz w:val="24"/>
          <w:szCs w:val="28"/>
          <w:rtl/>
        </w:rPr>
        <w:t>بال</w:t>
      </w:r>
      <w:r w:rsidR="008E3217" w:rsidRPr="00C03A0D">
        <w:rPr>
          <w:rFonts w:ascii="Times New Roman" w:eastAsia="Times New Roman" w:hAnsi="Times New Roman" w:cs="Simplified Arabic" w:hint="cs"/>
          <w:sz w:val="24"/>
          <w:szCs w:val="28"/>
          <w:rtl/>
        </w:rPr>
        <w:t xml:space="preserve">رغم </w:t>
      </w:r>
      <w:r w:rsidR="002431C8" w:rsidRPr="00C03A0D">
        <w:rPr>
          <w:rFonts w:ascii="Times New Roman" w:eastAsia="Times New Roman" w:hAnsi="Times New Roman" w:cs="Simplified Arabic" w:hint="cs"/>
          <w:sz w:val="24"/>
          <w:szCs w:val="28"/>
          <w:rtl/>
        </w:rPr>
        <w:t xml:space="preserve">من </w:t>
      </w:r>
      <w:r w:rsidR="008E3217" w:rsidRPr="00C03A0D">
        <w:rPr>
          <w:rFonts w:ascii="Times New Roman" w:eastAsia="Times New Roman" w:hAnsi="Times New Roman" w:cs="Simplified Arabic" w:hint="cs"/>
          <w:sz w:val="24"/>
          <w:szCs w:val="28"/>
          <w:rtl/>
        </w:rPr>
        <w:t>كل ما حل</w:t>
      </w:r>
      <w:r w:rsidR="002431C8" w:rsidRPr="00C03A0D">
        <w:rPr>
          <w:rFonts w:ascii="Times New Roman" w:eastAsia="Times New Roman" w:hAnsi="Times New Roman" w:cs="Simplified Arabic" w:hint="cs"/>
          <w:sz w:val="24"/>
          <w:szCs w:val="28"/>
          <w:rtl/>
        </w:rPr>
        <w:t>ّ</w:t>
      </w:r>
      <w:r w:rsidR="008E3217" w:rsidRPr="00C03A0D">
        <w:rPr>
          <w:rFonts w:ascii="Times New Roman" w:eastAsia="Times New Roman" w:hAnsi="Times New Roman" w:cs="Simplified Arabic" w:hint="cs"/>
          <w:sz w:val="24"/>
          <w:szCs w:val="28"/>
          <w:rtl/>
        </w:rPr>
        <w:t xml:space="preserve"> بالأمة العربية</w:t>
      </w:r>
      <w:r w:rsidRPr="00C03A0D">
        <w:rPr>
          <w:rFonts w:ascii="Times New Roman" w:eastAsia="Times New Roman" w:hAnsi="Times New Roman" w:cs="Simplified Arabic" w:hint="cs"/>
          <w:sz w:val="24"/>
          <w:szCs w:val="28"/>
          <w:rtl/>
        </w:rPr>
        <w:t>.</w:t>
      </w:r>
    </w:p>
    <w:p w14:paraId="26804781" w14:textId="77777777" w:rsidR="000A55AA" w:rsidRPr="00C03A0D" w:rsidRDefault="000A55AA"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rPr>
        <w:t xml:space="preserve">ربما يكون من المفيد </w:t>
      </w:r>
      <w:r w:rsidR="00116868"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hint="cs"/>
          <w:sz w:val="24"/>
          <w:szCs w:val="28"/>
          <w:rtl/>
        </w:rPr>
        <w:t>في مجال تقييم الآمال والتوقعات التي تعلق عادة على مؤتمرات القمة العربية</w:t>
      </w:r>
      <w:r w:rsidR="00116868" w:rsidRPr="00C03A0D">
        <w:rPr>
          <w:rFonts w:ascii="Times New Roman" w:eastAsia="Times New Roman" w:hAnsi="Times New Roman" w:cs="Simplified Arabic"/>
          <w:sz w:val="24"/>
          <w:szCs w:val="28"/>
          <w:rtl/>
        </w:rPr>
        <w:t>—</w:t>
      </w:r>
      <w:r w:rsidRPr="00C03A0D">
        <w:rPr>
          <w:rFonts w:ascii="Times New Roman" w:eastAsia="Times New Roman" w:hAnsi="Times New Roman" w:cs="Simplified Arabic" w:hint="cs"/>
          <w:sz w:val="24"/>
          <w:szCs w:val="28"/>
          <w:rtl/>
        </w:rPr>
        <w:t xml:space="preserve"> الإشارة إلى أن هناك رأيان بهذا الخصوص في محيط </w:t>
      </w:r>
      <w:r w:rsidR="008E3217" w:rsidRPr="00C03A0D">
        <w:rPr>
          <w:rFonts w:ascii="Times New Roman" w:eastAsia="Times New Roman" w:hAnsi="Times New Roman" w:cs="Simplified Arabic" w:hint="cs"/>
          <w:sz w:val="24"/>
          <w:szCs w:val="28"/>
          <w:rtl/>
        </w:rPr>
        <w:t>الرأي العام العربي، ومجموعات المثقفين</w:t>
      </w:r>
      <w:r w:rsidRPr="00C03A0D">
        <w:rPr>
          <w:rFonts w:ascii="Times New Roman" w:eastAsia="Times New Roman" w:hAnsi="Times New Roman" w:cs="Simplified Arabic" w:hint="cs"/>
          <w:sz w:val="24"/>
          <w:szCs w:val="28"/>
          <w:rtl/>
        </w:rPr>
        <w:t xml:space="preserve">، </w:t>
      </w:r>
      <w:r w:rsidR="008E3217" w:rsidRPr="00C03A0D">
        <w:rPr>
          <w:rFonts w:ascii="Times New Roman" w:eastAsia="Times New Roman" w:hAnsi="Times New Roman" w:cs="Simplified Arabic" w:hint="cs"/>
          <w:sz w:val="24"/>
          <w:szCs w:val="28"/>
          <w:rtl/>
        </w:rPr>
        <w:t>والمنشغلين بهموم أمتهم وقضاياها</w:t>
      </w:r>
      <w:r w:rsidRPr="00C03A0D">
        <w:rPr>
          <w:rFonts w:ascii="Times New Roman" w:eastAsia="Times New Roman" w:hAnsi="Times New Roman" w:cs="Simplified Arabic" w:hint="cs"/>
          <w:sz w:val="24"/>
          <w:szCs w:val="28"/>
          <w:rtl/>
        </w:rPr>
        <w:t xml:space="preserve">: </w:t>
      </w:r>
    </w:p>
    <w:p w14:paraId="2243EF70" w14:textId="77777777" w:rsidR="000A55AA" w:rsidRPr="00C03A0D" w:rsidRDefault="000A55AA"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rPr>
        <w:t>أولهما</w:t>
      </w:r>
      <w:r w:rsidR="00116868"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يعتقد بضرورة اجتماع عربي على مستوى القمة لمواجهة هذه التحديات الخارجية والداخلية.. وذلك يبدو تفاؤلاً يمني نفسه بالأمل وينسى درس التجربة؛ </w:t>
      </w:r>
    </w:p>
    <w:p w14:paraId="234571C8" w14:textId="77777777" w:rsidR="000A55AA" w:rsidRPr="00C03A0D" w:rsidRDefault="00116868"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rPr>
        <w:lastRenderedPageBreak/>
        <w:t>وثانيهما:</w:t>
      </w:r>
      <w:r w:rsidR="000A55AA" w:rsidRPr="00C03A0D">
        <w:rPr>
          <w:rFonts w:ascii="Times New Roman" w:eastAsia="Times New Roman" w:hAnsi="Times New Roman" w:cs="Simplified Arabic" w:hint="cs"/>
          <w:sz w:val="24"/>
          <w:szCs w:val="28"/>
          <w:rtl/>
        </w:rPr>
        <w:t xml:space="preserve"> يعتقد أنه لا فائدة من اجتماع عربي على مستوى القمة، خصوصاً إذا كان انعقاده مرهوناً "بضوء أخضر" من خارج الوطن العربي.. وذلك الاعتقاد </w:t>
      </w:r>
      <w:r w:rsidR="00371698" w:rsidRPr="00C03A0D">
        <w:rPr>
          <w:rFonts w:ascii="Times New Roman" w:eastAsia="Times New Roman" w:hAnsi="Times New Roman" w:cs="Simplified Arabic"/>
          <w:sz w:val="24"/>
          <w:szCs w:val="28"/>
          <w:rtl/>
        </w:rPr>
        <w:t>—</w:t>
      </w:r>
      <w:r w:rsidR="000A55AA" w:rsidRPr="00C03A0D">
        <w:rPr>
          <w:rFonts w:ascii="Times New Roman" w:eastAsia="Times New Roman" w:hAnsi="Times New Roman" w:cs="Simplified Arabic" w:hint="cs"/>
          <w:sz w:val="24"/>
          <w:szCs w:val="28"/>
          <w:rtl/>
        </w:rPr>
        <w:t>بصرف النظر عن هم ثقيل فيه</w:t>
      </w:r>
      <w:r w:rsidR="00371698" w:rsidRPr="00C03A0D">
        <w:rPr>
          <w:rFonts w:ascii="Times New Roman" w:eastAsia="Times New Roman" w:hAnsi="Times New Roman" w:cs="Simplified Arabic"/>
          <w:sz w:val="24"/>
          <w:szCs w:val="28"/>
          <w:rtl/>
        </w:rPr>
        <w:t>—</w:t>
      </w:r>
      <w:r w:rsidR="000A55AA" w:rsidRPr="00C03A0D">
        <w:rPr>
          <w:rFonts w:ascii="Times New Roman" w:eastAsia="Times New Roman" w:hAnsi="Times New Roman" w:cs="Simplified Arabic" w:hint="cs"/>
          <w:sz w:val="24"/>
          <w:szCs w:val="28"/>
          <w:rtl/>
        </w:rPr>
        <w:t xml:space="preserve"> يبدو تشاؤماً يطفئ بقايا شمعة تذوب.. لكنه ليس هناك غيرها في ظلام هذا الليل.</w:t>
      </w:r>
      <w:r w:rsidR="0005144F" w:rsidRPr="00C03A0D">
        <w:rPr>
          <w:rFonts w:ascii="Times New Roman" w:eastAsia="Times New Roman" w:hAnsi="Times New Roman" w:cs="Simplified Arabic" w:hint="cs"/>
          <w:sz w:val="24"/>
          <w:szCs w:val="28"/>
          <w:rtl/>
        </w:rPr>
        <w:t xml:space="preserve"> </w:t>
      </w:r>
    </w:p>
    <w:p w14:paraId="3A2AD42F" w14:textId="5C6D21CE" w:rsidR="000A55AA" w:rsidRPr="00C03A0D" w:rsidRDefault="000A55AA" w:rsidP="00AC414F">
      <w:pPr>
        <w:bidi/>
        <w:spacing w:after="0" w:line="264" w:lineRule="auto"/>
        <w:ind w:firstLine="284"/>
        <w:jc w:val="lowKashida"/>
        <w:rPr>
          <w:rFonts w:ascii="Times New Roman" w:eastAsia="Times New Roman" w:hAnsi="Times New Roman" w:cs="Simplified Arabic"/>
          <w:sz w:val="24"/>
          <w:szCs w:val="28"/>
          <w:rtl/>
        </w:rPr>
      </w:pPr>
      <w:r w:rsidRPr="00C03A0D">
        <w:rPr>
          <w:rFonts w:ascii="Times New Roman" w:eastAsia="Times New Roman" w:hAnsi="Times New Roman" w:cs="Simplified Arabic" w:hint="cs"/>
          <w:sz w:val="24"/>
          <w:szCs w:val="28"/>
          <w:rtl/>
        </w:rPr>
        <w:t>والحقيقة أن كلا من الرأيين دليل أزمة عميقة تهدد الأمة في مستقبلها ذاته وليس في مجرد خياراتها</w:t>
      </w:r>
      <w:r w:rsidR="00D32D39" w:rsidRPr="00C03A0D">
        <w:rPr>
          <w:rFonts w:ascii="Times New Roman" w:eastAsia="Times New Roman" w:hAnsi="Times New Roman" w:cs="Simplified Arabic" w:hint="cs"/>
          <w:sz w:val="24"/>
          <w:szCs w:val="28"/>
          <w:rtl/>
        </w:rPr>
        <w:t>.</w:t>
      </w:r>
      <w:r w:rsidRPr="00C03A0D">
        <w:rPr>
          <w:rFonts w:ascii="Times New Roman" w:eastAsia="Times New Roman" w:hAnsi="Times New Roman" w:cs="Simplified Arabic" w:hint="cs"/>
          <w:sz w:val="24"/>
          <w:szCs w:val="28"/>
          <w:rtl/>
        </w:rPr>
        <w:t xml:space="preserve">. </w:t>
      </w:r>
      <w:r w:rsidR="00AC414F" w:rsidRPr="00C03A0D">
        <w:rPr>
          <w:rFonts w:ascii="Times New Roman" w:eastAsia="Times New Roman" w:hAnsi="Times New Roman" w:cs="Simplified Arabic" w:hint="cs"/>
          <w:sz w:val="24"/>
          <w:szCs w:val="28"/>
          <w:rtl/>
        </w:rPr>
        <w:t>خصوصاً</w:t>
      </w:r>
      <w:r w:rsidRPr="00C03A0D">
        <w:rPr>
          <w:rFonts w:ascii="Times New Roman" w:eastAsia="Times New Roman" w:hAnsi="Times New Roman" w:cs="Simplified Arabic" w:hint="cs"/>
          <w:sz w:val="24"/>
          <w:szCs w:val="28"/>
          <w:rtl/>
        </w:rPr>
        <w:t xml:space="preserve"> إذا وضع في الاعتبار أن هؤلاء الحكام العرب هم الذين </w:t>
      </w:r>
      <w:r w:rsidR="008E3217" w:rsidRPr="00C03A0D">
        <w:rPr>
          <w:rFonts w:ascii="Times New Roman" w:eastAsia="Times New Roman" w:hAnsi="Times New Roman" w:cs="Simplified Arabic" w:hint="cs"/>
          <w:sz w:val="24"/>
          <w:szCs w:val="28"/>
          <w:rtl/>
        </w:rPr>
        <w:t>يختلفون ويتفقون</w:t>
      </w:r>
      <w:r w:rsidRPr="00C03A0D">
        <w:rPr>
          <w:rFonts w:ascii="Times New Roman" w:eastAsia="Times New Roman" w:hAnsi="Times New Roman" w:cs="Simplified Arabic" w:hint="cs"/>
          <w:sz w:val="24"/>
          <w:szCs w:val="28"/>
          <w:rtl/>
        </w:rPr>
        <w:t>، وهم الذين يتخذون القرارات</w:t>
      </w:r>
      <w:r w:rsidR="00D32D39" w:rsidRPr="00C03A0D">
        <w:rPr>
          <w:rFonts w:ascii="Times New Roman" w:eastAsia="Times New Roman" w:hAnsi="Times New Roman" w:cs="Simplified Arabic" w:hint="cs"/>
          <w:sz w:val="24"/>
          <w:szCs w:val="28"/>
          <w:rtl/>
        </w:rPr>
        <w:t>.</w:t>
      </w:r>
      <w:r w:rsidR="008E3217" w:rsidRPr="00C03A0D">
        <w:rPr>
          <w:rFonts w:ascii="Times New Roman" w:eastAsia="Times New Roman" w:hAnsi="Times New Roman" w:cs="Simplified Arabic" w:hint="cs"/>
          <w:sz w:val="24"/>
          <w:szCs w:val="28"/>
          <w:rtl/>
        </w:rPr>
        <w:t>. ويصدرون "الأوامر</w:t>
      </w:r>
      <w:r w:rsidRPr="00C03A0D">
        <w:rPr>
          <w:rFonts w:ascii="Times New Roman" w:eastAsia="Times New Roman" w:hAnsi="Times New Roman" w:cs="Simplified Arabic" w:hint="cs"/>
          <w:sz w:val="24"/>
          <w:szCs w:val="28"/>
          <w:rtl/>
        </w:rPr>
        <w:t>" بشأن التنفيذ</w:t>
      </w:r>
      <w:r w:rsidR="008E3217" w:rsidRPr="00C03A0D">
        <w:rPr>
          <w:rFonts w:ascii="Times New Roman" w:eastAsia="Times New Roman" w:hAnsi="Times New Roman" w:cs="Simplified Arabic" w:hint="cs"/>
          <w:sz w:val="24"/>
          <w:szCs w:val="28"/>
          <w:rtl/>
        </w:rPr>
        <w:t xml:space="preserve"> من عدمه</w:t>
      </w:r>
      <w:r w:rsidRPr="00C03A0D">
        <w:rPr>
          <w:rFonts w:ascii="Times New Roman" w:eastAsia="Times New Roman" w:hAnsi="Times New Roman" w:cs="Simplified Arabic" w:hint="cs"/>
          <w:sz w:val="24"/>
          <w:szCs w:val="28"/>
          <w:rtl/>
        </w:rPr>
        <w:t>، وهم ال</w:t>
      </w:r>
      <w:r w:rsidR="008E3217" w:rsidRPr="00C03A0D">
        <w:rPr>
          <w:rFonts w:ascii="Times New Roman" w:eastAsia="Times New Roman" w:hAnsi="Times New Roman" w:cs="Simplified Arabic" w:hint="cs"/>
          <w:sz w:val="24"/>
          <w:szCs w:val="28"/>
          <w:rtl/>
        </w:rPr>
        <w:t>ذين يجمعون بين أيديهم كل خيوط "الحل والعقد"</w:t>
      </w:r>
      <w:r w:rsidRPr="00C03A0D">
        <w:rPr>
          <w:rFonts w:ascii="Times New Roman" w:eastAsia="Times New Roman" w:hAnsi="Times New Roman" w:cs="Simplified Arabic" w:hint="cs"/>
          <w:sz w:val="24"/>
          <w:szCs w:val="28"/>
          <w:rtl/>
        </w:rPr>
        <w:t xml:space="preserve">! </w:t>
      </w:r>
    </w:p>
    <w:p w14:paraId="181AD057" w14:textId="77777777" w:rsidR="004C1B46" w:rsidRPr="00C03A0D" w:rsidRDefault="004C1B46" w:rsidP="008C1DCF">
      <w:pPr>
        <w:bidi/>
        <w:spacing w:after="0" w:line="264" w:lineRule="auto"/>
        <w:ind w:firstLine="284"/>
        <w:jc w:val="both"/>
        <w:rPr>
          <w:rFonts w:ascii="Times New Roman" w:eastAsia="Times New Roman" w:hAnsi="Times New Roman" w:cs="Simplified Arabic"/>
          <w:b/>
          <w:bCs/>
          <w:sz w:val="24"/>
          <w:szCs w:val="28"/>
          <w:rtl/>
        </w:rPr>
      </w:pPr>
    </w:p>
    <w:p w14:paraId="57B75519" w14:textId="77777777" w:rsidR="003E782E" w:rsidRPr="00C03A0D" w:rsidRDefault="00964610"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b/>
          <w:bCs/>
          <w:sz w:val="24"/>
          <w:szCs w:val="28"/>
          <w:rtl/>
          <w:lang w:bidi="ar-LB"/>
        </w:rPr>
        <w:t>ثالث</w:t>
      </w:r>
      <w:r w:rsidR="00371698" w:rsidRPr="00C03A0D">
        <w:rPr>
          <w:rFonts w:ascii="Times New Roman" w:eastAsia="Times New Roman" w:hAnsi="Times New Roman" w:cs="Simplified Arabic" w:hint="cs"/>
          <w:b/>
          <w:bCs/>
          <w:sz w:val="24"/>
          <w:szCs w:val="28"/>
          <w:rtl/>
          <w:lang w:bidi="ar-LB"/>
        </w:rPr>
        <w:t>اً:</w:t>
      </w:r>
      <w:r w:rsidR="003E782E" w:rsidRPr="00C03A0D">
        <w:rPr>
          <w:rFonts w:ascii="Times New Roman" w:eastAsia="Times New Roman" w:hAnsi="Times New Roman" w:cs="Simplified Arabic" w:hint="cs"/>
          <w:b/>
          <w:bCs/>
          <w:sz w:val="24"/>
          <w:szCs w:val="28"/>
          <w:rtl/>
        </w:rPr>
        <w:t xml:space="preserve"> مغزى الصراع الحضاري</w:t>
      </w:r>
      <w:r w:rsidR="00371698" w:rsidRPr="00C03A0D">
        <w:rPr>
          <w:rFonts w:ascii="Times New Roman" w:eastAsia="Times New Roman" w:hAnsi="Times New Roman" w:cs="Simplified Arabic" w:hint="cs"/>
          <w:b/>
          <w:bCs/>
          <w:sz w:val="24"/>
          <w:szCs w:val="28"/>
          <w:rtl/>
        </w:rPr>
        <w:t>:</w:t>
      </w:r>
      <w:r w:rsidR="003E782E" w:rsidRPr="00C03A0D">
        <w:rPr>
          <w:rFonts w:ascii="Times New Roman" w:eastAsia="Times New Roman" w:hAnsi="Times New Roman" w:cs="Simplified Arabic" w:hint="cs"/>
          <w:sz w:val="24"/>
          <w:szCs w:val="28"/>
          <w:rtl/>
          <w:lang w:bidi="ar-LB"/>
        </w:rPr>
        <w:t xml:space="preserve"> </w:t>
      </w:r>
    </w:p>
    <w:p w14:paraId="2F488277" w14:textId="7BB408AC" w:rsidR="003E782E" w:rsidRPr="00C03A0D" w:rsidRDefault="003E782E" w:rsidP="00E2071D">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 xml:space="preserve">يبدو </w:t>
      </w:r>
      <w:r w:rsidRPr="00C03A0D">
        <w:rPr>
          <w:rFonts w:ascii="Times New Roman" w:eastAsia="Times New Roman" w:hAnsi="Times New Roman" w:cs="Simplified Arabic" w:hint="cs"/>
          <w:sz w:val="24"/>
          <w:szCs w:val="28"/>
          <w:rtl/>
          <w:lang w:bidi="ar-LB"/>
        </w:rPr>
        <w:t xml:space="preserve">من درس النكسة </w:t>
      </w:r>
      <w:r w:rsidR="00371698" w:rsidRPr="00C03A0D">
        <w:rPr>
          <w:rFonts w:ascii="Times New Roman" w:eastAsia="Times New Roman" w:hAnsi="Times New Roman" w:cs="Simplified Arabic" w:hint="cs"/>
          <w:sz w:val="24"/>
          <w:szCs w:val="28"/>
          <w:rtl/>
          <w:lang w:bidi="ar-LB"/>
        </w:rPr>
        <w:t>سنة</w:t>
      </w:r>
      <w:r w:rsidRPr="00C03A0D">
        <w:rPr>
          <w:rFonts w:ascii="Times New Roman" w:eastAsia="Times New Roman" w:hAnsi="Times New Roman" w:cs="Simplified Arabic"/>
          <w:sz w:val="24"/>
          <w:szCs w:val="28"/>
          <w:rtl/>
          <w:lang w:bidi="ar-LB"/>
        </w:rPr>
        <w:t xml:space="preserve"> </w:t>
      </w:r>
      <w:r w:rsidRPr="00CC123D">
        <w:rPr>
          <w:rFonts w:asciiTheme="majorBidi" w:eastAsia="Times New Roman" w:hAnsiTheme="majorBidi" w:cstheme="majorBidi"/>
          <w:sz w:val="24"/>
          <w:szCs w:val="24"/>
          <w:rtl/>
          <w:lang w:bidi="ar-LB"/>
        </w:rPr>
        <w:t>1967</w:t>
      </w:r>
      <w:r w:rsidR="006F32FC"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hint="cs"/>
          <w:sz w:val="24"/>
          <w:szCs w:val="28"/>
          <w:rtl/>
          <w:lang w:bidi="ar-LB"/>
        </w:rPr>
        <w:t xml:space="preserve">أن </w:t>
      </w:r>
      <w:r w:rsidRPr="00C03A0D">
        <w:rPr>
          <w:rFonts w:ascii="Times New Roman" w:eastAsia="Times New Roman" w:hAnsi="Times New Roman" w:cs="Simplified Arabic"/>
          <w:sz w:val="24"/>
          <w:szCs w:val="28"/>
          <w:rtl/>
          <w:lang w:bidi="ar-LB"/>
        </w:rPr>
        <w:t>العرب وكأنهم وصلوا</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بعد أربعة عقود على</w:t>
      </w:r>
      <w:r w:rsidRPr="00C03A0D">
        <w:rPr>
          <w:rFonts w:ascii="Times New Roman" w:eastAsia="Times New Roman" w:hAnsi="Times New Roman" w:cs="Simplified Arabic" w:hint="cs"/>
          <w:sz w:val="24"/>
          <w:szCs w:val="28"/>
          <w:rtl/>
          <w:lang w:bidi="ar-LB"/>
        </w:rPr>
        <w:t xml:space="preserve"> تلك</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ال</w:t>
      </w:r>
      <w:r w:rsidR="006F32FC" w:rsidRPr="00C03A0D">
        <w:rPr>
          <w:rFonts w:ascii="Times New Roman" w:eastAsia="Times New Roman" w:hAnsi="Times New Roman" w:cs="Simplified Arabic"/>
          <w:sz w:val="24"/>
          <w:szCs w:val="28"/>
          <w:rtl/>
          <w:lang w:bidi="ar-LB"/>
        </w:rPr>
        <w:t>نكسة</w:t>
      </w:r>
      <w:r w:rsidRPr="00C03A0D">
        <w:rPr>
          <w:rFonts w:ascii="Times New Roman" w:eastAsia="Times New Roman" w:hAnsi="Times New Roman" w:cs="Simplified Arabic" w:hint="cs"/>
          <w:sz w:val="24"/>
          <w:szCs w:val="28"/>
          <w:rtl/>
          <w:lang w:bidi="ar-LB"/>
        </w:rPr>
        <w:t>، إ</w:t>
      </w:r>
      <w:r w:rsidRPr="00C03A0D">
        <w:rPr>
          <w:rFonts w:ascii="Times New Roman" w:eastAsia="Times New Roman" w:hAnsi="Times New Roman" w:cs="Simplified Arabic"/>
          <w:sz w:val="24"/>
          <w:szCs w:val="28"/>
          <w:rtl/>
          <w:lang w:bidi="ar-LB"/>
        </w:rPr>
        <w:t>لى ما يشبه إعلان اليأس من المواجهة مع الصهيونية، والاعتراف ب</w:t>
      </w:r>
      <w:r w:rsidRPr="00C03A0D">
        <w:rPr>
          <w:rFonts w:ascii="Times New Roman" w:eastAsia="Times New Roman" w:hAnsi="Times New Roman" w:cs="Simplified Arabic" w:hint="cs"/>
          <w:sz w:val="24"/>
          <w:szCs w:val="28"/>
          <w:rtl/>
          <w:lang w:bidi="ar-LB"/>
        </w:rPr>
        <w:t xml:space="preserve">دولة </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006F32FC" w:rsidRPr="00C03A0D">
        <w:rPr>
          <w:rFonts w:ascii="Times New Roman" w:eastAsia="Times New Roman" w:hAnsi="Times New Roman" w:cs="Simplified Arabic"/>
          <w:sz w:val="24"/>
          <w:szCs w:val="28"/>
          <w:rtl/>
          <w:lang w:bidi="ar-LB"/>
        </w:rPr>
        <w:t>كأمر واقع</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دخل في نسيج المنطقة الجغرافي والتاريخ</w:t>
      </w:r>
      <w:r w:rsidRPr="00C03A0D">
        <w:rPr>
          <w:rFonts w:ascii="Times New Roman" w:eastAsia="Times New Roman" w:hAnsi="Times New Roman" w:cs="Simplified Arabic" w:hint="cs"/>
          <w:sz w:val="24"/>
          <w:szCs w:val="28"/>
          <w:rtl/>
          <w:lang w:bidi="ar-LB"/>
        </w:rPr>
        <w:t>ي،</w:t>
      </w:r>
      <w:r w:rsidRPr="00C03A0D">
        <w:rPr>
          <w:rFonts w:ascii="Times New Roman" w:eastAsia="Times New Roman" w:hAnsi="Times New Roman" w:cs="Simplified Arabic"/>
          <w:sz w:val="24"/>
          <w:szCs w:val="28"/>
          <w:rtl/>
          <w:lang w:bidi="ar-LB"/>
        </w:rPr>
        <w:t xml:space="preserve"> وأصبح عصيّاً البحث في أسسه وخلفيات وجوده، لكأن ما تنبأ به نجيب عازوري</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 xml:space="preserve">في كتابه </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يقظة الأمة العربية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قبل أكثر من قرن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بات قريباً من نتيجته الحتمية، لكن في غير ما أمل العرب</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وقدموا من أجله الدم والأرض والمال. فقد رأى عازوري أن قيام </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سيعلن بدء صراع بين القوميتين العربية والصهيونية لن ينتهي إلا بقضاء إحداهما على الأخرى. إلا أن العرب الذين انساقوا في هذا الصراع بشكل وبآخر، على مدى القرن الماضي، وكانت </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ال</w:t>
      </w:r>
      <w:r w:rsidR="006F32FC" w:rsidRPr="00C03A0D">
        <w:rPr>
          <w:rFonts w:ascii="Times New Roman" w:eastAsia="Times New Roman" w:hAnsi="Times New Roman" w:cs="Simplified Arabic"/>
          <w:sz w:val="24"/>
          <w:szCs w:val="28"/>
          <w:rtl/>
          <w:lang w:bidi="ar-LB"/>
        </w:rPr>
        <w:t>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كبرى </w:t>
      </w:r>
      <w:r w:rsidRPr="00C03A0D">
        <w:rPr>
          <w:rFonts w:ascii="Times New Roman" w:eastAsia="Times New Roman" w:hAnsi="Times New Roman" w:cs="Simplified Arabic" w:hint="cs"/>
          <w:sz w:val="24"/>
          <w:szCs w:val="28"/>
          <w:rtl/>
          <w:lang w:bidi="ar-LB"/>
        </w:rPr>
        <w:t>خيب</w:t>
      </w:r>
      <w:r w:rsidR="006F32FC" w:rsidRPr="00C03A0D">
        <w:rPr>
          <w:rFonts w:ascii="Times New Roman" w:eastAsia="Times New Roman" w:hAnsi="Times New Roman" w:cs="Simplified Arabic" w:hint="cs"/>
          <w:sz w:val="24"/>
          <w:szCs w:val="28"/>
          <w:rtl/>
          <w:lang w:bidi="ar-LB"/>
        </w:rPr>
        <w:t>ا</w:t>
      </w:r>
      <w:r w:rsidRPr="00C03A0D">
        <w:rPr>
          <w:rFonts w:ascii="Times New Roman" w:eastAsia="Times New Roman" w:hAnsi="Times New Roman" w:cs="Simplified Arabic" w:hint="cs"/>
          <w:sz w:val="24"/>
          <w:szCs w:val="28"/>
          <w:rtl/>
          <w:lang w:bidi="ar-LB"/>
        </w:rPr>
        <w:t>تهم</w:t>
      </w:r>
      <w:r w:rsidRPr="00C03A0D">
        <w:rPr>
          <w:rFonts w:ascii="Times New Roman" w:eastAsia="Times New Roman" w:hAnsi="Times New Roman" w:cs="Simplified Arabic"/>
          <w:sz w:val="24"/>
          <w:szCs w:val="28"/>
          <w:rtl/>
          <w:lang w:bidi="ar-LB"/>
        </w:rPr>
        <w:t xml:space="preserve"> المتكررة وهزائمهم المتتالية، لم يدفعوا به في اتجاه مواجهة حضارية شاملة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واستغرقوا في أزماتهم المستعصية وتخلفهم المزمن، فيما كانت </w:t>
      </w:r>
      <w:r w:rsidR="007C2AA0"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7C2AA0"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تحقق </w:t>
      </w:r>
      <w:r w:rsidR="00E2071D"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نجازات متقدمة في كل المجالات العلمية والاجتماعية والاقتصادية والسياسية.</w:t>
      </w:r>
    </w:p>
    <w:p w14:paraId="0BC1D5AB" w14:textId="77777777" w:rsidR="003E782E" w:rsidRPr="00C03A0D" w:rsidRDefault="003E782E"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انصرف العرب بعد الهزيمة الى جلد الذات</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فيما استمروا في خطابهم السياسي </w:t>
      </w:r>
      <w:r w:rsidRPr="00C03A0D">
        <w:rPr>
          <w:rFonts w:ascii="Times New Roman" w:eastAsia="Times New Roman" w:hAnsi="Times New Roman" w:cs="Simplified Arabic" w:hint="cs"/>
          <w:sz w:val="24"/>
          <w:szCs w:val="28"/>
          <w:rtl/>
          <w:lang w:bidi="ar-LB"/>
        </w:rPr>
        <w:t>المكرر</w:t>
      </w:r>
      <w:r w:rsidRPr="00C03A0D">
        <w:rPr>
          <w:rFonts w:ascii="Times New Roman" w:eastAsia="Times New Roman" w:hAnsi="Times New Roman" w:cs="Simplified Arabic"/>
          <w:sz w:val="24"/>
          <w:szCs w:val="28"/>
          <w:rtl/>
          <w:lang w:bidi="ar-LB"/>
        </w:rPr>
        <w:t>، يشجبون العدوان</w:t>
      </w:r>
      <w:r w:rsidRPr="00C03A0D">
        <w:rPr>
          <w:rFonts w:ascii="Times New Roman" w:eastAsia="Times New Roman" w:hAnsi="Times New Roman" w:cs="Simplified Arabic" w:hint="cs"/>
          <w:sz w:val="24"/>
          <w:szCs w:val="28"/>
          <w:rtl/>
          <w:lang w:bidi="ar-LB"/>
        </w:rPr>
        <w:t>،</w:t>
      </w:r>
      <w:r w:rsidR="006F32FC" w:rsidRPr="00C03A0D">
        <w:rPr>
          <w:rFonts w:ascii="Times New Roman" w:eastAsia="Times New Roman" w:hAnsi="Times New Roman" w:cs="Simplified Arabic"/>
          <w:sz w:val="24"/>
          <w:szCs w:val="28"/>
          <w:rtl/>
          <w:lang w:bidi="ar-LB"/>
        </w:rPr>
        <w:t xml:space="preserve"> ويمجدون قيم العدل والحق</w:t>
      </w:r>
      <w:r w:rsidRPr="00C03A0D">
        <w:rPr>
          <w:rFonts w:ascii="Times New Roman" w:eastAsia="Times New Roman" w:hAnsi="Times New Roman" w:cs="Simplified Arabic"/>
          <w:sz w:val="24"/>
          <w:szCs w:val="28"/>
          <w:rtl/>
          <w:lang w:bidi="ar-LB"/>
        </w:rPr>
        <w:t xml:space="preserve">، كأنما وجود </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في فلسطين مسألة أخلاقية، وليس</w:t>
      </w:r>
      <w:r w:rsidRPr="00C03A0D">
        <w:rPr>
          <w:rFonts w:ascii="Times New Roman" w:eastAsia="Times New Roman" w:hAnsi="Times New Roman" w:cs="Simplified Arabic" w:hint="cs"/>
          <w:sz w:val="24"/>
          <w:szCs w:val="28"/>
          <w:rtl/>
          <w:lang w:bidi="ar-LB"/>
        </w:rPr>
        <w:t>ت</w:t>
      </w:r>
      <w:r w:rsidRPr="00C03A0D">
        <w:rPr>
          <w:rFonts w:ascii="Times New Roman" w:eastAsia="Times New Roman" w:hAnsi="Times New Roman" w:cs="Simplified Arabic"/>
          <w:sz w:val="24"/>
          <w:szCs w:val="28"/>
          <w:rtl/>
          <w:lang w:bidi="ar-LB"/>
        </w:rPr>
        <w:t xml:space="preserve"> مسألة وجودية يحكمها منطق القوة. فقد واجهوا الاحتلال الصهيوني قبل </w:t>
      </w:r>
      <w:r w:rsidRPr="00C03A0D">
        <w:rPr>
          <w:rFonts w:ascii="Times New Roman" w:eastAsia="Times New Roman" w:hAnsi="Times New Roman" w:cs="Simplified Arabic" w:hint="cs"/>
          <w:sz w:val="24"/>
          <w:szCs w:val="28"/>
          <w:rtl/>
          <w:lang w:bidi="ar-LB"/>
        </w:rPr>
        <w:t>ال</w:t>
      </w:r>
      <w:r w:rsidRPr="00C03A0D">
        <w:rPr>
          <w:rFonts w:ascii="Times New Roman" w:eastAsia="Times New Roman" w:hAnsi="Times New Roman" w:cs="Simplified Arabic"/>
          <w:sz w:val="24"/>
          <w:szCs w:val="28"/>
          <w:rtl/>
          <w:lang w:bidi="ar-LB"/>
        </w:rPr>
        <w:t>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وبعدها</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ببنية حضارية مأزومة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مهدرين قرناً كاملاً من الصراع كانت حصيلته تقهقرهم</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وضياع حقوقهم الوطنية والقومية، ووقوفهم على أبواب القرن </w:t>
      </w:r>
      <w:r w:rsidR="00B43BC6" w:rsidRPr="00C03A0D">
        <w:rPr>
          <w:rFonts w:ascii="Times New Roman" w:eastAsia="Times New Roman" w:hAnsi="Times New Roman" w:cs="Simplified Arabic" w:hint="cs"/>
          <w:sz w:val="24"/>
          <w:szCs w:val="28"/>
          <w:rtl/>
          <w:lang w:bidi="ar-LB"/>
        </w:rPr>
        <w:t xml:space="preserve">الـ </w:t>
      </w:r>
      <w:r w:rsidR="00B43BC6" w:rsidRPr="00CC123D">
        <w:rPr>
          <w:rFonts w:asciiTheme="majorBidi" w:eastAsia="Times New Roman" w:hAnsiTheme="majorBidi" w:cstheme="majorBidi"/>
          <w:sz w:val="24"/>
          <w:szCs w:val="24"/>
          <w:lang w:bidi="ar-LB"/>
        </w:rPr>
        <w:t>21</w:t>
      </w:r>
      <w:r w:rsidR="00B43BC6"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حيارى من أمرهم</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خائبين قلقين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يساورهم رعب المستقبل وتحدياته. لم يتوجه ردهم على </w:t>
      </w:r>
      <w:r w:rsidR="006F32FC" w:rsidRPr="00C03A0D">
        <w:rPr>
          <w:rFonts w:ascii="Times New Roman" w:eastAsia="Times New Roman" w:hAnsi="Times New Roman" w:cs="Simplified Arabic" w:hint="cs"/>
          <w:sz w:val="24"/>
          <w:szCs w:val="28"/>
          <w:rtl/>
          <w:lang w:bidi="ar-LB"/>
        </w:rPr>
        <w:t>تلك "</w:t>
      </w:r>
      <w:r w:rsidRPr="00C03A0D">
        <w:rPr>
          <w:rFonts w:ascii="Times New Roman" w:eastAsia="Times New Roman" w:hAnsi="Times New Roman" w:cs="Simplified Arabic"/>
          <w:sz w:val="24"/>
          <w:szCs w:val="28"/>
          <w:rtl/>
          <w:lang w:bidi="ar-LB"/>
        </w:rPr>
        <w:t>النكسة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لى تكوين الكيان القومي أو السياسي أو الاجتماعي أو الاقتصادي أو الفكري الذي يمكنه أن يواجه الدولة الصهيونية.</w:t>
      </w:r>
    </w:p>
    <w:p w14:paraId="262EAAB5" w14:textId="0CB4234D" w:rsidR="003E782E" w:rsidRPr="00C03A0D" w:rsidRDefault="003E782E" w:rsidP="00AA240D">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lastRenderedPageBreak/>
        <w:t>هكذا لم يتمكن العرب</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بعد أربعة عقود على النكسة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أن يجعلوا </w:t>
      </w:r>
      <w:r w:rsidRPr="00C03A0D">
        <w:rPr>
          <w:rFonts w:ascii="Times New Roman" w:eastAsia="Times New Roman" w:hAnsi="Times New Roman" w:cs="Simplified Arabic" w:hint="cs"/>
          <w:sz w:val="24"/>
          <w:szCs w:val="28"/>
          <w:rtl/>
          <w:lang w:bidi="ar-LB"/>
        </w:rPr>
        <w:t>الإنسان</w:t>
      </w:r>
      <w:r w:rsidRPr="00C03A0D">
        <w:rPr>
          <w:rFonts w:ascii="Times New Roman" w:eastAsia="Times New Roman" w:hAnsi="Times New Roman" w:cs="Simplified Arabic"/>
          <w:sz w:val="24"/>
          <w:szCs w:val="28"/>
          <w:rtl/>
          <w:lang w:bidi="ar-LB"/>
        </w:rPr>
        <w:t xml:space="preserve"> العربي يطمئن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ولو </w:t>
      </w:r>
      <w:r w:rsidRPr="00C03A0D">
        <w:rPr>
          <w:rFonts w:ascii="Times New Roman" w:eastAsia="Times New Roman" w:hAnsi="Times New Roman" w:cs="Simplified Arabic" w:hint="cs"/>
          <w:sz w:val="24"/>
          <w:szCs w:val="28"/>
          <w:rtl/>
          <w:lang w:bidi="ar-LB"/>
        </w:rPr>
        <w:t>ع</w:t>
      </w:r>
      <w:r w:rsidRPr="00C03A0D">
        <w:rPr>
          <w:rFonts w:ascii="Times New Roman" w:eastAsia="Times New Roman" w:hAnsi="Times New Roman" w:cs="Simplified Arabic"/>
          <w:sz w:val="24"/>
          <w:szCs w:val="28"/>
          <w:rtl/>
          <w:lang w:bidi="ar-LB"/>
        </w:rPr>
        <w:t>لى تأمين حاجاته الأساسية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غذاء ودواء وت</w:t>
      </w:r>
      <w:r w:rsidRPr="00C03A0D">
        <w:rPr>
          <w:rFonts w:ascii="Times New Roman" w:eastAsia="Times New Roman" w:hAnsi="Times New Roman" w:cs="Simplified Arabic" w:hint="cs"/>
          <w:sz w:val="24"/>
          <w:szCs w:val="28"/>
          <w:rtl/>
          <w:lang w:bidi="ar-LB"/>
        </w:rPr>
        <w:t>كنولوج</w:t>
      </w:r>
      <w:r w:rsidRPr="00C03A0D">
        <w:rPr>
          <w:rFonts w:ascii="Times New Roman" w:eastAsia="Times New Roman" w:hAnsi="Times New Roman" w:cs="Simplified Arabic"/>
          <w:sz w:val="24"/>
          <w:szCs w:val="28"/>
          <w:rtl/>
          <w:lang w:bidi="ar-LB"/>
        </w:rPr>
        <w:t>ي</w:t>
      </w:r>
      <w:r w:rsidRPr="00C03A0D">
        <w:rPr>
          <w:rFonts w:ascii="Times New Roman" w:eastAsia="Times New Roman" w:hAnsi="Times New Roman" w:cs="Simplified Arabic" w:hint="cs"/>
          <w:sz w:val="24"/>
          <w:szCs w:val="28"/>
          <w:rtl/>
          <w:lang w:bidi="ar-LB"/>
        </w:rPr>
        <w:t>ا</w:t>
      </w:r>
      <w:r w:rsidRPr="00C03A0D">
        <w:rPr>
          <w:rFonts w:ascii="Times New Roman" w:eastAsia="Times New Roman" w:hAnsi="Times New Roman" w:cs="Simplified Arabic"/>
          <w:sz w:val="24"/>
          <w:szCs w:val="28"/>
          <w:rtl/>
          <w:lang w:bidi="ar-LB"/>
        </w:rPr>
        <w:t xml:space="preserve"> وعلم وسلاح، حتى أن </w:t>
      </w:r>
      <w:r w:rsidRPr="00C03A0D">
        <w:rPr>
          <w:rFonts w:ascii="Times New Roman" w:eastAsia="Times New Roman" w:hAnsi="Times New Roman" w:cs="Simplified Arabic" w:hint="cs"/>
          <w:sz w:val="24"/>
          <w:szCs w:val="28"/>
          <w:rtl/>
          <w:lang w:bidi="ar-LB"/>
        </w:rPr>
        <w:t>الوطن</w:t>
      </w:r>
      <w:r w:rsidRPr="00C03A0D">
        <w:rPr>
          <w:rFonts w:ascii="Times New Roman" w:eastAsia="Times New Roman" w:hAnsi="Times New Roman" w:cs="Simplified Arabic"/>
          <w:sz w:val="24"/>
          <w:szCs w:val="28"/>
          <w:rtl/>
          <w:lang w:bidi="ar-LB"/>
        </w:rPr>
        <w:t xml:space="preserve"> العربي</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مطلع هذا القرن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00B43BC6"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ا يزال يستورد</w:t>
      </w:r>
      <w:r w:rsidRPr="00C03A0D">
        <w:rPr>
          <w:rFonts w:ascii="Times New Roman" w:eastAsia="Times New Roman" w:hAnsi="Times New Roman" w:cs="Simplified Arabic" w:hint="cs"/>
          <w:sz w:val="24"/>
          <w:szCs w:val="28"/>
          <w:rtl/>
          <w:lang w:bidi="ar-LB"/>
        </w:rPr>
        <w:t xml:space="preserve"> </w:t>
      </w:r>
      <w:r w:rsidRPr="00CC123D">
        <w:rPr>
          <w:rFonts w:asciiTheme="majorBidi" w:eastAsia="Times New Roman" w:hAnsiTheme="majorBidi" w:cstheme="majorBidi"/>
          <w:sz w:val="24"/>
          <w:szCs w:val="24"/>
          <w:rtl/>
          <w:lang w:bidi="ar-LB"/>
        </w:rPr>
        <w:t>75</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غذائه</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w:t>
      </w:r>
      <w:r w:rsidRPr="00CC123D">
        <w:rPr>
          <w:rFonts w:asciiTheme="majorBidi" w:eastAsia="Times New Roman" w:hAnsiTheme="majorBidi" w:cstheme="majorBidi"/>
          <w:sz w:val="24"/>
          <w:szCs w:val="24"/>
          <w:rtl/>
          <w:lang w:bidi="ar-LB"/>
        </w:rPr>
        <w:t>90</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سلاحه</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w:t>
      </w:r>
      <w:r w:rsidRPr="00CC123D">
        <w:rPr>
          <w:rFonts w:asciiTheme="majorBidi" w:eastAsia="Times New Roman" w:hAnsiTheme="majorBidi" w:cstheme="majorBidi"/>
          <w:sz w:val="24"/>
          <w:szCs w:val="24"/>
          <w:rtl/>
          <w:lang w:bidi="ar-LB"/>
        </w:rPr>
        <w:t>95</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علومه الحديثة وت</w:t>
      </w:r>
      <w:r w:rsidRPr="00C03A0D">
        <w:rPr>
          <w:rFonts w:ascii="Times New Roman" w:eastAsia="Times New Roman" w:hAnsi="Times New Roman" w:cs="Simplified Arabic" w:hint="cs"/>
          <w:sz w:val="24"/>
          <w:szCs w:val="28"/>
          <w:rtl/>
          <w:lang w:bidi="ar-LB"/>
        </w:rPr>
        <w:t>كنولوج</w:t>
      </w:r>
      <w:r w:rsidRPr="00C03A0D">
        <w:rPr>
          <w:rFonts w:ascii="Times New Roman" w:eastAsia="Times New Roman" w:hAnsi="Times New Roman" w:cs="Simplified Arabic"/>
          <w:sz w:val="24"/>
          <w:szCs w:val="28"/>
          <w:rtl/>
          <w:lang w:bidi="ar-LB"/>
        </w:rPr>
        <w:t>ي</w:t>
      </w:r>
      <w:r w:rsidRPr="00C03A0D">
        <w:rPr>
          <w:rFonts w:ascii="Times New Roman" w:eastAsia="Times New Roman" w:hAnsi="Times New Roman" w:cs="Simplified Arabic" w:hint="cs"/>
          <w:sz w:val="24"/>
          <w:szCs w:val="28"/>
          <w:rtl/>
          <w:lang w:bidi="ar-LB"/>
        </w:rPr>
        <w:t>اتها</w:t>
      </w:r>
      <w:r w:rsidRPr="00C03A0D">
        <w:rPr>
          <w:rFonts w:ascii="Times New Roman" w:eastAsia="Times New Roman" w:hAnsi="Times New Roman" w:cs="Simplified Arabic"/>
          <w:sz w:val="24"/>
          <w:szCs w:val="28"/>
          <w:rtl/>
          <w:lang w:bidi="ar-LB"/>
        </w:rPr>
        <w:t>. وإذ يصل عدد العرب تحت خط</w:t>
      </w:r>
      <w:r w:rsidR="00B43BC6"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الفقر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 xml:space="preserve">لى ثلث السكان، وتظل الطبقة الوسطى في تدهور مستمر، </w:t>
      </w:r>
      <w:r w:rsidRPr="00C03A0D">
        <w:rPr>
          <w:rFonts w:ascii="Times New Roman" w:eastAsia="Times New Roman" w:hAnsi="Times New Roman" w:cs="Simplified Arabic" w:hint="cs"/>
          <w:sz w:val="24"/>
          <w:szCs w:val="28"/>
          <w:rtl/>
          <w:lang w:bidi="ar-LB"/>
        </w:rPr>
        <w:t>تذهب</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إحدى</w:t>
      </w:r>
      <w:r w:rsidRPr="00C03A0D">
        <w:rPr>
          <w:rFonts w:ascii="Times New Roman" w:eastAsia="Times New Roman" w:hAnsi="Times New Roman" w:cs="Simplified Arabic"/>
          <w:sz w:val="24"/>
          <w:szCs w:val="28"/>
          <w:rtl/>
          <w:lang w:bidi="ar-LB"/>
        </w:rPr>
        <w:t xml:space="preserve"> الدراسات العلمية الصادرة </w:t>
      </w:r>
      <w:r w:rsidR="00B43BC6" w:rsidRPr="00C03A0D">
        <w:rPr>
          <w:rFonts w:ascii="Times New Roman" w:eastAsia="Times New Roman" w:hAnsi="Times New Roman" w:cs="Simplified Arabic" w:hint="cs"/>
          <w:sz w:val="24"/>
          <w:szCs w:val="28"/>
          <w:rtl/>
          <w:lang w:bidi="ar-LB"/>
        </w:rPr>
        <w:t>سنة</w:t>
      </w:r>
      <w:r w:rsidRPr="00C03A0D">
        <w:rPr>
          <w:rFonts w:ascii="Times New Roman" w:eastAsia="Times New Roman" w:hAnsi="Times New Roman" w:cs="Simplified Arabic"/>
          <w:sz w:val="24"/>
          <w:szCs w:val="28"/>
          <w:rtl/>
          <w:lang w:bidi="ar-LB"/>
        </w:rPr>
        <w:t xml:space="preserve"> </w:t>
      </w:r>
      <w:r w:rsidRPr="00CC123D">
        <w:rPr>
          <w:rFonts w:asciiTheme="majorBidi" w:eastAsia="Times New Roman" w:hAnsiTheme="majorBidi" w:cstheme="majorBidi"/>
          <w:sz w:val="24"/>
          <w:szCs w:val="24"/>
          <w:rtl/>
          <w:lang w:bidi="ar-LB"/>
        </w:rPr>
        <w:t>2007</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 xml:space="preserve">إلى </w:t>
      </w:r>
      <w:r w:rsidRPr="00C03A0D">
        <w:rPr>
          <w:rFonts w:ascii="Times New Roman" w:eastAsia="Times New Roman" w:hAnsi="Times New Roman" w:cs="Simplified Arabic"/>
          <w:sz w:val="24"/>
          <w:szCs w:val="28"/>
          <w:rtl/>
          <w:lang w:bidi="ar-LB"/>
        </w:rPr>
        <w:t xml:space="preserve">أن توافر الغذاء للكم الكبير من سكان </w:t>
      </w:r>
      <w:r w:rsidRPr="00C03A0D">
        <w:rPr>
          <w:rFonts w:ascii="Times New Roman" w:eastAsia="Times New Roman" w:hAnsi="Times New Roman" w:cs="Simplified Arabic" w:hint="cs"/>
          <w:sz w:val="24"/>
          <w:szCs w:val="28"/>
          <w:rtl/>
          <w:lang w:bidi="ar-LB"/>
        </w:rPr>
        <w:t>الوطن</w:t>
      </w:r>
      <w:r w:rsidRPr="00C03A0D">
        <w:rPr>
          <w:rFonts w:ascii="Times New Roman" w:eastAsia="Times New Roman" w:hAnsi="Times New Roman" w:cs="Simplified Arabic"/>
          <w:sz w:val="24"/>
          <w:szCs w:val="28"/>
          <w:rtl/>
          <w:lang w:bidi="ar-LB"/>
        </w:rPr>
        <w:t xml:space="preserve"> العربي</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في الربع الأول من هذا القرن، من أهم المشكل</w:t>
      </w:r>
      <w:r w:rsidRPr="00C03A0D">
        <w:rPr>
          <w:rFonts w:ascii="Times New Roman" w:eastAsia="Times New Roman" w:hAnsi="Times New Roman" w:cs="Simplified Arabic" w:hint="cs"/>
          <w:sz w:val="24"/>
          <w:szCs w:val="28"/>
          <w:rtl/>
          <w:lang w:bidi="ar-LB"/>
        </w:rPr>
        <w:t>ات</w:t>
      </w:r>
      <w:r w:rsidRPr="00C03A0D">
        <w:rPr>
          <w:rFonts w:ascii="Times New Roman" w:eastAsia="Times New Roman" w:hAnsi="Times New Roman" w:cs="Simplified Arabic"/>
          <w:sz w:val="24"/>
          <w:szCs w:val="28"/>
          <w:rtl/>
          <w:lang w:bidi="ar-LB"/>
        </w:rPr>
        <w:t xml:space="preserve"> التي تواجه العرب، حيث الفجوة الغذائية العربية تزيد حالياً على</w:t>
      </w:r>
      <w:r w:rsidRPr="00C03A0D">
        <w:rPr>
          <w:rFonts w:ascii="Times New Roman" w:eastAsia="Times New Roman" w:hAnsi="Times New Roman" w:cs="Simplified Arabic" w:hint="cs"/>
          <w:sz w:val="24"/>
          <w:szCs w:val="28"/>
          <w:rtl/>
          <w:lang w:bidi="ar-LB"/>
        </w:rPr>
        <w:t xml:space="preserve"> </w:t>
      </w:r>
      <w:r w:rsidRPr="00CC123D">
        <w:rPr>
          <w:rFonts w:asciiTheme="majorBidi" w:eastAsia="Times New Roman" w:hAnsiTheme="majorBidi" w:cstheme="majorBidi"/>
          <w:sz w:val="24"/>
          <w:szCs w:val="24"/>
          <w:rtl/>
          <w:lang w:bidi="ar-LB"/>
        </w:rPr>
        <w:t>50</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ويدفع </w:t>
      </w:r>
      <w:r w:rsidRPr="00C03A0D">
        <w:rPr>
          <w:rFonts w:ascii="Times New Roman" w:eastAsia="Times New Roman" w:hAnsi="Times New Roman" w:cs="Simplified Arabic" w:hint="cs"/>
          <w:sz w:val="24"/>
          <w:szCs w:val="28"/>
          <w:rtl/>
          <w:lang w:bidi="ar-LB"/>
        </w:rPr>
        <w:t>الوطن</w:t>
      </w:r>
      <w:r w:rsidRPr="00C03A0D">
        <w:rPr>
          <w:rFonts w:ascii="Times New Roman" w:eastAsia="Times New Roman" w:hAnsi="Times New Roman" w:cs="Simplified Arabic"/>
          <w:sz w:val="24"/>
          <w:szCs w:val="28"/>
          <w:rtl/>
          <w:lang w:bidi="ar-LB"/>
        </w:rPr>
        <w:t xml:space="preserve"> العربي أكثر من</w:t>
      </w:r>
      <w:r w:rsidRPr="00C03A0D">
        <w:rPr>
          <w:rFonts w:ascii="Times New Roman" w:eastAsia="Times New Roman" w:hAnsi="Times New Roman" w:cs="Simplified Arabic" w:hint="cs"/>
          <w:sz w:val="24"/>
          <w:szCs w:val="28"/>
          <w:rtl/>
          <w:lang w:bidi="ar-LB"/>
        </w:rPr>
        <w:t xml:space="preserve"> </w:t>
      </w:r>
      <w:r w:rsidR="006F32FC" w:rsidRPr="00CC123D">
        <w:rPr>
          <w:rFonts w:asciiTheme="majorBidi" w:eastAsia="Times New Roman" w:hAnsiTheme="majorBidi" w:cstheme="majorBidi"/>
          <w:sz w:val="24"/>
          <w:szCs w:val="24"/>
          <w:rtl/>
          <w:lang w:bidi="ar-LB"/>
        </w:rPr>
        <w:t>15</w:t>
      </w:r>
      <w:r w:rsidRPr="00C03A0D">
        <w:rPr>
          <w:rFonts w:ascii="Times New Roman" w:eastAsia="Times New Roman" w:hAnsi="Times New Roman" w:cs="Simplified Arabic" w:hint="cs"/>
          <w:sz w:val="24"/>
          <w:szCs w:val="28"/>
          <w:rtl/>
          <w:lang w:bidi="ar-LB"/>
        </w:rPr>
        <w:t xml:space="preserve"> </w:t>
      </w:r>
      <w:r w:rsidR="00B43BC6" w:rsidRPr="00C03A0D">
        <w:rPr>
          <w:rFonts w:ascii="Times New Roman" w:eastAsia="Times New Roman" w:hAnsi="Times New Roman" w:cs="Simplified Arabic" w:hint="cs"/>
          <w:sz w:val="24"/>
          <w:szCs w:val="28"/>
          <w:rtl/>
          <w:lang w:bidi="ar-LB"/>
        </w:rPr>
        <w:t>مليار</w:t>
      </w:r>
      <w:r w:rsidRPr="00C03A0D">
        <w:rPr>
          <w:rFonts w:ascii="Times New Roman" w:eastAsia="Times New Roman" w:hAnsi="Times New Roman" w:cs="Simplified Arabic"/>
          <w:sz w:val="24"/>
          <w:szCs w:val="28"/>
          <w:rtl/>
          <w:lang w:bidi="ar-LB"/>
        </w:rPr>
        <w:t xml:space="preserve"> دولار سنوياً تغطية لاحتياجاته الغذائية، الرقم الذي سيتضاعف </w:t>
      </w:r>
      <w:r w:rsidR="00B43BC6" w:rsidRPr="00C03A0D">
        <w:rPr>
          <w:rFonts w:ascii="Times New Roman" w:eastAsia="Times New Roman" w:hAnsi="Times New Roman" w:cs="Simplified Arabic" w:hint="cs"/>
          <w:sz w:val="24"/>
          <w:szCs w:val="28"/>
          <w:rtl/>
          <w:lang w:bidi="ar-LB"/>
        </w:rPr>
        <w:t>سنة</w:t>
      </w:r>
      <w:r w:rsidRPr="00C03A0D">
        <w:rPr>
          <w:rFonts w:ascii="Times New Roman" w:eastAsia="Times New Roman" w:hAnsi="Times New Roman" w:cs="Simplified Arabic"/>
          <w:sz w:val="24"/>
          <w:szCs w:val="28"/>
          <w:rtl/>
          <w:lang w:bidi="ar-LB"/>
        </w:rPr>
        <w:t xml:space="preserve"> </w:t>
      </w:r>
      <w:r w:rsidRPr="00CC123D">
        <w:rPr>
          <w:rFonts w:asciiTheme="majorBidi" w:eastAsia="Times New Roman" w:hAnsiTheme="majorBidi" w:cstheme="majorBidi"/>
          <w:sz w:val="24"/>
          <w:szCs w:val="24"/>
          <w:rtl/>
          <w:lang w:bidi="ar-LB"/>
        </w:rPr>
        <w:t>2025</w:t>
      </w:r>
      <w:r w:rsidRPr="00C03A0D">
        <w:rPr>
          <w:rFonts w:ascii="Times New Roman" w:eastAsia="Times New Roman" w:hAnsi="Times New Roman" w:cs="Simplified Arabic"/>
          <w:sz w:val="24"/>
          <w:szCs w:val="28"/>
          <w:rtl/>
          <w:lang w:bidi="ar-LB"/>
        </w:rPr>
        <w:t xml:space="preserve"> مع تضاعف السكان </w:t>
      </w:r>
      <w:r w:rsidR="00AC016B" w:rsidRPr="00C03A0D">
        <w:rPr>
          <w:rFonts w:ascii="Times New Roman" w:eastAsia="Times New Roman" w:hAnsi="Times New Roman" w:cs="Simplified Arabic" w:hint="cs"/>
          <w:sz w:val="24"/>
          <w:szCs w:val="28"/>
          <w:rtl/>
          <w:lang w:bidi="ar-LB"/>
        </w:rPr>
        <w:t xml:space="preserve">العرب. </w:t>
      </w:r>
      <w:r w:rsidR="00AC016B" w:rsidRPr="00C03A0D">
        <w:rPr>
          <w:rFonts w:ascii="Times New Roman" w:eastAsia="Times New Roman" w:hAnsi="Times New Roman" w:cs="Simplified Arabic" w:hint="eastAsia"/>
          <w:sz w:val="24"/>
          <w:szCs w:val="28"/>
          <w:rtl/>
          <w:lang w:bidi="ar-LB"/>
        </w:rPr>
        <w:t>‏</w:t>
      </w:r>
      <w:r w:rsidRPr="00C03A0D">
        <w:rPr>
          <w:rFonts w:ascii="Times New Roman" w:eastAsia="Times New Roman" w:hAnsi="Times New Roman" w:cs="Simplified Arabic" w:hint="cs"/>
          <w:sz w:val="24"/>
          <w:szCs w:val="28"/>
          <w:lang w:bidi="ar-LB"/>
        </w:rPr>
        <w:t xml:space="preserve"> </w:t>
      </w:r>
    </w:p>
    <w:p w14:paraId="6757B453" w14:textId="226BA7CF" w:rsidR="003E782E" w:rsidRPr="00C03A0D" w:rsidRDefault="003E782E" w:rsidP="00AA240D">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ولم يتمكن العرب من إحداث تغيير سياسي يزحزح أنظمتهم التسلطية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ويضعهم في الاتجاه الدولي الراهن نحو الديموقراطية، فسؤال الحداثة السياسية </w:t>
      </w:r>
      <w:r w:rsidR="00AA240D"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ا يزال الأكثر ثقلاً، حيث العرب</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مطلع هذا القرن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هم الأقل تمتعاً بالحرية، ولم تنشأ بعد في </w:t>
      </w:r>
      <w:r w:rsidRPr="00C03A0D">
        <w:rPr>
          <w:rFonts w:ascii="Times New Roman" w:eastAsia="Times New Roman" w:hAnsi="Times New Roman" w:cs="Simplified Arabic" w:hint="cs"/>
          <w:sz w:val="24"/>
          <w:szCs w:val="28"/>
          <w:rtl/>
          <w:lang w:bidi="ar-LB"/>
        </w:rPr>
        <w:t>الوطن</w:t>
      </w:r>
      <w:r w:rsidRPr="00C03A0D">
        <w:rPr>
          <w:rFonts w:ascii="Times New Roman" w:eastAsia="Times New Roman" w:hAnsi="Times New Roman" w:cs="Simplified Arabic"/>
          <w:sz w:val="24"/>
          <w:szCs w:val="28"/>
          <w:rtl/>
          <w:lang w:bidi="ar-LB"/>
        </w:rPr>
        <w:t xml:space="preserve"> العربي، على ما أشار </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تقرير التنمية </w:t>
      </w:r>
      <w:r w:rsidRPr="00C03A0D">
        <w:rPr>
          <w:rFonts w:ascii="Times New Roman" w:eastAsia="Times New Roman" w:hAnsi="Times New Roman" w:cs="Simplified Arabic" w:hint="cs"/>
          <w:sz w:val="24"/>
          <w:szCs w:val="28"/>
          <w:rtl/>
          <w:lang w:bidi="ar-LB"/>
        </w:rPr>
        <w:t>الإنسانية</w:t>
      </w:r>
      <w:r w:rsidRPr="00C03A0D">
        <w:rPr>
          <w:rFonts w:ascii="Times New Roman" w:eastAsia="Times New Roman" w:hAnsi="Times New Roman" w:cs="Simplified Arabic"/>
          <w:sz w:val="24"/>
          <w:szCs w:val="28"/>
          <w:rtl/>
          <w:lang w:bidi="ar-LB"/>
        </w:rPr>
        <w:t xml:space="preserve"> العربية </w:t>
      </w:r>
      <w:r w:rsidRPr="00CC123D">
        <w:rPr>
          <w:rFonts w:asciiTheme="majorBidi" w:eastAsia="Times New Roman" w:hAnsiTheme="majorBidi" w:cstheme="majorBidi"/>
          <w:sz w:val="24"/>
          <w:szCs w:val="24"/>
          <w:rtl/>
          <w:lang w:bidi="ar-LB"/>
        </w:rPr>
        <w:t>2004</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00AA240D" w:rsidRPr="00C03A0D">
        <w:rPr>
          <w:rFonts w:ascii="Times New Roman" w:eastAsia="Times New Roman" w:hAnsi="Times New Roman" w:cs="Simplified Arabic"/>
          <w:sz w:val="24"/>
          <w:szCs w:val="28"/>
          <w:rtl/>
          <w:lang w:bidi="ar-LB"/>
        </w:rPr>
        <w:t>دولة الحق والقانون والمساواة، و</w:t>
      </w:r>
      <w:r w:rsidR="00AA240D"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 xml:space="preserve">ا يزال العقد الاجتماعي اعتباطياً ومفتقراً </w:t>
      </w:r>
      <w:r w:rsidRPr="00C03A0D">
        <w:rPr>
          <w:rFonts w:ascii="Times New Roman" w:eastAsia="Times New Roman" w:hAnsi="Times New Roman" w:cs="Simplified Arabic" w:hint="cs"/>
          <w:sz w:val="24"/>
          <w:szCs w:val="28"/>
          <w:rtl/>
          <w:lang w:bidi="ar-LB"/>
        </w:rPr>
        <w:t>إلى</w:t>
      </w:r>
      <w:r w:rsidRPr="00C03A0D">
        <w:rPr>
          <w:rFonts w:ascii="Times New Roman" w:eastAsia="Times New Roman" w:hAnsi="Times New Roman" w:cs="Simplified Arabic"/>
          <w:sz w:val="24"/>
          <w:szCs w:val="28"/>
          <w:rtl/>
          <w:lang w:bidi="ar-LB"/>
        </w:rPr>
        <w:t xml:space="preserve"> الشرعية، بينما التكوينات الطائفية والقبلية والعشائرية المتخلفة هي الفاعلة وال</w:t>
      </w:r>
      <w:r w:rsidRPr="00C03A0D">
        <w:rPr>
          <w:rFonts w:ascii="Times New Roman" w:eastAsia="Times New Roman" w:hAnsi="Times New Roman" w:cs="Simplified Arabic" w:hint="cs"/>
          <w:sz w:val="24"/>
          <w:szCs w:val="28"/>
          <w:rtl/>
          <w:lang w:bidi="ar-LB"/>
        </w:rPr>
        <w:t>سائد</w:t>
      </w:r>
      <w:r w:rsidRPr="00C03A0D">
        <w:rPr>
          <w:rFonts w:ascii="Times New Roman" w:eastAsia="Times New Roman" w:hAnsi="Times New Roman" w:cs="Simplified Arabic"/>
          <w:sz w:val="24"/>
          <w:szCs w:val="28"/>
          <w:rtl/>
          <w:lang w:bidi="ar-LB"/>
        </w:rPr>
        <w:t xml:space="preserve">ة، والدولة الوطنية والقومية مهددة على الدوام بالانتكاس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لى الحرب الأهلية والنزاعات ما قبل الوطنية وما قبل القومية.</w:t>
      </w:r>
    </w:p>
    <w:p w14:paraId="2AADB470" w14:textId="70CC5A47" w:rsidR="003E782E" w:rsidRPr="00C03A0D" w:rsidRDefault="003E782E" w:rsidP="00AA240D">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كذلك يبرز</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بعد أربعة عقود على النكسة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سؤال العلم والثقافة، فقد وصل عدد الأميين العرب الى سبعين مليوناً </w:t>
      </w:r>
      <w:r w:rsidR="00AA240D" w:rsidRPr="00C03A0D">
        <w:rPr>
          <w:rFonts w:ascii="Times New Roman" w:eastAsia="Times New Roman" w:hAnsi="Times New Roman" w:cs="Simplified Arabic" w:hint="cs"/>
          <w:sz w:val="24"/>
          <w:szCs w:val="28"/>
          <w:rtl/>
          <w:lang w:bidi="ar-LB"/>
        </w:rPr>
        <w:t>سنة</w:t>
      </w:r>
      <w:r w:rsidRPr="00C03A0D">
        <w:rPr>
          <w:rFonts w:ascii="Times New Roman" w:eastAsia="Times New Roman" w:hAnsi="Times New Roman" w:cs="Simplified Arabic"/>
          <w:sz w:val="24"/>
          <w:szCs w:val="28"/>
          <w:rtl/>
          <w:lang w:bidi="ar-LB"/>
        </w:rPr>
        <w:t xml:space="preserve"> </w:t>
      </w:r>
      <w:r w:rsidRPr="00CC123D">
        <w:rPr>
          <w:rFonts w:asciiTheme="majorBidi" w:eastAsia="Times New Roman" w:hAnsiTheme="majorBidi" w:cstheme="majorBidi"/>
          <w:sz w:val="24"/>
          <w:szCs w:val="24"/>
          <w:rtl/>
          <w:lang w:bidi="ar-LB"/>
        </w:rPr>
        <w:t>2005</w:t>
      </w:r>
      <w:r w:rsidRPr="00C03A0D">
        <w:rPr>
          <w:rFonts w:ascii="Times New Roman" w:eastAsia="Times New Roman" w:hAnsi="Times New Roman" w:cs="Simplified Arabic"/>
          <w:sz w:val="24"/>
          <w:szCs w:val="28"/>
          <w:rtl/>
          <w:lang w:bidi="ar-LB"/>
        </w:rPr>
        <w:t>، وتبلغ الأمية العربية عموماً</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وأمية النساء </w:t>
      </w:r>
      <w:r w:rsidR="00AA240D" w:rsidRPr="00C03A0D">
        <w:rPr>
          <w:rFonts w:ascii="Times New Roman" w:eastAsia="Times New Roman" w:hAnsi="Times New Roman" w:cs="Simplified Arabic" w:hint="cs"/>
          <w:sz w:val="24"/>
          <w:szCs w:val="28"/>
          <w:rtl/>
          <w:lang w:bidi="ar-LB"/>
        </w:rPr>
        <w:t>خصوصاً</w:t>
      </w:r>
      <w:r w:rsidRPr="00C03A0D">
        <w:rPr>
          <w:rFonts w:ascii="Times New Roman" w:eastAsia="Times New Roman" w:hAnsi="Times New Roman" w:cs="Simplified Arabic"/>
          <w:sz w:val="24"/>
          <w:szCs w:val="28"/>
          <w:rtl/>
          <w:lang w:bidi="ar-LB"/>
        </w:rPr>
        <w:t>، مطلع هذا القرن</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معدلات قياسية حتى بالنسبة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لى الدول النامية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 xml:space="preserve">حيث أن </w:t>
      </w:r>
      <w:r w:rsidRPr="00C03A0D">
        <w:rPr>
          <w:rFonts w:ascii="Times New Roman" w:eastAsia="Times New Roman" w:hAnsi="Times New Roman" w:cs="Simplified Arabic"/>
          <w:sz w:val="24"/>
          <w:szCs w:val="28"/>
          <w:rtl/>
          <w:lang w:bidi="ar-LB"/>
        </w:rPr>
        <w:t>الدول العربية لا تنفق سوى</w:t>
      </w:r>
      <w:r w:rsidRPr="00C03A0D">
        <w:rPr>
          <w:rFonts w:ascii="Times New Roman" w:eastAsia="Times New Roman" w:hAnsi="Times New Roman" w:cs="Simplified Arabic" w:hint="cs"/>
          <w:sz w:val="24"/>
          <w:szCs w:val="28"/>
          <w:rtl/>
          <w:lang w:bidi="ar-LB"/>
        </w:rPr>
        <w:t xml:space="preserve"> </w:t>
      </w:r>
      <w:r w:rsidRPr="00CC123D">
        <w:rPr>
          <w:rFonts w:asciiTheme="majorBidi" w:eastAsia="Times New Roman" w:hAnsiTheme="majorBidi" w:cstheme="majorBidi"/>
          <w:sz w:val="24"/>
          <w:szCs w:val="24"/>
          <w:rtl/>
          <w:lang w:bidi="ar-LB"/>
        </w:rPr>
        <w:t>0</w:t>
      </w:r>
      <w:r w:rsidRPr="00C03A0D">
        <w:rPr>
          <w:rFonts w:ascii="Times New Roman" w:eastAsia="Times New Roman" w:hAnsi="Times New Roman" w:cs="Simplified Arabic"/>
          <w:sz w:val="24"/>
          <w:szCs w:val="28"/>
          <w:rtl/>
          <w:lang w:bidi="ar-LB"/>
        </w:rPr>
        <w:t>.</w:t>
      </w:r>
      <w:r w:rsidRPr="00CC123D">
        <w:rPr>
          <w:rFonts w:asciiTheme="majorBidi" w:eastAsia="Times New Roman" w:hAnsiTheme="majorBidi" w:cstheme="majorBidi"/>
          <w:sz w:val="24"/>
          <w:szCs w:val="24"/>
          <w:rtl/>
          <w:lang w:bidi="ar-LB"/>
        </w:rPr>
        <w:t>2</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 xml:space="preserve">من ناتجها المحلي </w:t>
      </w:r>
      <w:r w:rsidRPr="00C03A0D">
        <w:rPr>
          <w:rFonts w:ascii="Times New Roman" w:eastAsia="Times New Roman" w:hAnsi="Times New Roman" w:cs="Simplified Arabic" w:hint="cs"/>
          <w:sz w:val="24"/>
          <w:szCs w:val="28"/>
          <w:rtl/>
          <w:lang w:bidi="ar-LB"/>
        </w:rPr>
        <w:t>الإجمالي</w:t>
      </w:r>
      <w:r w:rsidRPr="00C03A0D">
        <w:rPr>
          <w:rFonts w:ascii="Times New Roman" w:eastAsia="Times New Roman" w:hAnsi="Times New Roman" w:cs="Simplified Arabic"/>
          <w:sz w:val="24"/>
          <w:szCs w:val="28"/>
          <w:rtl/>
          <w:lang w:bidi="ar-LB"/>
        </w:rPr>
        <w:t xml:space="preserve"> على البحث والتطوير</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مقارنة بنحو</w:t>
      </w:r>
      <w:r w:rsidRPr="00C03A0D">
        <w:rPr>
          <w:rFonts w:ascii="Times New Roman" w:eastAsia="Times New Roman" w:hAnsi="Times New Roman" w:cs="Simplified Arabic" w:hint="cs"/>
          <w:sz w:val="24"/>
          <w:szCs w:val="28"/>
          <w:rtl/>
          <w:lang w:bidi="ar-LB"/>
        </w:rPr>
        <w:t xml:space="preserve"> </w:t>
      </w:r>
      <w:r w:rsidRPr="00CC123D">
        <w:rPr>
          <w:rFonts w:asciiTheme="majorBidi" w:eastAsia="Times New Roman" w:hAnsiTheme="majorBidi" w:cstheme="majorBidi"/>
          <w:sz w:val="24"/>
          <w:szCs w:val="24"/>
          <w:rtl/>
          <w:lang w:bidi="ar-LB"/>
        </w:rPr>
        <w:t>2</w:t>
      </w:r>
      <w:r w:rsidRPr="00C03A0D">
        <w:rPr>
          <w:rFonts w:ascii="Times New Roman" w:eastAsia="Times New Roman" w:hAnsi="Times New Roman" w:cs="Simplified Arabic"/>
          <w:sz w:val="24"/>
          <w:szCs w:val="28"/>
          <w:rtl/>
          <w:lang w:bidi="ar-LB"/>
        </w:rPr>
        <w:t>.</w:t>
      </w:r>
      <w:r w:rsidRPr="00CC123D">
        <w:rPr>
          <w:rFonts w:asciiTheme="majorBidi" w:eastAsia="Times New Roman" w:hAnsiTheme="majorBidi" w:cstheme="majorBidi"/>
          <w:sz w:val="24"/>
          <w:szCs w:val="24"/>
          <w:rtl/>
          <w:lang w:bidi="ar-LB"/>
        </w:rPr>
        <w:t>4</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على الصعيد العالمي</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ونحو</w:t>
      </w:r>
      <w:r w:rsidRPr="00C03A0D">
        <w:rPr>
          <w:rFonts w:ascii="Times New Roman" w:eastAsia="Times New Roman" w:hAnsi="Times New Roman" w:cs="Simplified Arabic" w:hint="cs"/>
          <w:sz w:val="24"/>
          <w:szCs w:val="28"/>
          <w:rtl/>
          <w:lang w:bidi="ar-LB"/>
        </w:rPr>
        <w:t xml:space="preserve"> </w:t>
      </w:r>
      <w:r w:rsidRPr="00CC123D">
        <w:rPr>
          <w:rFonts w:asciiTheme="majorBidi" w:eastAsia="Times New Roman" w:hAnsiTheme="majorBidi" w:cstheme="majorBidi"/>
          <w:sz w:val="24"/>
          <w:szCs w:val="24"/>
          <w:rtl/>
          <w:lang w:bidi="ar-LB"/>
        </w:rPr>
        <w:t>4</w:t>
      </w:r>
      <w:r w:rsidRPr="00C03A0D">
        <w:rPr>
          <w:rFonts w:ascii="Times New Roman" w:eastAsia="Times New Roman" w:hAnsi="Times New Roman" w:cs="Simplified Arabic"/>
          <w:sz w:val="24"/>
          <w:szCs w:val="28"/>
          <w:rtl/>
          <w:lang w:bidi="ar-LB"/>
        </w:rPr>
        <w:t>.</w:t>
      </w:r>
      <w:r w:rsidRPr="00CC123D">
        <w:rPr>
          <w:rFonts w:asciiTheme="majorBidi" w:eastAsia="Times New Roman" w:hAnsiTheme="majorBidi" w:cstheme="majorBidi"/>
          <w:sz w:val="24"/>
          <w:szCs w:val="24"/>
          <w:rtl/>
          <w:lang w:bidi="ar-LB"/>
        </w:rPr>
        <w:t>96</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في </w:t>
      </w:r>
      <w:r w:rsidR="00AA240D"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AA240D"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التي تتفوق على العرب ب</w:t>
      </w:r>
      <w:r w:rsidRPr="00C03A0D">
        <w:rPr>
          <w:rFonts w:ascii="Times New Roman" w:eastAsia="Times New Roman" w:hAnsi="Times New Roman" w:cs="Simplified Arabic" w:hint="cs"/>
          <w:sz w:val="24"/>
          <w:szCs w:val="28"/>
          <w:rtl/>
          <w:lang w:bidi="ar-LB"/>
        </w:rPr>
        <w:t xml:space="preserve">نحو </w:t>
      </w:r>
      <w:r w:rsidR="00AA240D" w:rsidRPr="00C03A0D">
        <w:rPr>
          <w:rFonts w:ascii="Times New Roman" w:eastAsia="Times New Roman" w:hAnsi="Times New Roman" w:cs="Simplified Arabic" w:hint="cs"/>
          <w:sz w:val="24"/>
          <w:szCs w:val="28"/>
          <w:rtl/>
          <w:lang w:bidi="ar-LB"/>
        </w:rPr>
        <w:t>سبعين</w:t>
      </w:r>
      <w:r w:rsidR="006F32FC" w:rsidRPr="00C03A0D">
        <w:rPr>
          <w:rFonts w:ascii="Times New Roman" w:eastAsia="Times New Roman" w:hAnsi="Times New Roman" w:cs="Simplified Arabic"/>
          <w:sz w:val="24"/>
          <w:szCs w:val="28"/>
          <w:rtl/>
          <w:lang w:bidi="ar-LB"/>
        </w:rPr>
        <w:t xml:space="preserve"> مرة</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في تسجيل الاختراعات</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وتصدر سبعة أضعاف ما يصدرون من ت</w:t>
      </w:r>
      <w:r w:rsidRPr="00C03A0D">
        <w:rPr>
          <w:rFonts w:ascii="Times New Roman" w:eastAsia="Times New Roman" w:hAnsi="Times New Roman" w:cs="Simplified Arabic" w:hint="cs"/>
          <w:sz w:val="24"/>
          <w:szCs w:val="28"/>
          <w:rtl/>
          <w:lang w:bidi="ar-LB"/>
        </w:rPr>
        <w:t>كنولوجيا</w:t>
      </w:r>
      <w:r w:rsidRPr="00C03A0D">
        <w:rPr>
          <w:rFonts w:ascii="Times New Roman" w:eastAsia="Times New Roman" w:hAnsi="Times New Roman" w:cs="Simplified Arabic"/>
          <w:sz w:val="24"/>
          <w:szCs w:val="28"/>
          <w:rtl/>
          <w:lang w:bidi="ar-LB"/>
        </w:rPr>
        <w:t xml:space="preserve"> عالية.</w:t>
      </w:r>
    </w:p>
    <w:p w14:paraId="64EFEFD2" w14:textId="64E83830" w:rsidR="003E782E" w:rsidRPr="00C03A0D" w:rsidRDefault="003E782E" w:rsidP="00A1398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في ظل</w:t>
      </w:r>
      <w:r w:rsidR="00A1398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هذا التردي الاقتصادي والسياسي والعلمي والثقافي لم يتمكن العرب طيلة العقود الأربعة الماضية من إبداع خطاب سياسي يواجه خطاب الصهيونية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فظل الفكر العربي أسير صيغ ما قبل النكسة، </w:t>
      </w:r>
      <w:r w:rsidRPr="00C03A0D">
        <w:rPr>
          <w:rFonts w:ascii="Times New Roman" w:eastAsia="Times New Roman" w:hAnsi="Times New Roman" w:cs="Simplified Arabic" w:hint="cs"/>
          <w:sz w:val="24"/>
          <w:szCs w:val="28"/>
          <w:rtl/>
          <w:lang w:bidi="ar-LB"/>
        </w:rPr>
        <w:t xml:space="preserve">تلك </w:t>
      </w:r>
      <w:r w:rsidRPr="00C03A0D">
        <w:rPr>
          <w:rFonts w:ascii="Times New Roman" w:eastAsia="Times New Roman" w:hAnsi="Times New Roman" w:cs="Simplified Arabic"/>
          <w:sz w:val="24"/>
          <w:szCs w:val="28"/>
          <w:rtl/>
          <w:lang w:bidi="ar-LB"/>
        </w:rPr>
        <w:t>الصيغ الملتبسة</w:t>
      </w:r>
      <w:r w:rsidR="0005144F" w:rsidRPr="00C03A0D">
        <w:rPr>
          <w:rFonts w:ascii="Times New Roman" w:eastAsia="Times New Roman" w:hAnsi="Times New Roman" w:cs="Simplified Arabic"/>
          <w:sz w:val="24"/>
          <w:szCs w:val="28"/>
          <w:rtl/>
          <w:lang w:bidi="ar-LB"/>
        </w:rPr>
        <w:t>،</w:t>
      </w:r>
      <w:r w:rsidRPr="00C03A0D">
        <w:rPr>
          <w:rFonts w:ascii="Times New Roman" w:eastAsia="Times New Roman" w:hAnsi="Times New Roman" w:cs="Simplified Arabic"/>
          <w:sz w:val="24"/>
          <w:szCs w:val="28"/>
          <w:rtl/>
          <w:lang w:bidi="ar-LB"/>
        </w:rPr>
        <w:t xml:space="preserve"> التي قوامها الإقصاء </w:t>
      </w:r>
      <w:r w:rsidRPr="00C03A0D">
        <w:rPr>
          <w:rFonts w:ascii="Times New Roman" w:eastAsia="Times New Roman" w:hAnsi="Times New Roman" w:cs="Simplified Arabic" w:hint="cs"/>
          <w:sz w:val="24"/>
          <w:szCs w:val="28"/>
          <w:rtl/>
          <w:lang w:bidi="ar-LB"/>
        </w:rPr>
        <w:t>والإلغاء،</w:t>
      </w:r>
      <w:r w:rsidRPr="00C03A0D">
        <w:rPr>
          <w:rFonts w:ascii="Times New Roman" w:eastAsia="Times New Roman" w:hAnsi="Times New Roman" w:cs="Simplified Arabic"/>
          <w:sz w:val="24"/>
          <w:szCs w:val="28"/>
          <w:rtl/>
          <w:lang w:bidi="ar-LB"/>
        </w:rPr>
        <w:t xml:space="preserve"> وتمجيد الماضي التاريخي، ومآلها الدوران </w:t>
      </w:r>
      <w:r w:rsidRPr="00C03A0D">
        <w:rPr>
          <w:rFonts w:ascii="Times New Roman" w:eastAsia="Times New Roman" w:hAnsi="Times New Roman" w:cs="Simplified Arabic" w:hint="cs"/>
          <w:sz w:val="24"/>
          <w:szCs w:val="28"/>
          <w:rtl/>
          <w:lang w:bidi="ar-LB"/>
        </w:rPr>
        <w:t>المتواصل</w:t>
      </w:r>
      <w:r w:rsidRPr="00C03A0D">
        <w:rPr>
          <w:rFonts w:ascii="Times New Roman" w:eastAsia="Times New Roman" w:hAnsi="Times New Roman" w:cs="Simplified Arabic"/>
          <w:sz w:val="24"/>
          <w:szCs w:val="28"/>
          <w:rtl/>
          <w:lang w:bidi="ar-LB"/>
        </w:rPr>
        <w:t xml:space="preserve"> في كنف مسلّمات </w:t>
      </w:r>
      <w:r w:rsidRPr="00C03A0D">
        <w:rPr>
          <w:rFonts w:ascii="Times New Roman" w:eastAsia="Times New Roman" w:hAnsi="Times New Roman" w:cs="Simplified Arabic" w:hint="cs"/>
          <w:sz w:val="24"/>
          <w:szCs w:val="28"/>
          <w:rtl/>
          <w:lang w:bidi="ar-LB"/>
        </w:rPr>
        <w:t>وبديهيا</w:t>
      </w:r>
      <w:r w:rsidRPr="00C03A0D">
        <w:rPr>
          <w:rFonts w:ascii="Times New Roman" w:eastAsia="Times New Roman" w:hAnsi="Times New Roman" w:cs="Simplified Arabic" w:hint="eastAsia"/>
          <w:sz w:val="24"/>
          <w:szCs w:val="28"/>
          <w:rtl/>
          <w:lang w:bidi="ar-LB"/>
        </w:rPr>
        <w:t>ت</w:t>
      </w:r>
      <w:r w:rsidRPr="00C03A0D">
        <w:rPr>
          <w:rFonts w:ascii="Times New Roman" w:eastAsia="Times New Roman" w:hAnsi="Times New Roman" w:cs="Simplified Arabic"/>
          <w:sz w:val="24"/>
          <w:szCs w:val="28"/>
          <w:rtl/>
          <w:lang w:bidi="ar-LB"/>
        </w:rPr>
        <w:t xml:space="preserve"> تكرر ذاتها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لى ما لا نهاية</w:t>
      </w:r>
      <w:r w:rsidRPr="00C03A0D">
        <w:rPr>
          <w:rFonts w:ascii="Times New Roman" w:eastAsia="Times New Roman" w:hAnsi="Times New Roman" w:cs="Simplified Arabic" w:hint="cs"/>
          <w:sz w:val="24"/>
          <w:szCs w:val="28"/>
          <w:rtl/>
          <w:lang w:bidi="ar-LB"/>
        </w:rPr>
        <w:t xml:space="preserve">. </w:t>
      </w:r>
      <w:r w:rsidRPr="00C03A0D">
        <w:rPr>
          <w:rFonts w:ascii="Times New Roman" w:eastAsia="Times New Roman" w:hAnsi="Times New Roman" w:cs="Simplified Arabic"/>
          <w:sz w:val="24"/>
          <w:szCs w:val="28"/>
          <w:rtl/>
          <w:lang w:bidi="ar-LB"/>
        </w:rPr>
        <w:t xml:space="preserve">هكذا لم يحسم أياً من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شكالياته الرئيس</w:t>
      </w:r>
      <w:r w:rsidR="00A1398F" w:rsidRPr="00C03A0D">
        <w:rPr>
          <w:rFonts w:ascii="Times New Roman" w:eastAsia="Times New Roman" w:hAnsi="Times New Roman" w:cs="Simplified Arabic" w:hint="cs"/>
          <w:sz w:val="24"/>
          <w:szCs w:val="28"/>
          <w:rtl/>
          <w:lang w:bidi="ar-LB"/>
        </w:rPr>
        <w:t>ي</w:t>
      </w:r>
      <w:r w:rsidRPr="00C03A0D">
        <w:rPr>
          <w:rFonts w:ascii="Times New Roman" w:eastAsia="Times New Roman" w:hAnsi="Times New Roman" w:cs="Simplified Arabic"/>
          <w:sz w:val="24"/>
          <w:szCs w:val="28"/>
          <w:rtl/>
          <w:lang w:bidi="ar-LB"/>
        </w:rPr>
        <w:t>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من </w:t>
      </w:r>
      <w:r w:rsidRPr="00C03A0D">
        <w:rPr>
          <w:rFonts w:ascii="Times New Roman" w:eastAsia="Times New Roman" w:hAnsi="Times New Roman" w:cs="Simplified Arabic" w:hint="cs"/>
          <w:sz w:val="24"/>
          <w:szCs w:val="28"/>
          <w:rtl/>
          <w:lang w:bidi="ar-LB"/>
        </w:rPr>
        <w:t>إشكالية</w:t>
      </w:r>
      <w:r w:rsidRPr="00C03A0D">
        <w:rPr>
          <w:rFonts w:ascii="Times New Roman" w:eastAsia="Times New Roman" w:hAnsi="Times New Roman" w:cs="Simplified Arabic"/>
          <w:sz w:val="24"/>
          <w:szCs w:val="28"/>
          <w:rtl/>
          <w:lang w:bidi="ar-LB"/>
        </w:rPr>
        <w:t xml:space="preserve"> التراث والحداثة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 xml:space="preserve">لى </w:t>
      </w:r>
      <w:r w:rsidRPr="00C03A0D">
        <w:rPr>
          <w:rFonts w:ascii="Times New Roman" w:eastAsia="Times New Roman" w:hAnsi="Times New Roman" w:cs="Simplified Arabic" w:hint="cs"/>
          <w:sz w:val="24"/>
          <w:szCs w:val="28"/>
          <w:rtl/>
          <w:lang w:bidi="ar-LB"/>
        </w:rPr>
        <w:t>إشكالية</w:t>
      </w:r>
      <w:r w:rsidRPr="00C03A0D">
        <w:rPr>
          <w:rFonts w:ascii="Times New Roman" w:eastAsia="Times New Roman" w:hAnsi="Times New Roman" w:cs="Simplified Arabic"/>
          <w:sz w:val="24"/>
          <w:szCs w:val="28"/>
          <w:rtl/>
          <w:lang w:bidi="ar-LB"/>
        </w:rPr>
        <w:t xml:space="preserve"> الآخر والغرب،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 xml:space="preserve">لى </w:t>
      </w:r>
      <w:r w:rsidRPr="00C03A0D">
        <w:rPr>
          <w:rFonts w:ascii="Times New Roman" w:eastAsia="Times New Roman" w:hAnsi="Times New Roman" w:cs="Simplified Arabic" w:hint="cs"/>
          <w:sz w:val="24"/>
          <w:szCs w:val="28"/>
          <w:rtl/>
          <w:lang w:bidi="ar-LB"/>
        </w:rPr>
        <w:t>إشكالية</w:t>
      </w:r>
      <w:r w:rsidRPr="00C03A0D">
        <w:rPr>
          <w:rFonts w:ascii="Times New Roman" w:eastAsia="Times New Roman" w:hAnsi="Times New Roman" w:cs="Simplified Arabic"/>
          <w:sz w:val="24"/>
          <w:szCs w:val="28"/>
          <w:rtl/>
          <w:lang w:bidi="ar-LB"/>
        </w:rPr>
        <w:t xml:space="preserve"> الفصل بين السلطتين الدينية والمدنية. ولم يجد بعض </w:t>
      </w:r>
      <w:r w:rsidRPr="00C03A0D">
        <w:rPr>
          <w:rFonts w:ascii="Times New Roman" w:eastAsia="Times New Roman" w:hAnsi="Times New Roman" w:cs="Simplified Arabic" w:hint="cs"/>
          <w:sz w:val="24"/>
          <w:szCs w:val="28"/>
          <w:rtl/>
          <w:lang w:bidi="ar-LB"/>
        </w:rPr>
        <w:t>ال</w:t>
      </w:r>
      <w:r w:rsidR="00A1398F" w:rsidRPr="00C03A0D">
        <w:rPr>
          <w:rFonts w:ascii="Times New Roman" w:eastAsia="Times New Roman" w:hAnsi="Times New Roman" w:cs="Simplified Arabic" w:hint="cs"/>
          <w:sz w:val="24"/>
          <w:szCs w:val="28"/>
          <w:rtl/>
          <w:lang w:bidi="ar-LB"/>
        </w:rPr>
        <w:t>أ</w:t>
      </w:r>
      <w:r w:rsidRPr="00C03A0D">
        <w:rPr>
          <w:rFonts w:ascii="Times New Roman" w:eastAsia="Times New Roman" w:hAnsi="Times New Roman" w:cs="Simplified Arabic" w:hint="cs"/>
          <w:sz w:val="24"/>
          <w:szCs w:val="28"/>
          <w:rtl/>
          <w:lang w:bidi="ar-LB"/>
        </w:rPr>
        <w:t>يديولوجيين</w:t>
      </w:r>
      <w:r w:rsidRPr="00C03A0D">
        <w:rPr>
          <w:rFonts w:ascii="Times New Roman" w:eastAsia="Times New Roman" w:hAnsi="Times New Roman" w:cs="Simplified Arabic"/>
          <w:sz w:val="24"/>
          <w:szCs w:val="28"/>
          <w:rtl/>
          <w:lang w:bidi="ar-LB"/>
        </w:rPr>
        <w:t xml:space="preserve"> العرب حرجاً في استعادة </w:t>
      </w:r>
      <w:r w:rsidRPr="00C03A0D">
        <w:rPr>
          <w:rFonts w:ascii="Times New Roman" w:eastAsia="Times New Roman" w:hAnsi="Times New Roman" w:cs="Simplified Arabic" w:hint="cs"/>
          <w:sz w:val="24"/>
          <w:szCs w:val="28"/>
          <w:rtl/>
          <w:lang w:bidi="ar-LB"/>
        </w:rPr>
        <w:t xml:space="preserve">التوجهات </w:t>
      </w:r>
      <w:r w:rsidRPr="00C03A0D">
        <w:rPr>
          <w:rFonts w:ascii="Times New Roman" w:eastAsia="Times New Roman" w:hAnsi="Times New Roman" w:cs="Simplified Arabic" w:hint="cs"/>
          <w:sz w:val="24"/>
          <w:szCs w:val="28"/>
          <w:rtl/>
          <w:lang w:bidi="ar-LB"/>
        </w:rPr>
        <w:lastRenderedPageBreak/>
        <w:t>ال</w:t>
      </w:r>
      <w:r w:rsidRPr="00C03A0D">
        <w:rPr>
          <w:rFonts w:ascii="Times New Roman" w:eastAsia="Times New Roman" w:hAnsi="Times New Roman" w:cs="Simplified Arabic"/>
          <w:sz w:val="24"/>
          <w:szCs w:val="28"/>
          <w:rtl/>
          <w:lang w:bidi="ar-LB"/>
        </w:rPr>
        <w:t xml:space="preserve">توفيقية </w:t>
      </w:r>
      <w:r w:rsidRPr="00C03A0D">
        <w:rPr>
          <w:rFonts w:ascii="Times New Roman" w:eastAsia="Times New Roman" w:hAnsi="Times New Roman" w:cs="Simplified Arabic" w:hint="cs"/>
          <w:sz w:val="24"/>
          <w:szCs w:val="28"/>
          <w:rtl/>
          <w:lang w:bidi="ar-LB"/>
        </w:rPr>
        <w:t xml:space="preserve">في </w:t>
      </w:r>
      <w:r w:rsidRPr="00C03A0D">
        <w:rPr>
          <w:rFonts w:ascii="Times New Roman" w:eastAsia="Times New Roman" w:hAnsi="Times New Roman" w:cs="Simplified Arabic"/>
          <w:sz w:val="24"/>
          <w:szCs w:val="28"/>
          <w:rtl/>
          <w:lang w:bidi="ar-LB"/>
        </w:rPr>
        <w:t xml:space="preserve">القرن </w:t>
      </w:r>
      <w:r w:rsidR="00A1398F" w:rsidRPr="00C03A0D">
        <w:rPr>
          <w:rFonts w:ascii="Times New Roman" w:eastAsia="Times New Roman" w:hAnsi="Times New Roman" w:cs="Simplified Arabic" w:hint="cs"/>
          <w:sz w:val="24"/>
          <w:szCs w:val="28"/>
          <w:rtl/>
          <w:lang w:bidi="ar-LB"/>
        </w:rPr>
        <w:t xml:space="preserve">الـ </w:t>
      </w:r>
      <w:r w:rsidR="00A1398F" w:rsidRPr="00CC123D">
        <w:rPr>
          <w:rFonts w:asciiTheme="majorBidi" w:eastAsia="Times New Roman" w:hAnsiTheme="majorBidi" w:cstheme="majorBidi"/>
          <w:sz w:val="24"/>
          <w:szCs w:val="24"/>
          <w:lang w:bidi="ar-LB"/>
        </w:rPr>
        <w:t>19</w:t>
      </w:r>
      <w:r w:rsidRPr="00C03A0D">
        <w:rPr>
          <w:rFonts w:ascii="Times New Roman" w:eastAsia="Times New Roman" w:hAnsi="Times New Roman" w:cs="Simplified Arabic"/>
          <w:sz w:val="24"/>
          <w:szCs w:val="28"/>
          <w:rtl/>
          <w:lang w:bidi="ar-LB"/>
        </w:rPr>
        <w:t xml:space="preserve">، حتى أن هناك الآن من يطرح </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أسلمة الديموقراطية</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أو رفضها بالكامل لمصلحة الشورى </w:t>
      </w:r>
      <w:r w:rsidRPr="00C03A0D">
        <w:rPr>
          <w:rFonts w:ascii="Times New Roman" w:eastAsia="Times New Roman" w:hAnsi="Times New Roman" w:cs="Simplified Arabic" w:hint="cs"/>
          <w:sz w:val="24"/>
          <w:szCs w:val="28"/>
          <w:rtl/>
          <w:lang w:bidi="ar-LB"/>
        </w:rPr>
        <w:t>الإسلامية</w:t>
      </w:r>
      <w:r w:rsidRPr="00C03A0D">
        <w:rPr>
          <w:rFonts w:ascii="Times New Roman" w:eastAsia="Times New Roman" w:hAnsi="Times New Roman" w:cs="Simplified Arabic"/>
          <w:sz w:val="24"/>
          <w:szCs w:val="28"/>
          <w:rtl/>
          <w:lang w:bidi="ar-LB"/>
        </w:rPr>
        <w:t xml:space="preserve">. بهذا </w:t>
      </w:r>
      <w:r w:rsidRPr="00C03A0D">
        <w:rPr>
          <w:rFonts w:ascii="Times New Roman" w:eastAsia="Times New Roman" w:hAnsi="Times New Roman" w:cs="Simplified Arabic" w:hint="cs"/>
          <w:sz w:val="24"/>
          <w:szCs w:val="28"/>
          <w:rtl/>
          <w:lang w:bidi="ar-LB"/>
        </w:rPr>
        <w:t>لم يفلح</w:t>
      </w:r>
      <w:r w:rsidRPr="00C03A0D">
        <w:rPr>
          <w:rFonts w:ascii="Times New Roman" w:eastAsia="Times New Roman" w:hAnsi="Times New Roman" w:cs="Simplified Arabic"/>
          <w:sz w:val="24"/>
          <w:szCs w:val="28"/>
          <w:rtl/>
          <w:lang w:bidi="ar-LB"/>
        </w:rPr>
        <w:t xml:space="preserve"> الخطاب السياسي العربي</w:t>
      </w:r>
      <w:r w:rsidR="00A1398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على نخبويته وتهافته</w:t>
      </w:r>
      <w:r w:rsidR="00A1398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في </w:t>
      </w:r>
      <w:r w:rsidRPr="00C03A0D">
        <w:rPr>
          <w:rFonts w:ascii="Times New Roman" w:eastAsia="Times New Roman" w:hAnsi="Times New Roman" w:cs="Simplified Arabic" w:hint="cs"/>
          <w:sz w:val="24"/>
          <w:szCs w:val="28"/>
          <w:rtl/>
          <w:lang w:bidi="ar-LB"/>
        </w:rPr>
        <w:t>إحداث</w:t>
      </w:r>
      <w:r w:rsidRPr="00C03A0D">
        <w:rPr>
          <w:rFonts w:ascii="Times New Roman" w:eastAsia="Times New Roman" w:hAnsi="Times New Roman" w:cs="Simplified Arabic"/>
          <w:sz w:val="24"/>
          <w:szCs w:val="28"/>
          <w:rtl/>
          <w:lang w:bidi="ar-LB"/>
        </w:rPr>
        <w:t xml:space="preserve"> أي تغيير نوعي ذا شأن في بنية المجتمع والدولة.</w:t>
      </w:r>
    </w:p>
    <w:p w14:paraId="63D041E6" w14:textId="094E8B0B" w:rsidR="003E782E" w:rsidRPr="00C03A0D" w:rsidRDefault="003E782E" w:rsidP="00A1398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ثمة هزيمة حضارية</w:t>
      </w:r>
      <w:r w:rsidR="006F32FC" w:rsidRPr="00C03A0D">
        <w:rPr>
          <w:rFonts w:ascii="Times New Roman" w:eastAsia="Times New Roman" w:hAnsi="Times New Roman" w:cs="Simplified Arabic"/>
          <w:sz w:val="24"/>
          <w:szCs w:val="28"/>
          <w:rtl/>
          <w:lang w:bidi="ar-LB"/>
        </w:rPr>
        <w:t xml:space="preserve"> إذاً</w:t>
      </w:r>
      <w:r w:rsidRPr="00C03A0D">
        <w:rPr>
          <w:rFonts w:ascii="Times New Roman" w:eastAsia="Times New Roman" w:hAnsi="Times New Roman" w:cs="Simplified Arabic"/>
          <w:sz w:val="24"/>
          <w:szCs w:val="28"/>
          <w:rtl/>
          <w:lang w:bidi="ar-LB"/>
        </w:rPr>
        <w:t xml:space="preserve"> جرى تجاهلها أو التعتيم عليها</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بدلاً من الولوج الى خلفياتها التاريخية المعتمة التي حالت دائماً دون مواجهة حضارية عربية متكافئة مع الصهيونية. لقد كان التصور العربي</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طيلة العقود الأربعة بعد النكسة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أن استيراد </w:t>
      </w:r>
      <w:r w:rsidRPr="00C03A0D">
        <w:rPr>
          <w:rFonts w:ascii="Times New Roman" w:eastAsia="Times New Roman" w:hAnsi="Times New Roman" w:cs="Simplified Arabic" w:hint="cs"/>
          <w:sz w:val="24"/>
          <w:szCs w:val="28"/>
          <w:rtl/>
          <w:lang w:bidi="ar-LB"/>
        </w:rPr>
        <w:t>الأسلحة</w:t>
      </w:r>
      <w:r w:rsidRPr="00C03A0D">
        <w:rPr>
          <w:rFonts w:ascii="Times New Roman" w:eastAsia="Times New Roman" w:hAnsi="Times New Roman" w:cs="Simplified Arabic"/>
          <w:sz w:val="24"/>
          <w:szCs w:val="28"/>
          <w:rtl/>
          <w:lang w:bidi="ar-LB"/>
        </w:rPr>
        <w:t xml:space="preserve"> وتكريسها سيؤديان حتماً </w:t>
      </w:r>
      <w:r w:rsidRPr="00C03A0D">
        <w:rPr>
          <w:rFonts w:ascii="Times New Roman" w:eastAsia="Times New Roman" w:hAnsi="Times New Roman" w:cs="Simplified Arabic" w:hint="cs"/>
          <w:sz w:val="24"/>
          <w:szCs w:val="28"/>
          <w:rtl/>
          <w:lang w:bidi="ar-LB"/>
        </w:rPr>
        <w:t>إ</w:t>
      </w:r>
      <w:r w:rsidRPr="00C03A0D">
        <w:rPr>
          <w:rFonts w:ascii="Times New Roman" w:eastAsia="Times New Roman" w:hAnsi="Times New Roman" w:cs="Simplified Arabic"/>
          <w:sz w:val="24"/>
          <w:szCs w:val="28"/>
          <w:rtl/>
          <w:lang w:bidi="ar-LB"/>
        </w:rPr>
        <w:t xml:space="preserve">لى تصفية </w:t>
      </w:r>
      <w:r w:rsidRPr="00C03A0D">
        <w:rPr>
          <w:rFonts w:ascii="Times New Roman" w:eastAsia="Times New Roman" w:hAnsi="Times New Roman" w:cs="Simplified Arabic" w:hint="cs"/>
          <w:sz w:val="24"/>
          <w:szCs w:val="28"/>
          <w:rtl/>
          <w:lang w:bidi="ar-LB"/>
        </w:rPr>
        <w:t>ال</w:t>
      </w:r>
      <w:r w:rsidRPr="00C03A0D">
        <w:rPr>
          <w:rFonts w:ascii="Times New Roman" w:eastAsia="Times New Roman" w:hAnsi="Times New Roman" w:cs="Simplified Arabic"/>
          <w:sz w:val="24"/>
          <w:szCs w:val="28"/>
          <w:rtl/>
          <w:lang w:bidi="ar-LB"/>
        </w:rPr>
        <w:t xml:space="preserve">حساب مع </w:t>
      </w:r>
      <w:r w:rsidR="00A1398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إسرائيل</w:t>
      </w:r>
      <w:r w:rsidR="00A1398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تستعاد معها الحقوق العربية المغتصبة، لكن العرب على الرغم من </w:t>
      </w:r>
      <w:r w:rsidRPr="00C03A0D">
        <w:rPr>
          <w:rFonts w:ascii="Times New Roman" w:eastAsia="Times New Roman" w:hAnsi="Times New Roman" w:cs="Simplified Arabic" w:hint="cs"/>
          <w:sz w:val="24"/>
          <w:szCs w:val="28"/>
          <w:rtl/>
          <w:lang w:bidi="ar-LB"/>
        </w:rPr>
        <w:t>إنفاق</w:t>
      </w:r>
      <w:r w:rsidRPr="00C03A0D">
        <w:rPr>
          <w:rFonts w:ascii="Times New Roman" w:eastAsia="Times New Roman" w:hAnsi="Times New Roman" w:cs="Simplified Arabic"/>
          <w:sz w:val="24"/>
          <w:szCs w:val="28"/>
          <w:rtl/>
          <w:lang w:bidi="ar-LB"/>
        </w:rPr>
        <w:t xml:space="preserve"> آلاف </w:t>
      </w:r>
      <w:r w:rsidR="00A1398F" w:rsidRPr="00C03A0D">
        <w:rPr>
          <w:rFonts w:ascii="Times New Roman" w:eastAsia="Times New Roman" w:hAnsi="Times New Roman" w:cs="Simplified Arabic" w:hint="cs"/>
          <w:sz w:val="24"/>
          <w:szCs w:val="28"/>
          <w:rtl/>
          <w:lang w:bidi="ar-LB"/>
        </w:rPr>
        <w:t>مليارات</w:t>
      </w:r>
      <w:r w:rsidRPr="00C03A0D">
        <w:rPr>
          <w:rFonts w:ascii="Times New Roman" w:eastAsia="Times New Roman" w:hAnsi="Times New Roman" w:cs="Simplified Arabic"/>
          <w:sz w:val="24"/>
          <w:szCs w:val="28"/>
          <w:rtl/>
          <w:lang w:bidi="ar-LB"/>
        </w:rPr>
        <w:t xml:space="preserve"> الدولارات على السلاح والجيوش منذ النكسة </w:t>
      </w:r>
      <w:r w:rsidRPr="00C03A0D">
        <w:rPr>
          <w:rFonts w:ascii="Times New Roman" w:eastAsia="Times New Roman" w:hAnsi="Times New Roman" w:cs="Simplified Arabic" w:hint="cs"/>
          <w:sz w:val="24"/>
          <w:szCs w:val="28"/>
          <w:rtl/>
          <w:lang w:bidi="ar-LB"/>
        </w:rPr>
        <w:t>إل</w:t>
      </w:r>
      <w:r w:rsidRPr="00C03A0D">
        <w:rPr>
          <w:rFonts w:ascii="Times New Roman" w:eastAsia="Times New Roman" w:hAnsi="Times New Roman" w:cs="Simplified Arabic"/>
          <w:sz w:val="24"/>
          <w:szCs w:val="28"/>
          <w:rtl/>
          <w:lang w:bidi="ar-LB"/>
        </w:rPr>
        <w:t xml:space="preserve">ى اليوم، </w:t>
      </w:r>
      <w:r w:rsidR="00A1398F"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 xml:space="preserve">ا </w:t>
      </w:r>
      <w:r w:rsidR="00A1398F" w:rsidRPr="00C03A0D">
        <w:rPr>
          <w:rFonts w:ascii="Times New Roman" w:eastAsia="Times New Roman" w:hAnsi="Times New Roman" w:cs="Simplified Arabic"/>
          <w:sz w:val="24"/>
          <w:szCs w:val="28"/>
          <w:rtl/>
          <w:lang w:bidi="ar-LB"/>
        </w:rPr>
        <w:t xml:space="preserve">يزالون يراوحون في المأزق ذاته، </w:t>
      </w:r>
      <w:r w:rsidR="00A1398F"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ا تزال أرضهم مغتصبة</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وحقوقهم مستباحة</w:t>
      </w:r>
      <w:r w:rsidRPr="00C03A0D">
        <w:rPr>
          <w:rFonts w:ascii="Times New Roman" w:eastAsia="Times New Roman" w:hAnsi="Times New Roman" w:cs="Simplified Arabic" w:hint="cs"/>
          <w:sz w:val="24"/>
          <w:szCs w:val="28"/>
          <w:rtl/>
          <w:lang w:bidi="ar-LB"/>
        </w:rPr>
        <w:t>،</w:t>
      </w:r>
      <w:r w:rsidR="00A1398F" w:rsidRPr="00C03A0D">
        <w:rPr>
          <w:rFonts w:ascii="Times New Roman" w:eastAsia="Times New Roman" w:hAnsi="Times New Roman" w:cs="Simplified Arabic"/>
          <w:sz w:val="24"/>
          <w:szCs w:val="28"/>
          <w:rtl/>
          <w:lang w:bidi="ar-LB"/>
        </w:rPr>
        <w:t xml:space="preserve"> و</w:t>
      </w:r>
      <w:r w:rsidR="00A1398F"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 xml:space="preserve">ا تزال المطامع الإسرائيلية </w:t>
      </w:r>
      <w:r w:rsidR="006F32FC" w:rsidRPr="00C03A0D">
        <w:rPr>
          <w:rFonts w:ascii="Times New Roman" w:eastAsia="Times New Roman" w:hAnsi="Times New Roman" w:cs="Simplified Arabic" w:hint="cs"/>
          <w:sz w:val="24"/>
          <w:szCs w:val="28"/>
          <w:rtl/>
          <w:lang w:bidi="ar-LB"/>
        </w:rPr>
        <w:t>تهددهم</w:t>
      </w:r>
      <w:r w:rsidRPr="00C03A0D">
        <w:rPr>
          <w:rFonts w:ascii="Times New Roman" w:eastAsia="Times New Roman" w:hAnsi="Times New Roman" w:cs="Simplified Arabic"/>
          <w:sz w:val="24"/>
          <w:szCs w:val="28"/>
          <w:rtl/>
          <w:lang w:bidi="ar-LB"/>
        </w:rPr>
        <w:t xml:space="preserve"> من كل جانب.</w:t>
      </w:r>
    </w:p>
    <w:p w14:paraId="477D0300" w14:textId="77777777" w:rsidR="003E782E" w:rsidRPr="00C03A0D" w:rsidRDefault="003E782E" w:rsidP="008C1DC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sz w:val="24"/>
          <w:szCs w:val="28"/>
          <w:rtl/>
          <w:lang w:bidi="ar-LB"/>
        </w:rPr>
        <w:t xml:space="preserve">إن </w:t>
      </w:r>
      <w:r w:rsidRPr="00C03A0D">
        <w:rPr>
          <w:rFonts w:ascii="Times New Roman" w:eastAsia="Times New Roman" w:hAnsi="Times New Roman" w:cs="Simplified Arabic" w:hint="cs"/>
          <w:sz w:val="24"/>
          <w:szCs w:val="28"/>
          <w:rtl/>
          <w:lang w:bidi="ar-LB"/>
        </w:rPr>
        <w:t>إدراك</w:t>
      </w:r>
      <w:r w:rsidRPr="00C03A0D">
        <w:rPr>
          <w:rFonts w:ascii="Times New Roman" w:eastAsia="Times New Roman" w:hAnsi="Times New Roman" w:cs="Simplified Arabic"/>
          <w:sz w:val="24"/>
          <w:szCs w:val="28"/>
          <w:rtl/>
          <w:lang w:bidi="ar-LB"/>
        </w:rPr>
        <w:t xml:space="preserve"> حقيقة أن المواجهة مع </w:t>
      </w:r>
      <w:r w:rsidR="00AC016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AC016B" w:rsidRPr="00C03A0D">
        <w:rPr>
          <w:rFonts w:ascii="Times New Roman" w:eastAsia="Times New Roman" w:hAnsi="Times New Roman" w:cs="Simplified Arabic" w:hint="cs"/>
          <w:sz w:val="24"/>
          <w:szCs w:val="28"/>
          <w:rtl/>
          <w:lang w:bidi="ar-LB"/>
        </w:rPr>
        <w:t>"</w:t>
      </w:r>
      <w:r w:rsidR="00371698"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sz w:val="24"/>
          <w:szCs w:val="28"/>
          <w:rtl/>
          <w:lang w:bidi="ar-LB"/>
        </w:rPr>
        <w:t>الصهيونية هي مواجهة حضارية شاملة، ليس الصراع العسكري إلا جانباً منها فقط</w:t>
      </w:r>
      <w:r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هو بداية التغيير الفعلي في الزمن العربي، لكن هذه المواجهة</w:t>
      </w:r>
      <w:r w:rsidR="00AC016B" w:rsidRPr="00C03A0D">
        <w:rPr>
          <w:rFonts w:ascii="Times New Roman" w:eastAsia="Times New Roman" w:hAnsi="Times New Roman" w:cs="Simplified Arabic"/>
          <w:sz w:val="24"/>
          <w:szCs w:val="28"/>
          <w:rtl/>
          <w:lang w:bidi="ar-LB"/>
        </w:rPr>
        <w:t xml:space="preserve"> يبدو أنها </w:t>
      </w:r>
      <w:r w:rsidR="00AC016B"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sz w:val="24"/>
          <w:szCs w:val="28"/>
          <w:rtl/>
          <w:lang w:bidi="ar-LB"/>
        </w:rPr>
        <w:t>ا تزال بعيدة، وأن لا بد</w:t>
      </w:r>
      <w:r w:rsidR="00AC016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sz w:val="24"/>
          <w:szCs w:val="28"/>
          <w:rtl/>
          <w:lang w:bidi="ar-LB"/>
        </w:rPr>
        <w:t xml:space="preserve"> لمزيد من الانتظار بعد</w:t>
      </w:r>
      <w:r w:rsidR="00964610"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w:t>
      </w:r>
      <w:r w:rsidR="006F32FC" w:rsidRPr="00C03A0D">
        <w:rPr>
          <w:rFonts w:ascii="Times New Roman" w:eastAsia="Times New Roman" w:hAnsi="Times New Roman" w:cs="Simplified Arabic" w:hint="cs"/>
          <w:sz w:val="24"/>
          <w:szCs w:val="28"/>
          <w:rtl/>
          <w:lang w:bidi="ar-LB"/>
        </w:rPr>
        <w:t>ما معن</w:t>
      </w:r>
      <w:r w:rsidR="00AC016B" w:rsidRPr="00C03A0D">
        <w:rPr>
          <w:rFonts w:ascii="Times New Roman" w:eastAsia="Times New Roman" w:hAnsi="Times New Roman" w:cs="Simplified Arabic" w:hint="cs"/>
          <w:sz w:val="24"/>
          <w:szCs w:val="28"/>
          <w:rtl/>
          <w:lang w:bidi="ar-LB"/>
        </w:rPr>
        <w:t>ى</w:t>
      </w:r>
      <w:r w:rsidR="006F32FC" w:rsidRPr="00C03A0D">
        <w:rPr>
          <w:rFonts w:ascii="Times New Roman" w:eastAsia="Times New Roman" w:hAnsi="Times New Roman" w:cs="Simplified Arabic" w:hint="cs"/>
          <w:sz w:val="24"/>
          <w:szCs w:val="28"/>
          <w:rtl/>
          <w:lang w:bidi="ar-LB"/>
        </w:rPr>
        <w:t xml:space="preserve"> ذلك؟ وما مغزى الصراع الحضاري</w:t>
      </w:r>
      <w:r w:rsidRPr="00C03A0D">
        <w:rPr>
          <w:rFonts w:ascii="Times New Roman" w:eastAsia="Times New Roman" w:hAnsi="Times New Roman" w:cs="Simplified Arabic" w:hint="cs"/>
          <w:sz w:val="24"/>
          <w:szCs w:val="28"/>
          <w:rtl/>
          <w:lang w:bidi="ar-LB"/>
        </w:rPr>
        <w:t>؟</w:t>
      </w:r>
    </w:p>
    <w:p w14:paraId="21E8E6CD" w14:textId="59381744" w:rsidR="002235FB" w:rsidRPr="00C03A0D" w:rsidRDefault="003E782E" w:rsidP="00916DF1">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ينتمي الصراع ضد</w:t>
      </w:r>
      <w:r w:rsidR="00AC016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w:t>
      </w:r>
      <w:r w:rsidR="00AC016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AC016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والصهيونية إلى نمط </w:t>
      </w:r>
      <w:r w:rsidR="006F32FC"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الصراعات</w:t>
      </w:r>
      <w:r w:rsidR="006F32FC" w:rsidRPr="00C03A0D">
        <w:rPr>
          <w:rFonts w:ascii="Times New Roman" w:eastAsia="Times New Roman" w:hAnsi="Times New Roman" w:cs="Simplified Arabic" w:hint="cs"/>
          <w:sz w:val="24"/>
          <w:szCs w:val="28"/>
          <w:rtl/>
          <w:lang w:bidi="ar-LB"/>
        </w:rPr>
        <w:t xml:space="preserve"> التاريخية – الاجتماعية الممتدة</w:t>
      </w:r>
      <w:r w:rsidRPr="00C03A0D">
        <w:rPr>
          <w:rFonts w:ascii="Times New Roman" w:eastAsia="Times New Roman" w:hAnsi="Times New Roman" w:cs="Simplified Arabic" w:hint="cs"/>
          <w:sz w:val="24"/>
          <w:szCs w:val="28"/>
          <w:rtl/>
          <w:lang w:bidi="ar-LB"/>
        </w:rPr>
        <w:t xml:space="preserve">"، من هذه الخاصية يكتسب هذا الصراع أبرز جوانب خصوصيته، التي تنصرف إلى أنه </w:t>
      </w:r>
      <w:r w:rsidR="006F32FC" w:rsidRPr="00C03A0D">
        <w:rPr>
          <w:rFonts w:ascii="Times New Roman" w:eastAsia="Times New Roman" w:hAnsi="Times New Roman" w:cs="Simplified Arabic" w:hint="cs"/>
          <w:sz w:val="24"/>
          <w:szCs w:val="28"/>
          <w:rtl/>
          <w:lang w:bidi="ar-LB"/>
        </w:rPr>
        <w:t>"صراع حضاري</w:t>
      </w:r>
      <w:r w:rsidRPr="00C03A0D">
        <w:rPr>
          <w:rFonts w:ascii="Times New Roman" w:eastAsia="Times New Roman" w:hAnsi="Times New Roman" w:cs="Simplified Arabic" w:hint="cs"/>
          <w:sz w:val="24"/>
          <w:szCs w:val="28"/>
          <w:rtl/>
          <w:lang w:bidi="ar-LB"/>
        </w:rPr>
        <w:t xml:space="preserve">" </w:t>
      </w:r>
      <w:r w:rsidR="006F32FC" w:rsidRPr="00C03A0D">
        <w:rPr>
          <w:rFonts w:ascii="Times New Roman" w:eastAsia="Times New Roman" w:hAnsi="Times New Roman" w:cs="Simplified Arabic" w:hint="cs"/>
          <w:sz w:val="24"/>
          <w:szCs w:val="28"/>
          <w:rtl/>
          <w:lang w:bidi="ar-LB"/>
        </w:rPr>
        <w:t>طويل الأمد</w:t>
      </w:r>
      <w:r w:rsidRPr="00C03A0D">
        <w:rPr>
          <w:rFonts w:ascii="Times New Roman" w:eastAsia="Times New Roman" w:hAnsi="Times New Roman" w:cs="Simplified Arabic" w:hint="cs"/>
          <w:sz w:val="24"/>
          <w:szCs w:val="28"/>
          <w:rtl/>
          <w:lang w:bidi="ar-LB"/>
        </w:rPr>
        <w:t xml:space="preserve">، ناجم عن استهداف قوى الهيمنة الغربية المتغيرة </w:t>
      </w:r>
      <w:r w:rsidR="00A5122B" w:rsidRPr="00C03A0D">
        <w:rPr>
          <w:rFonts w:ascii="Times New Roman" w:eastAsia="Times New Roman" w:hAnsi="Times New Roman" w:cs="Simplified Arabic"/>
          <w:sz w:val="24"/>
          <w:szCs w:val="28"/>
          <w:rtl/>
          <w:lang w:bidi="ar-LB"/>
        </w:rPr>
        <w:t>—</w:t>
      </w:r>
      <w:r w:rsidRPr="00C03A0D">
        <w:rPr>
          <w:rFonts w:ascii="Times New Roman" w:eastAsia="Times New Roman" w:hAnsi="Times New Roman" w:cs="Simplified Arabic" w:hint="cs"/>
          <w:sz w:val="24"/>
          <w:szCs w:val="28"/>
          <w:rtl/>
          <w:lang w:bidi="ar-LB"/>
        </w:rPr>
        <w:t xml:space="preserve">التي </w:t>
      </w:r>
      <w:r w:rsidR="00916DF1" w:rsidRPr="00C03A0D">
        <w:rPr>
          <w:rFonts w:ascii="Times New Roman" w:eastAsia="Times New Roman" w:hAnsi="Times New Roman" w:cs="Simplified Arabic" w:hint="cs"/>
          <w:sz w:val="24"/>
          <w:szCs w:val="28"/>
          <w:rtl/>
          <w:lang w:bidi="ar-LB"/>
        </w:rPr>
        <w:t>تُعدُّ</w:t>
      </w:r>
      <w:r w:rsidRPr="00C03A0D">
        <w:rPr>
          <w:rFonts w:ascii="Times New Roman" w:eastAsia="Times New Roman" w:hAnsi="Times New Roman" w:cs="Simplified Arabic" w:hint="cs"/>
          <w:sz w:val="24"/>
          <w:szCs w:val="28"/>
          <w:rtl/>
          <w:lang w:bidi="ar-LB"/>
        </w:rPr>
        <w:t xml:space="preserve"> الحركة الصهيونية جزء</w:t>
      </w:r>
      <w:r w:rsidR="00A1398F" w:rsidRPr="00C03A0D">
        <w:rPr>
          <w:rFonts w:ascii="Times New Roman" w:eastAsia="Times New Roman" w:hAnsi="Times New Roman" w:cs="Simplified Arabic" w:hint="cs"/>
          <w:sz w:val="24"/>
          <w:szCs w:val="28"/>
          <w:rtl/>
          <w:lang w:bidi="ar-LB"/>
        </w:rPr>
        <w:t>اً</w:t>
      </w:r>
      <w:r w:rsidRPr="00C03A0D">
        <w:rPr>
          <w:rFonts w:ascii="Times New Roman" w:eastAsia="Times New Roman" w:hAnsi="Times New Roman" w:cs="Simplified Arabic" w:hint="cs"/>
          <w:sz w:val="24"/>
          <w:szCs w:val="28"/>
          <w:rtl/>
          <w:lang w:bidi="ar-LB"/>
        </w:rPr>
        <w:t xml:space="preserve"> لا يتجزأ منها</w:t>
      </w:r>
      <w:r w:rsidR="00A5122B" w:rsidRPr="00C03A0D">
        <w:rPr>
          <w:rFonts w:ascii="Times New Roman" w:eastAsia="Times New Roman" w:hAnsi="Times New Roman" w:cs="Simplified Arabic"/>
          <w:sz w:val="24"/>
          <w:szCs w:val="28"/>
          <w:rtl/>
          <w:lang w:bidi="ar-LB"/>
        </w:rPr>
        <w:t>—</w:t>
      </w:r>
      <w:r w:rsidR="0005144F" w:rsidRPr="00C03A0D">
        <w:rPr>
          <w:rFonts w:ascii="Times New Roman" w:eastAsia="Times New Roman" w:hAnsi="Times New Roman" w:cs="Simplified Arabic" w:hint="cs"/>
          <w:sz w:val="24"/>
          <w:szCs w:val="28"/>
          <w:rtl/>
          <w:lang w:bidi="ar-LB"/>
        </w:rPr>
        <w:t xml:space="preserve"> </w:t>
      </w:r>
      <w:r w:rsidR="006F32FC" w:rsidRPr="00C03A0D">
        <w:rPr>
          <w:rFonts w:ascii="Times New Roman" w:eastAsia="Times New Roman" w:hAnsi="Times New Roman" w:cs="Simplified Arabic" w:hint="cs"/>
          <w:sz w:val="24"/>
          <w:szCs w:val="28"/>
          <w:rtl/>
          <w:lang w:bidi="ar-LB"/>
        </w:rPr>
        <w:t>الدائرة العربية، و</w:t>
      </w:r>
      <w:r w:rsidRPr="00C03A0D">
        <w:rPr>
          <w:rFonts w:ascii="Times New Roman" w:eastAsia="Times New Roman" w:hAnsi="Times New Roman" w:cs="Simplified Arabic" w:hint="cs"/>
          <w:sz w:val="24"/>
          <w:szCs w:val="28"/>
          <w:rtl/>
          <w:lang w:bidi="ar-LB"/>
        </w:rPr>
        <w:t>فلسطين في القلب منها، باستعم</w:t>
      </w:r>
      <w:r w:rsidR="006F32FC" w:rsidRPr="00C03A0D">
        <w:rPr>
          <w:rFonts w:ascii="Times New Roman" w:eastAsia="Times New Roman" w:hAnsi="Times New Roman" w:cs="Simplified Arabic" w:hint="cs"/>
          <w:sz w:val="24"/>
          <w:szCs w:val="28"/>
          <w:rtl/>
          <w:lang w:bidi="ar-LB"/>
        </w:rPr>
        <w:t>ار استيطاني إحلالي عنصري صهيوني</w:t>
      </w:r>
      <w:r w:rsidRPr="00C03A0D">
        <w:rPr>
          <w:rFonts w:ascii="Times New Roman" w:eastAsia="Times New Roman" w:hAnsi="Times New Roman" w:cs="Simplified Arabic" w:hint="cs"/>
          <w:sz w:val="24"/>
          <w:szCs w:val="28"/>
          <w:rtl/>
          <w:lang w:bidi="ar-LB"/>
        </w:rPr>
        <w:t xml:space="preserve">، إلى جانب </w:t>
      </w:r>
      <w:r w:rsidR="006F32FC" w:rsidRPr="00C03A0D">
        <w:rPr>
          <w:rFonts w:ascii="Times New Roman" w:eastAsia="Times New Roman" w:hAnsi="Times New Roman" w:cs="Simplified Arabic" w:hint="cs"/>
          <w:sz w:val="24"/>
          <w:szCs w:val="28"/>
          <w:rtl/>
          <w:lang w:bidi="ar-LB"/>
        </w:rPr>
        <w:t>وسائل الهيمنة و</w:t>
      </w:r>
      <w:r w:rsidRPr="00C03A0D">
        <w:rPr>
          <w:rFonts w:ascii="Times New Roman" w:eastAsia="Times New Roman" w:hAnsi="Times New Roman" w:cs="Simplified Arabic" w:hint="cs"/>
          <w:sz w:val="24"/>
          <w:szCs w:val="28"/>
          <w:rtl/>
          <w:lang w:bidi="ar-LB"/>
        </w:rPr>
        <w:t>الاس</w:t>
      </w:r>
      <w:r w:rsidR="006F32FC" w:rsidRPr="00C03A0D">
        <w:rPr>
          <w:rFonts w:ascii="Times New Roman" w:eastAsia="Times New Roman" w:hAnsi="Times New Roman" w:cs="Simplified Arabic" w:hint="cs"/>
          <w:sz w:val="24"/>
          <w:szCs w:val="28"/>
          <w:rtl/>
          <w:lang w:bidi="ar-LB"/>
        </w:rPr>
        <w:t>تغلال الأخرى</w:t>
      </w:r>
      <w:r w:rsidRPr="00C03A0D">
        <w:rPr>
          <w:rFonts w:ascii="Times New Roman" w:eastAsia="Times New Roman" w:hAnsi="Times New Roman" w:cs="Simplified Arabic" w:hint="cs"/>
          <w:sz w:val="24"/>
          <w:szCs w:val="28"/>
          <w:rtl/>
          <w:lang w:bidi="ar-LB"/>
        </w:rPr>
        <w:t xml:space="preserve">. إن الطرف الأول في هذا الصراع هو تحالف قوى الهيمنة الغربية مع </w:t>
      </w:r>
      <w:r w:rsidR="00A5122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A5122B"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و</w:t>
      </w:r>
      <w:r w:rsidR="006F32FC" w:rsidRPr="00C03A0D">
        <w:rPr>
          <w:rFonts w:ascii="Times New Roman" w:eastAsia="Times New Roman" w:hAnsi="Times New Roman" w:cs="Simplified Arabic" w:hint="cs"/>
          <w:sz w:val="24"/>
          <w:szCs w:val="28"/>
          <w:rtl/>
          <w:lang w:bidi="ar-LB"/>
        </w:rPr>
        <w:t>الحركة الصهيونية، و</w:t>
      </w:r>
      <w:r w:rsidRPr="00C03A0D">
        <w:rPr>
          <w:rFonts w:ascii="Times New Roman" w:eastAsia="Times New Roman" w:hAnsi="Times New Roman" w:cs="Simplified Arabic" w:hint="cs"/>
          <w:sz w:val="24"/>
          <w:szCs w:val="28"/>
          <w:rtl/>
          <w:lang w:bidi="ar-LB"/>
        </w:rPr>
        <w:t>كلتاهما تنتمي إلى</w:t>
      </w:r>
      <w:r w:rsidR="006F32FC" w:rsidRPr="00C03A0D">
        <w:rPr>
          <w:rFonts w:ascii="Times New Roman" w:eastAsia="Times New Roman" w:hAnsi="Times New Roman" w:cs="Simplified Arabic" w:hint="cs"/>
          <w:sz w:val="24"/>
          <w:szCs w:val="28"/>
          <w:rtl/>
          <w:lang w:bidi="ar-LB"/>
        </w:rPr>
        <w:t xml:space="preserve"> حضارة الغرب</w:t>
      </w:r>
      <w:r w:rsidR="0031585A"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الطرف الآخر هو شعب فلسطين</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أمته العربية</w:t>
      </w:r>
      <w:r w:rsidR="0031585A"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شعوب دائرة حضارته العربية الإسلامية</w:t>
      </w:r>
      <w:r w:rsidR="0031585A"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 xml:space="preserve">جميعهم ينتمون إلى هذه </w:t>
      </w:r>
      <w:r w:rsidR="0031585A" w:rsidRPr="00C03A0D">
        <w:rPr>
          <w:rFonts w:ascii="Times New Roman" w:eastAsia="Times New Roman" w:hAnsi="Times New Roman" w:cs="Simplified Arabic" w:hint="cs"/>
          <w:sz w:val="24"/>
          <w:szCs w:val="28"/>
          <w:rtl/>
          <w:lang w:bidi="ar-LB"/>
        </w:rPr>
        <w:t>الحضارة</w:t>
      </w:r>
      <w:r w:rsidRPr="00C03A0D">
        <w:rPr>
          <w:rFonts w:ascii="Times New Roman" w:eastAsia="Times New Roman" w:hAnsi="Times New Roman" w:cs="Simplified Arabic" w:hint="cs"/>
          <w:sz w:val="24"/>
          <w:szCs w:val="28"/>
          <w:rtl/>
          <w:lang w:bidi="ar-LB"/>
        </w:rPr>
        <w:t xml:space="preserve">. </w:t>
      </w:r>
    </w:p>
    <w:p w14:paraId="7EEB0B1A" w14:textId="77777777" w:rsidR="003E782E" w:rsidRPr="00C03A0D" w:rsidRDefault="003E782E" w:rsidP="008C1DCF">
      <w:pPr>
        <w:bidi/>
        <w:spacing w:after="0" w:line="264" w:lineRule="auto"/>
        <w:ind w:firstLine="284"/>
        <w:jc w:val="both"/>
        <w:rPr>
          <w:rFonts w:ascii="Times New Roman" w:eastAsia="Times New Roman" w:hAnsi="Times New Roman" w:cs="Simplified Arabic"/>
          <w:sz w:val="24"/>
          <w:szCs w:val="28"/>
          <w:lang w:bidi="ar-LB"/>
        </w:rPr>
      </w:pPr>
      <w:r w:rsidRPr="00C03A0D">
        <w:rPr>
          <w:rFonts w:ascii="Times New Roman" w:eastAsia="Times New Roman" w:hAnsi="Times New Roman" w:cs="Simplified Arabic" w:hint="cs"/>
          <w:sz w:val="24"/>
          <w:szCs w:val="28"/>
          <w:rtl/>
          <w:lang w:bidi="ar-LB"/>
        </w:rPr>
        <w:t xml:space="preserve">يقتضي ما تقدم بشأن </w:t>
      </w:r>
      <w:r w:rsidR="0031585A" w:rsidRPr="00C03A0D">
        <w:rPr>
          <w:rFonts w:ascii="Times New Roman" w:eastAsia="Times New Roman" w:hAnsi="Times New Roman" w:cs="Simplified Arabic" w:hint="cs"/>
          <w:sz w:val="24"/>
          <w:szCs w:val="28"/>
          <w:rtl/>
          <w:lang w:bidi="ar-LB"/>
        </w:rPr>
        <w:t>مفهوم هذا "الصراع الحضاري</w:t>
      </w:r>
      <w:r w:rsidRPr="00C03A0D">
        <w:rPr>
          <w:rFonts w:ascii="Times New Roman" w:eastAsia="Times New Roman" w:hAnsi="Times New Roman" w:cs="Simplified Arabic" w:hint="cs"/>
          <w:sz w:val="24"/>
          <w:szCs w:val="28"/>
          <w:rtl/>
          <w:lang w:bidi="ar-LB"/>
        </w:rPr>
        <w:t>" تأكيد أن الأمة العربية لا تخوض صراعاً</w:t>
      </w:r>
      <w:r w:rsidR="000E753E" w:rsidRPr="00C03A0D">
        <w:rPr>
          <w:rFonts w:ascii="Times New Roman" w:eastAsia="Times New Roman" w:hAnsi="Times New Roman" w:cs="Simplified Arabic" w:hint="cs"/>
          <w:sz w:val="24"/>
          <w:szCs w:val="28"/>
          <w:rtl/>
          <w:lang w:bidi="ar-LB"/>
        </w:rPr>
        <w:t xml:space="preserve"> ضدّ </w:t>
      </w:r>
      <w:r w:rsidRPr="00C03A0D">
        <w:rPr>
          <w:rFonts w:ascii="Times New Roman" w:eastAsia="Times New Roman" w:hAnsi="Times New Roman" w:cs="Simplified Arabic" w:hint="cs"/>
          <w:sz w:val="24"/>
          <w:szCs w:val="28"/>
          <w:rtl/>
          <w:lang w:bidi="ar-LB"/>
        </w:rPr>
        <w:t>الحضارة الغربية، إنما ضد</w:t>
      </w:r>
      <w:r w:rsidR="000E753E"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ظاهرة محددة فيها هي </w:t>
      </w:r>
      <w:r w:rsidR="0031585A" w:rsidRPr="00C03A0D">
        <w:rPr>
          <w:rFonts w:ascii="Times New Roman" w:eastAsia="Times New Roman" w:hAnsi="Times New Roman" w:cs="Simplified Arabic" w:hint="cs"/>
          <w:sz w:val="24"/>
          <w:szCs w:val="28"/>
          <w:rtl/>
          <w:lang w:bidi="ar-LB"/>
        </w:rPr>
        <w:t>الظاهرة الاستعمارية</w:t>
      </w:r>
      <w:r w:rsidRPr="00C03A0D">
        <w:rPr>
          <w:rFonts w:ascii="Times New Roman" w:eastAsia="Times New Roman" w:hAnsi="Times New Roman" w:cs="Simplified Arabic" w:hint="cs"/>
          <w:sz w:val="24"/>
          <w:szCs w:val="28"/>
          <w:rtl/>
          <w:lang w:bidi="ar-LB"/>
        </w:rPr>
        <w:t>، بما يرتبط بها من توجهات</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سياسات</w:t>
      </w:r>
      <w:r w:rsidR="0031585A" w:rsidRPr="00C03A0D">
        <w:rPr>
          <w:rFonts w:ascii="Times New Roman" w:eastAsia="Times New Roman" w:hAnsi="Times New Roman" w:cs="Simplified Arabic" w:hint="cs"/>
          <w:sz w:val="24"/>
          <w:szCs w:val="28"/>
          <w:rtl/>
          <w:lang w:bidi="ar-LB"/>
        </w:rPr>
        <w:t xml:space="preserve"> من ناحية، و</w:t>
      </w:r>
      <w:r w:rsidRPr="00C03A0D">
        <w:rPr>
          <w:rFonts w:ascii="Times New Roman" w:eastAsia="Times New Roman" w:hAnsi="Times New Roman" w:cs="Simplified Arabic" w:hint="cs"/>
          <w:sz w:val="24"/>
          <w:szCs w:val="28"/>
          <w:rtl/>
          <w:lang w:bidi="ar-LB"/>
        </w:rPr>
        <w:t xml:space="preserve">أن </w:t>
      </w:r>
      <w:r w:rsidR="0031585A" w:rsidRPr="00C03A0D">
        <w:rPr>
          <w:rFonts w:ascii="Times New Roman" w:eastAsia="Times New Roman" w:hAnsi="Times New Roman" w:cs="Simplified Arabic" w:hint="cs"/>
          <w:sz w:val="24"/>
          <w:szCs w:val="28"/>
          <w:rtl/>
          <w:lang w:bidi="ar-LB"/>
        </w:rPr>
        <w:t>مفهوم "الصراع الحضاري</w:t>
      </w:r>
      <w:r w:rsidRPr="00C03A0D">
        <w:rPr>
          <w:rFonts w:ascii="Times New Roman" w:eastAsia="Times New Roman" w:hAnsi="Times New Roman" w:cs="Simplified Arabic" w:hint="cs"/>
          <w:sz w:val="24"/>
          <w:szCs w:val="28"/>
          <w:rtl/>
          <w:lang w:bidi="ar-LB"/>
        </w:rPr>
        <w:t xml:space="preserve">" لا يعني وجود حضارة إسرائيلية أو </w:t>
      </w:r>
      <w:r w:rsidR="0031585A" w:rsidRPr="00C03A0D">
        <w:rPr>
          <w:rFonts w:ascii="Times New Roman" w:eastAsia="Times New Roman" w:hAnsi="Times New Roman" w:cs="Simplified Arabic" w:hint="cs"/>
          <w:sz w:val="24"/>
          <w:szCs w:val="28"/>
          <w:rtl/>
          <w:lang w:bidi="ar-LB"/>
        </w:rPr>
        <w:t>صهيونية</w:t>
      </w:r>
      <w:r w:rsidRPr="00C03A0D">
        <w:rPr>
          <w:rFonts w:ascii="Times New Roman" w:eastAsia="Times New Roman" w:hAnsi="Times New Roman" w:cs="Simplified Arabic" w:hint="cs"/>
          <w:sz w:val="24"/>
          <w:szCs w:val="28"/>
          <w:rtl/>
          <w:lang w:bidi="ar-LB"/>
        </w:rPr>
        <w:t xml:space="preserve">، إنما يستهدف إبراز جانب محدد من جوانب خصوصية تلك الظاهرة الاستعمارية الغربية في الوطن العربي </w:t>
      </w:r>
      <w:r w:rsidR="0031585A" w:rsidRPr="00C03A0D">
        <w:rPr>
          <w:rFonts w:ascii="Times New Roman" w:eastAsia="Times New Roman" w:hAnsi="Times New Roman" w:cs="Simplified Arabic" w:hint="cs"/>
          <w:sz w:val="24"/>
          <w:szCs w:val="28"/>
          <w:rtl/>
          <w:lang w:bidi="ar-LB"/>
        </w:rPr>
        <w:t>من ناحية أخرى</w:t>
      </w:r>
      <w:r w:rsidRPr="00C03A0D">
        <w:rPr>
          <w:rFonts w:ascii="Times New Roman" w:eastAsia="Times New Roman" w:hAnsi="Times New Roman" w:cs="Simplified Arabic" w:hint="cs"/>
          <w:sz w:val="24"/>
          <w:szCs w:val="28"/>
          <w:rtl/>
          <w:lang w:bidi="ar-LB"/>
        </w:rPr>
        <w:t xml:space="preserve">. يترتب على ذلك </w:t>
      </w:r>
      <w:r w:rsidR="0031585A" w:rsidRPr="00C03A0D">
        <w:rPr>
          <w:rFonts w:ascii="Times New Roman" w:eastAsia="Times New Roman" w:hAnsi="Times New Roman" w:cs="Simplified Arabic" w:hint="cs"/>
          <w:sz w:val="24"/>
          <w:szCs w:val="28"/>
          <w:rtl/>
          <w:lang w:bidi="ar-LB"/>
        </w:rPr>
        <w:t>النتائج الآتية</w:t>
      </w:r>
      <w:r w:rsidRPr="00C03A0D">
        <w:rPr>
          <w:rFonts w:ascii="Times New Roman" w:eastAsia="Times New Roman" w:hAnsi="Times New Roman" w:cs="Simplified Arabic" w:hint="cs"/>
          <w:sz w:val="24"/>
          <w:szCs w:val="28"/>
          <w:rtl/>
          <w:lang w:bidi="ar-LB"/>
        </w:rPr>
        <w:t xml:space="preserve">: </w:t>
      </w:r>
    </w:p>
    <w:p w14:paraId="1A15F356" w14:textId="3826508B" w:rsidR="003E782E" w:rsidRPr="00C03A0D" w:rsidRDefault="00916DF1" w:rsidP="00916DF1">
      <w:pPr>
        <w:bidi/>
        <w:spacing w:after="0" w:line="264" w:lineRule="auto"/>
        <w:ind w:firstLine="284"/>
        <w:jc w:val="both"/>
        <w:rPr>
          <w:rFonts w:ascii="Times New Roman" w:eastAsia="Times New Roman" w:hAnsi="Times New Roman" w:cs="Simplified Arabic"/>
          <w:sz w:val="24"/>
          <w:szCs w:val="28"/>
          <w:lang w:bidi="ar-LB"/>
        </w:rPr>
      </w:pPr>
      <w:r w:rsidRPr="00CC123D">
        <w:rPr>
          <w:rFonts w:asciiTheme="majorBidi" w:eastAsia="Times New Roman" w:hAnsiTheme="majorBidi" w:cstheme="majorBidi"/>
          <w:sz w:val="24"/>
          <w:szCs w:val="24"/>
          <w:lang w:bidi="ar-LB"/>
        </w:rPr>
        <w:lastRenderedPageBreak/>
        <w:t>1</w:t>
      </w:r>
      <w:r w:rsidR="000E753E"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إن عملية التسوية الجارية</w:t>
      </w:r>
      <w:r w:rsidR="0031585A" w:rsidRPr="00C03A0D">
        <w:rPr>
          <w:rFonts w:ascii="Times New Roman" w:eastAsia="Times New Roman" w:hAnsi="Times New Roman" w:cs="Simplified Arabic" w:hint="cs"/>
          <w:sz w:val="24"/>
          <w:szCs w:val="28"/>
          <w:rtl/>
          <w:lang w:bidi="ar-LB"/>
        </w:rPr>
        <w:t xml:space="preserve"> تؤكد، قبل غيرها</w:t>
      </w:r>
      <w:r w:rsidR="003E782E" w:rsidRPr="00C03A0D">
        <w:rPr>
          <w:rFonts w:ascii="Times New Roman" w:eastAsia="Times New Roman" w:hAnsi="Times New Roman" w:cs="Simplified Arabic" w:hint="cs"/>
          <w:sz w:val="24"/>
          <w:szCs w:val="28"/>
          <w:rtl/>
          <w:lang w:bidi="ar-LB"/>
        </w:rPr>
        <w:t>، أن الصراع العربي – الإسرائيلي هو صراع حضاري طوي</w:t>
      </w:r>
      <w:r w:rsidR="0031585A" w:rsidRPr="00C03A0D">
        <w:rPr>
          <w:rFonts w:ascii="Times New Roman" w:eastAsia="Times New Roman" w:hAnsi="Times New Roman" w:cs="Simplified Arabic" w:hint="cs"/>
          <w:sz w:val="24"/>
          <w:szCs w:val="28"/>
          <w:rtl/>
          <w:lang w:bidi="ar-LB"/>
        </w:rPr>
        <w:t>ل الأمد، و</w:t>
      </w:r>
      <w:r w:rsidR="003E782E" w:rsidRPr="00C03A0D">
        <w:rPr>
          <w:rFonts w:ascii="Times New Roman" w:eastAsia="Times New Roman" w:hAnsi="Times New Roman" w:cs="Simplified Arabic" w:hint="cs"/>
          <w:sz w:val="24"/>
          <w:szCs w:val="28"/>
          <w:rtl/>
          <w:lang w:bidi="ar-LB"/>
        </w:rPr>
        <w:t>أن هذه المقولة</w:t>
      </w:r>
      <w:r w:rsidR="0031585A" w:rsidRPr="00C03A0D">
        <w:rPr>
          <w:rFonts w:ascii="Times New Roman" w:eastAsia="Times New Roman" w:hAnsi="Times New Roman" w:cs="Simplified Arabic" w:hint="cs"/>
          <w:sz w:val="24"/>
          <w:szCs w:val="28"/>
          <w:rtl/>
          <w:lang w:bidi="ar-LB"/>
        </w:rPr>
        <w:t xml:space="preserve"> لم تكن صحيحة و</w:t>
      </w:r>
      <w:r w:rsidR="003E782E" w:rsidRPr="00C03A0D">
        <w:rPr>
          <w:rFonts w:ascii="Times New Roman" w:eastAsia="Times New Roman" w:hAnsi="Times New Roman" w:cs="Simplified Arabic" w:hint="cs"/>
          <w:sz w:val="24"/>
          <w:szCs w:val="28"/>
          <w:rtl/>
          <w:lang w:bidi="ar-LB"/>
        </w:rPr>
        <w:t>دقيقة</w:t>
      </w:r>
      <w:r w:rsidR="0031585A" w:rsidRPr="00C03A0D">
        <w:rPr>
          <w:rFonts w:ascii="Times New Roman" w:eastAsia="Times New Roman" w:hAnsi="Times New Roman" w:cs="Simplified Arabic" w:hint="cs"/>
          <w:sz w:val="24"/>
          <w:szCs w:val="28"/>
          <w:rtl/>
          <w:lang w:bidi="ar-LB"/>
        </w:rPr>
        <w:t xml:space="preserve"> بمثل ما هي عليه في هذه المرحلة</w:t>
      </w:r>
      <w:r w:rsidR="003E782E" w:rsidRPr="00C03A0D">
        <w:rPr>
          <w:rFonts w:ascii="Times New Roman" w:eastAsia="Times New Roman" w:hAnsi="Times New Roman" w:cs="Simplified Arabic" w:hint="cs"/>
          <w:sz w:val="24"/>
          <w:szCs w:val="28"/>
          <w:rtl/>
          <w:lang w:bidi="ar-LB"/>
        </w:rPr>
        <w:t>. كان ظن</w:t>
      </w:r>
      <w:r w:rsidR="000E753E"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كثيرين</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في</w:t>
      </w:r>
      <w:r w:rsidRPr="00C03A0D">
        <w:rPr>
          <w:rFonts w:ascii="Times New Roman" w:eastAsia="Times New Roman" w:hAnsi="Times New Roman" w:cs="Simplified Arabic" w:hint="cs"/>
          <w:sz w:val="24"/>
          <w:szCs w:val="28"/>
          <w:rtl/>
          <w:lang w:bidi="ar-LB"/>
        </w:rPr>
        <w:t>ما مضى،</w:t>
      </w:r>
      <w:r w:rsidR="003E782E" w:rsidRPr="00C03A0D">
        <w:rPr>
          <w:rFonts w:ascii="Times New Roman" w:eastAsia="Times New Roman" w:hAnsi="Times New Roman" w:cs="Simplified Arabic" w:hint="cs"/>
          <w:sz w:val="24"/>
          <w:szCs w:val="28"/>
          <w:rtl/>
          <w:lang w:bidi="ar-LB"/>
        </w:rPr>
        <w:t xml:space="preserve"> أن نزع </w:t>
      </w:r>
      <w:r w:rsidR="0031585A" w:rsidRPr="00C03A0D">
        <w:rPr>
          <w:rFonts w:ascii="Times New Roman" w:eastAsia="Times New Roman" w:hAnsi="Times New Roman" w:cs="Simplified Arabic" w:hint="cs"/>
          <w:sz w:val="24"/>
          <w:szCs w:val="28"/>
          <w:rtl/>
          <w:lang w:bidi="ar-LB"/>
        </w:rPr>
        <w:t>"البعد الحضاري</w:t>
      </w:r>
      <w:r w:rsidR="003E782E" w:rsidRPr="00C03A0D">
        <w:rPr>
          <w:rFonts w:ascii="Times New Roman" w:eastAsia="Times New Roman" w:hAnsi="Times New Roman" w:cs="Simplified Arabic" w:hint="cs"/>
          <w:sz w:val="24"/>
          <w:szCs w:val="28"/>
          <w:rtl/>
          <w:lang w:bidi="ar-LB"/>
        </w:rPr>
        <w:t xml:space="preserve">" يمكن أن يفتح الباب أمام تسوية تبنى على </w:t>
      </w:r>
      <w:r w:rsidR="0031585A" w:rsidRPr="00C03A0D">
        <w:rPr>
          <w:rFonts w:ascii="Times New Roman" w:eastAsia="Times New Roman" w:hAnsi="Times New Roman" w:cs="Simplified Arabic" w:hint="cs"/>
          <w:sz w:val="24"/>
          <w:szCs w:val="28"/>
          <w:rtl/>
          <w:lang w:bidi="ar-LB"/>
        </w:rPr>
        <w:t>"التنازل المتبادل</w:t>
      </w:r>
      <w:r w:rsidR="003E782E" w:rsidRPr="00C03A0D">
        <w:rPr>
          <w:rFonts w:ascii="Times New Roman" w:eastAsia="Times New Roman" w:hAnsi="Times New Roman" w:cs="Simplified Arabic" w:hint="cs"/>
          <w:sz w:val="24"/>
          <w:szCs w:val="28"/>
          <w:rtl/>
          <w:lang w:bidi="ar-LB"/>
        </w:rPr>
        <w:t>" عن الخلفي</w:t>
      </w:r>
      <w:r w:rsidR="0031585A" w:rsidRPr="00C03A0D">
        <w:rPr>
          <w:rFonts w:ascii="Times New Roman" w:eastAsia="Times New Roman" w:hAnsi="Times New Roman" w:cs="Simplified Arabic" w:hint="cs"/>
          <w:sz w:val="24"/>
          <w:szCs w:val="28"/>
          <w:rtl/>
          <w:lang w:bidi="ar-LB"/>
        </w:rPr>
        <w:t>ة العقائدية للمشروعين المجابهين</w:t>
      </w:r>
      <w:r w:rsidR="003E782E" w:rsidRPr="00C03A0D">
        <w:rPr>
          <w:rFonts w:ascii="Times New Roman" w:eastAsia="Times New Roman" w:hAnsi="Times New Roman" w:cs="Simplified Arabic" w:hint="cs"/>
          <w:sz w:val="24"/>
          <w:szCs w:val="28"/>
          <w:rtl/>
          <w:lang w:bidi="ar-LB"/>
        </w:rPr>
        <w:t>: المشروع العربي</w:t>
      </w:r>
      <w:r w:rsidR="0031585A"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المشروع الصهيوني، مثلما خُيل لهم أن اختصار هذا الصراع جائز متى اقتنع الطرفان بقبول </w:t>
      </w:r>
      <w:r w:rsidR="0031585A" w:rsidRPr="00C03A0D">
        <w:rPr>
          <w:rFonts w:ascii="Times New Roman" w:eastAsia="Times New Roman" w:hAnsi="Times New Roman" w:cs="Simplified Arabic" w:hint="cs"/>
          <w:sz w:val="24"/>
          <w:szCs w:val="28"/>
          <w:rtl/>
          <w:lang w:bidi="ar-LB"/>
        </w:rPr>
        <w:t>"حلول مرحلية</w:t>
      </w:r>
      <w:r w:rsidR="003E782E" w:rsidRPr="00C03A0D">
        <w:rPr>
          <w:rFonts w:ascii="Times New Roman" w:eastAsia="Times New Roman" w:hAnsi="Times New Roman" w:cs="Simplified Arabic" w:hint="cs"/>
          <w:sz w:val="24"/>
          <w:szCs w:val="28"/>
          <w:rtl/>
          <w:lang w:bidi="ar-LB"/>
        </w:rPr>
        <w:t xml:space="preserve">" تلغي بها </w:t>
      </w:r>
      <w:r w:rsidR="0031585A" w:rsidRPr="00C03A0D">
        <w:rPr>
          <w:rFonts w:ascii="Times New Roman" w:eastAsia="Times New Roman" w:hAnsi="Times New Roman" w:cs="Simplified Arabic" w:hint="cs"/>
          <w:sz w:val="24"/>
          <w:szCs w:val="28"/>
          <w:rtl/>
          <w:lang w:bidi="ar-LB"/>
        </w:rPr>
        <w:t>مشروعات "إسرائيل الكبرى</w:t>
      </w:r>
      <w:r w:rsidR="003E782E"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و"فلسطين من البحر إلى النهر</w:t>
      </w:r>
      <w:r w:rsidR="003E782E" w:rsidRPr="00C03A0D">
        <w:rPr>
          <w:rFonts w:ascii="Times New Roman" w:eastAsia="Times New Roman" w:hAnsi="Times New Roman" w:cs="Simplified Arabic" w:hint="cs"/>
          <w:sz w:val="24"/>
          <w:szCs w:val="28"/>
          <w:rtl/>
          <w:lang w:bidi="ar-LB"/>
        </w:rPr>
        <w:t>". لكن تبين للذين أسقطوا</w:t>
      </w:r>
      <w:r w:rsidR="0031585A" w:rsidRPr="00C03A0D">
        <w:rPr>
          <w:rFonts w:ascii="Times New Roman" w:eastAsia="Times New Roman" w:hAnsi="Times New Roman" w:cs="Simplified Arabic" w:hint="cs"/>
          <w:sz w:val="24"/>
          <w:szCs w:val="28"/>
          <w:rtl/>
          <w:lang w:bidi="ar-LB"/>
        </w:rPr>
        <w:t xml:space="preserve"> هذه</w:t>
      </w:r>
      <w:r w:rsidR="003E782E" w:rsidRPr="00C03A0D">
        <w:rPr>
          <w:rFonts w:ascii="Times New Roman" w:eastAsia="Times New Roman" w:hAnsi="Times New Roman" w:cs="Simplified Arabic" w:hint="cs"/>
          <w:sz w:val="24"/>
          <w:szCs w:val="28"/>
          <w:rtl/>
          <w:lang w:bidi="ar-LB"/>
        </w:rPr>
        <w:t xml:space="preserve"> </w:t>
      </w:r>
      <w:r w:rsidR="0031585A" w:rsidRPr="00C03A0D">
        <w:rPr>
          <w:rFonts w:ascii="Times New Roman" w:eastAsia="Times New Roman" w:hAnsi="Times New Roman" w:cs="Simplified Arabic" w:hint="cs"/>
          <w:sz w:val="24"/>
          <w:szCs w:val="28"/>
          <w:rtl/>
          <w:lang w:bidi="ar-LB"/>
        </w:rPr>
        <w:t>"الخلفية الحضارية للصراع</w:t>
      </w:r>
      <w:r w:rsidR="003E782E"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 xml:space="preserve">استسلموا لتيار </w:t>
      </w:r>
      <w:r w:rsidR="0031585A" w:rsidRPr="00C03A0D">
        <w:rPr>
          <w:rFonts w:ascii="Times New Roman" w:eastAsia="Times New Roman" w:hAnsi="Times New Roman" w:cs="Simplified Arabic" w:hint="cs"/>
          <w:sz w:val="24"/>
          <w:szCs w:val="28"/>
          <w:rtl/>
          <w:lang w:bidi="ar-LB"/>
        </w:rPr>
        <w:t>"الواقعية</w:t>
      </w:r>
      <w:r w:rsidR="003E782E"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كما سيأتي تفصيله، و"الاعتدال في المطالب</w:t>
      </w:r>
      <w:r w:rsidR="003E782E" w:rsidRPr="00C03A0D">
        <w:rPr>
          <w:rFonts w:ascii="Times New Roman" w:eastAsia="Times New Roman" w:hAnsi="Times New Roman" w:cs="Simplified Arabic" w:hint="cs"/>
          <w:sz w:val="24"/>
          <w:szCs w:val="28"/>
          <w:rtl/>
          <w:lang w:bidi="ar-LB"/>
        </w:rPr>
        <w:t xml:space="preserve">"؛ أن </w:t>
      </w:r>
      <w:r w:rsidR="000E753E"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إسرائيل</w:t>
      </w:r>
      <w:r w:rsidR="000E753E"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لم تتخل</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عن جوهرها العقائدي، أو تنزع </w:t>
      </w:r>
      <w:r w:rsidR="0031585A" w:rsidRPr="00C03A0D">
        <w:rPr>
          <w:rFonts w:ascii="Times New Roman" w:eastAsia="Times New Roman" w:hAnsi="Times New Roman" w:cs="Simplified Arabic" w:hint="cs"/>
          <w:sz w:val="24"/>
          <w:szCs w:val="28"/>
          <w:rtl/>
          <w:lang w:bidi="ar-LB"/>
        </w:rPr>
        <w:t>"خلفيتها الحضارية</w:t>
      </w:r>
      <w:r w:rsidR="003E782E"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لا هي ارتضت نهج الواقعية السياسية</w:t>
      </w:r>
      <w:r w:rsidR="0031585A"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 xml:space="preserve">الاعتدال في أهدافها ومطالبها. لقد كانت </w:t>
      </w:r>
      <w:r w:rsidR="0031585A" w:rsidRPr="00C03A0D">
        <w:rPr>
          <w:rFonts w:ascii="Times New Roman" w:eastAsia="Times New Roman" w:hAnsi="Times New Roman" w:cs="Simplified Arabic" w:hint="cs"/>
          <w:sz w:val="24"/>
          <w:szCs w:val="28"/>
          <w:rtl/>
          <w:lang w:bidi="ar-LB"/>
        </w:rPr>
        <w:t>اتفاقيات أوسلو تمثيلاً أميناً و</w:t>
      </w:r>
      <w:r w:rsidR="003E782E" w:rsidRPr="00C03A0D">
        <w:rPr>
          <w:rFonts w:ascii="Times New Roman" w:eastAsia="Times New Roman" w:hAnsi="Times New Roman" w:cs="Simplified Arabic" w:hint="cs"/>
          <w:sz w:val="24"/>
          <w:szCs w:val="28"/>
          <w:rtl/>
          <w:lang w:bidi="ar-LB"/>
        </w:rPr>
        <w:t>دقيقاً لمدى الفارق</w:t>
      </w:r>
      <w:r w:rsidR="0031585A"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الاختلاف</w:t>
      </w:r>
      <w:r w:rsidR="0031585A" w:rsidRPr="00C03A0D">
        <w:rPr>
          <w:rFonts w:ascii="Times New Roman" w:eastAsia="Times New Roman" w:hAnsi="Times New Roman" w:cs="Simplified Arabic" w:hint="cs"/>
          <w:sz w:val="24"/>
          <w:szCs w:val="28"/>
          <w:rtl/>
          <w:lang w:bidi="ar-LB"/>
        </w:rPr>
        <w:t>، بل و</w:t>
      </w:r>
      <w:r w:rsidR="003E782E" w:rsidRPr="00C03A0D">
        <w:rPr>
          <w:rFonts w:ascii="Times New Roman" w:eastAsia="Times New Roman" w:hAnsi="Times New Roman" w:cs="Simplified Arabic" w:hint="cs"/>
          <w:sz w:val="24"/>
          <w:szCs w:val="28"/>
          <w:rtl/>
          <w:lang w:bidi="ar-LB"/>
        </w:rPr>
        <w:t>التناقض الجذري،</w:t>
      </w:r>
      <w:r w:rsidR="0005144F" w:rsidRPr="00C03A0D">
        <w:rPr>
          <w:rFonts w:ascii="Times New Roman" w:eastAsia="Times New Roman" w:hAnsi="Times New Roman" w:cs="Simplified Arabic" w:hint="cs"/>
          <w:sz w:val="24"/>
          <w:szCs w:val="28"/>
          <w:rtl/>
          <w:lang w:bidi="ar-LB"/>
        </w:rPr>
        <w:t xml:space="preserve"> </w:t>
      </w:r>
      <w:r w:rsidR="003E782E" w:rsidRPr="00C03A0D">
        <w:rPr>
          <w:rFonts w:ascii="Times New Roman" w:eastAsia="Times New Roman" w:hAnsi="Times New Roman" w:cs="Simplified Arabic" w:hint="cs"/>
          <w:sz w:val="24"/>
          <w:szCs w:val="28"/>
          <w:rtl/>
          <w:lang w:bidi="ar-LB"/>
        </w:rPr>
        <w:t xml:space="preserve">بين </w:t>
      </w:r>
      <w:r w:rsidR="0031585A"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الرؤيتين</w:t>
      </w:r>
      <w:r w:rsidR="0031585A"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مثلها في ذلك مثل غيرها من اتفاقيات ومعاهدات التسوية.</w:t>
      </w:r>
    </w:p>
    <w:p w14:paraId="01BB8914" w14:textId="77777777" w:rsidR="00950287" w:rsidRPr="00C03A0D" w:rsidRDefault="00916DF1" w:rsidP="00950287">
      <w:pPr>
        <w:bidi/>
        <w:spacing w:after="0" w:line="264" w:lineRule="auto"/>
        <w:ind w:firstLine="284"/>
        <w:jc w:val="both"/>
        <w:rPr>
          <w:rFonts w:ascii="Times New Roman" w:eastAsia="Times New Roman" w:hAnsi="Times New Roman" w:cs="Simplified Arabic"/>
          <w:sz w:val="24"/>
          <w:szCs w:val="28"/>
          <w:lang w:bidi="ar-LB"/>
        </w:rPr>
      </w:pPr>
      <w:r w:rsidRPr="00CC123D">
        <w:rPr>
          <w:rFonts w:asciiTheme="majorBidi" w:eastAsia="Times New Roman" w:hAnsiTheme="majorBidi" w:cstheme="majorBidi"/>
          <w:sz w:val="24"/>
          <w:szCs w:val="24"/>
          <w:lang w:bidi="ar-LB"/>
        </w:rPr>
        <w:t>2</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مثل هذا </w:t>
      </w:r>
      <w:r w:rsidR="0031585A" w:rsidRPr="00C03A0D">
        <w:rPr>
          <w:rFonts w:ascii="Times New Roman" w:eastAsia="Times New Roman" w:hAnsi="Times New Roman" w:cs="Simplified Arabic" w:hint="cs"/>
          <w:sz w:val="24"/>
          <w:szCs w:val="28"/>
          <w:rtl/>
          <w:lang w:bidi="ar-LB"/>
        </w:rPr>
        <w:t>"الوهم السياسي</w:t>
      </w:r>
      <w:r w:rsidR="003E782E" w:rsidRPr="00C03A0D">
        <w:rPr>
          <w:rFonts w:ascii="Times New Roman" w:eastAsia="Times New Roman" w:hAnsi="Times New Roman" w:cs="Simplified Arabic" w:hint="cs"/>
          <w:sz w:val="24"/>
          <w:szCs w:val="28"/>
          <w:rtl/>
          <w:lang w:bidi="ar-LB"/>
        </w:rPr>
        <w:t>" كان</w:t>
      </w:r>
      <w:r w:rsidR="0031585A" w:rsidRPr="00C03A0D">
        <w:rPr>
          <w:rFonts w:ascii="Times New Roman" w:eastAsia="Times New Roman" w:hAnsi="Times New Roman" w:cs="Simplified Arabic" w:hint="cs"/>
          <w:sz w:val="24"/>
          <w:szCs w:val="28"/>
          <w:rtl/>
          <w:lang w:bidi="ar-LB"/>
        </w:rPr>
        <w:t xml:space="preserve"> "وهم الحسم العسكري</w:t>
      </w:r>
      <w:r w:rsidR="003E782E" w:rsidRPr="00C03A0D">
        <w:rPr>
          <w:rFonts w:ascii="Times New Roman" w:eastAsia="Times New Roman" w:hAnsi="Times New Roman" w:cs="Simplified Arabic" w:hint="cs"/>
          <w:sz w:val="24"/>
          <w:szCs w:val="28"/>
          <w:rtl/>
          <w:lang w:bidi="ar-LB"/>
        </w:rPr>
        <w:t>" سبباً في ضعف الوعي بحقيقة الطبيعة الحضارية للصراع؛ حيث يترتب على ذلك أنه لا يسهل تصور حل</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عسكري لحسم هذا الصراع</w:t>
      </w:r>
      <w:r w:rsidR="0031585A" w:rsidRPr="00C03A0D">
        <w:rPr>
          <w:rFonts w:ascii="Times New Roman" w:eastAsia="Times New Roman" w:hAnsi="Times New Roman" w:cs="Simplified Arabic" w:hint="cs"/>
          <w:sz w:val="24"/>
          <w:szCs w:val="28"/>
          <w:rtl/>
          <w:lang w:bidi="ar-LB"/>
        </w:rPr>
        <w:t xml:space="preserve"> مرة واحدة وإل</w:t>
      </w:r>
      <w:r w:rsidRPr="00C03A0D">
        <w:rPr>
          <w:rFonts w:ascii="Times New Roman" w:eastAsia="Times New Roman" w:hAnsi="Times New Roman" w:cs="Simplified Arabic" w:hint="cs"/>
          <w:sz w:val="24"/>
          <w:szCs w:val="28"/>
          <w:rtl/>
          <w:lang w:bidi="ar-LB"/>
        </w:rPr>
        <w:t>ى</w:t>
      </w:r>
      <w:r w:rsidR="0031585A" w:rsidRPr="00C03A0D">
        <w:rPr>
          <w:rFonts w:ascii="Times New Roman" w:eastAsia="Times New Roman" w:hAnsi="Times New Roman" w:cs="Simplified Arabic" w:hint="cs"/>
          <w:sz w:val="24"/>
          <w:szCs w:val="28"/>
          <w:rtl/>
          <w:lang w:bidi="ar-LB"/>
        </w:rPr>
        <w:t xml:space="preserve"> الأبد</w:t>
      </w:r>
      <w:r w:rsidR="003E782E" w:rsidRPr="00C03A0D">
        <w:rPr>
          <w:rFonts w:ascii="Times New Roman" w:eastAsia="Times New Roman" w:hAnsi="Times New Roman" w:cs="Simplified Arabic" w:hint="cs"/>
          <w:sz w:val="24"/>
          <w:szCs w:val="28"/>
          <w:rtl/>
          <w:lang w:bidi="ar-LB"/>
        </w:rPr>
        <w:t>. لقد تم</w:t>
      </w:r>
      <w:r w:rsidR="005C588C"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إسناد مهمة </w:t>
      </w:r>
      <w:r w:rsidR="0031585A" w:rsidRPr="00C03A0D">
        <w:rPr>
          <w:rFonts w:ascii="Times New Roman" w:eastAsia="Times New Roman" w:hAnsi="Times New Roman" w:cs="Simplified Arabic" w:hint="cs"/>
          <w:sz w:val="24"/>
          <w:szCs w:val="28"/>
          <w:rtl/>
          <w:lang w:bidi="ar-LB"/>
        </w:rPr>
        <w:t>حل</w:t>
      </w:r>
      <w:r w:rsidR="005C588C"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"المسألة اليهودية</w:t>
      </w:r>
      <w:r w:rsidR="003E782E" w:rsidRPr="00C03A0D">
        <w:rPr>
          <w:rFonts w:ascii="Times New Roman" w:eastAsia="Times New Roman" w:hAnsi="Times New Roman" w:cs="Simplified Arabic" w:hint="cs"/>
          <w:sz w:val="24"/>
          <w:szCs w:val="28"/>
          <w:rtl/>
          <w:lang w:bidi="ar-LB"/>
        </w:rPr>
        <w:t xml:space="preserve">" إلى الدولة وأجهزتها، أي </w:t>
      </w:r>
      <w:r w:rsidR="005C588C" w:rsidRPr="00C03A0D">
        <w:rPr>
          <w:rFonts w:ascii="Times New Roman" w:eastAsia="Times New Roman" w:hAnsi="Times New Roman" w:cs="Simplified Arabic" w:hint="cs"/>
          <w:sz w:val="24"/>
          <w:szCs w:val="28"/>
          <w:rtl/>
          <w:lang w:bidi="ar-LB"/>
        </w:rPr>
        <w:t>عُدَّت</w:t>
      </w:r>
      <w:r w:rsidR="003E782E" w:rsidRPr="00C03A0D">
        <w:rPr>
          <w:rFonts w:ascii="Times New Roman" w:eastAsia="Times New Roman" w:hAnsi="Times New Roman" w:cs="Simplified Arabic" w:hint="cs"/>
          <w:sz w:val="24"/>
          <w:szCs w:val="28"/>
          <w:rtl/>
          <w:lang w:bidi="ar-LB"/>
        </w:rPr>
        <w:t xml:space="preserve"> بمثابة </w:t>
      </w:r>
      <w:r w:rsidR="0031585A" w:rsidRPr="00C03A0D">
        <w:rPr>
          <w:rFonts w:ascii="Times New Roman" w:eastAsia="Times New Roman" w:hAnsi="Times New Roman" w:cs="Simplified Arabic" w:hint="cs"/>
          <w:sz w:val="24"/>
          <w:szCs w:val="28"/>
          <w:rtl/>
          <w:lang w:bidi="ar-LB"/>
        </w:rPr>
        <w:t>"مهمة رسمية</w:t>
      </w:r>
      <w:r w:rsidR="003E782E" w:rsidRPr="00C03A0D">
        <w:rPr>
          <w:rFonts w:ascii="Times New Roman" w:eastAsia="Times New Roman" w:hAnsi="Times New Roman" w:cs="Simplified Arabic" w:hint="cs"/>
          <w:sz w:val="24"/>
          <w:szCs w:val="28"/>
          <w:rtl/>
          <w:lang w:bidi="ar-LB"/>
        </w:rPr>
        <w:t xml:space="preserve">"، ثم ثبت </w:t>
      </w:r>
      <w:r w:rsidR="0043603E" w:rsidRPr="00C03A0D">
        <w:rPr>
          <w:rFonts w:ascii="Times New Roman" w:eastAsia="Times New Roman" w:hAnsi="Times New Roman" w:cs="Simplified Arabic"/>
          <w:sz w:val="24"/>
          <w:szCs w:val="28"/>
          <w:rtl/>
          <w:lang w:bidi="ar-LB"/>
        </w:rPr>
        <w:t>—</w:t>
      </w:r>
      <w:r w:rsidR="003E782E" w:rsidRPr="00C03A0D">
        <w:rPr>
          <w:rFonts w:ascii="Times New Roman" w:eastAsia="Times New Roman" w:hAnsi="Times New Roman" w:cs="Simplified Arabic" w:hint="cs"/>
          <w:sz w:val="24"/>
          <w:szCs w:val="28"/>
          <w:rtl/>
          <w:lang w:bidi="ar-LB"/>
        </w:rPr>
        <w:t>مع تلاحق النكسات</w:t>
      </w:r>
      <w:r w:rsidR="0043603E" w:rsidRPr="00C03A0D">
        <w:rPr>
          <w:rFonts w:ascii="Times New Roman" w:eastAsia="Times New Roman" w:hAnsi="Times New Roman" w:cs="Simplified Arabic"/>
          <w:sz w:val="24"/>
          <w:szCs w:val="28"/>
          <w:rtl/>
          <w:lang w:bidi="ar-LB"/>
        </w:rPr>
        <w:t>—</w:t>
      </w:r>
      <w:r w:rsidR="003E782E" w:rsidRPr="00C03A0D">
        <w:rPr>
          <w:rFonts w:ascii="Times New Roman" w:eastAsia="Times New Roman" w:hAnsi="Times New Roman" w:cs="Simplified Arabic" w:hint="cs"/>
          <w:sz w:val="24"/>
          <w:szCs w:val="28"/>
          <w:rtl/>
          <w:lang w:bidi="ar-LB"/>
        </w:rPr>
        <w:t xml:space="preserve"> أن العلة ليست فنية (</w:t>
      </w:r>
      <w:r w:rsidR="0031585A" w:rsidRPr="00C03A0D">
        <w:rPr>
          <w:rFonts w:ascii="Times New Roman" w:eastAsia="Times New Roman" w:hAnsi="Times New Roman" w:cs="Simplified Arabic" w:hint="cs"/>
          <w:sz w:val="24"/>
          <w:szCs w:val="28"/>
          <w:rtl/>
          <w:lang w:bidi="ar-LB"/>
        </w:rPr>
        <w:t>ضعف القدرات العربية)</w:t>
      </w:r>
      <w:r w:rsidR="003E782E" w:rsidRPr="00C03A0D">
        <w:rPr>
          <w:rFonts w:ascii="Times New Roman" w:eastAsia="Times New Roman" w:hAnsi="Times New Roman" w:cs="Simplified Arabic" w:hint="cs"/>
          <w:sz w:val="24"/>
          <w:szCs w:val="28"/>
          <w:rtl/>
          <w:lang w:bidi="ar-LB"/>
        </w:rPr>
        <w:t xml:space="preserve">، بل هي فكرية وثقافية أيضاً، أي تتعلق بالمنهج الذي تناولنا به </w:t>
      </w:r>
      <w:r w:rsidR="0043603E"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إسرائيل</w:t>
      </w:r>
      <w:r w:rsidR="0043603E"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و</w:t>
      </w:r>
      <w:r w:rsidR="00950287" w:rsidRPr="00C03A0D">
        <w:rPr>
          <w:rFonts w:ascii="Times New Roman" w:eastAsia="Times New Roman" w:hAnsi="Times New Roman" w:cs="Simplified Arabic" w:hint="cs"/>
          <w:sz w:val="24"/>
          <w:szCs w:val="28"/>
          <w:rtl/>
          <w:lang w:bidi="ar-LB"/>
        </w:rPr>
        <w:t>الصراع العربي الصهيوني.</w:t>
      </w:r>
    </w:p>
    <w:p w14:paraId="5724ECB4" w14:textId="4E054AAB" w:rsidR="003E782E" w:rsidRPr="00C03A0D" w:rsidRDefault="003E782E" w:rsidP="00950287">
      <w:pPr>
        <w:bidi/>
        <w:spacing w:after="0" w:line="264" w:lineRule="auto"/>
        <w:ind w:firstLine="284"/>
        <w:jc w:val="both"/>
        <w:rPr>
          <w:rFonts w:ascii="Times New Roman" w:eastAsia="Times New Roman" w:hAnsi="Times New Roman" w:cs="Simplified Arabic"/>
          <w:sz w:val="24"/>
          <w:szCs w:val="28"/>
          <w:lang w:bidi="ar-LB"/>
        </w:rPr>
      </w:pPr>
      <w:r w:rsidRPr="00C03A0D">
        <w:rPr>
          <w:rFonts w:ascii="Times New Roman" w:eastAsia="Times New Roman" w:hAnsi="Times New Roman" w:cs="Simplified Arabic" w:hint="cs"/>
          <w:sz w:val="24"/>
          <w:szCs w:val="28"/>
          <w:rtl/>
          <w:lang w:bidi="ar-LB"/>
        </w:rPr>
        <w:t>اندفعنا كثيراً</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في المراحل الأولى للصراع</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إلى استصغار شأن هذه </w:t>
      </w:r>
      <w:r w:rsidR="0031585A" w:rsidRPr="00C03A0D">
        <w:rPr>
          <w:rFonts w:ascii="Times New Roman" w:eastAsia="Times New Roman" w:hAnsi="Times New Roman" w:cs="Simplified Arabic" w:hint="cs"/>
          <w:sz w:val="24"/>
          <w:szCs w:val="28"/>
          <w:rtl/>
          <w:lang w:bidi="ar-LB"/>
        </w:rPr>
        <w:t>"الدويلة</w:t>
      </w:r>
      <w:r w:rsidRPr="00C03A0D">
        <w:rPr>
          <w:rFonts w:ascii="Times New Roman" w:eastAsia="Times New Roman" w:hAnsi="Times New Roman" w:cs="Simplified Arabic" w:hint="cs"/>
          <w:sz w:val="24"/>
          <w:szCs w:val="28"/>
          <w:rtl/>
          <w:lang w:bidi="ar-LB"/>
        </w:rPr>
        <w:t>"، ثم عزونا قوتها</w:t>
      </w:r>
      <w:r w:rsidR="007C2AA0"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فيما بعد</w:t>
      </w:r>
      <w:r w:rsidR="007C2AA0"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إلى الدعم الاستعماري و</w:t>
      </w:r>
      <w:r w:rsidR="0031585A" w:rsidRPr="00C03A0D">
        <w:rPr>
          <w:rFonts w:ascii="Times New Roman" w:eastAsia="Times New Roman" w:hAnsi="Times New Roman" w:cs="Simplified Arabic" w:hint="cs"/>
          <w:sz w:val="24"/>
          <w:szCs w:val="28"/>
          <w:rtl/>
          <w:lang w:bidi="ar-LB"/>
        </w:rPr>
        <w:t>الإمبريالي</w:t>
      </w:r>
      <w:r w:rsidRPr="00C03A0D">
        <w:rPr>
          <w:rFonts w:ascii="Times New Roman" w:eastAsia="Times New Roman" w:hAnsi="Times New Roman" w:cs="Simplified Arabic" w:hint="cs"/>
          <w:sz w:val="24"/>
          <w:szCs w:val="28"/>
          <w:rtl/>
          <w:lang w:bidi="ar-LB"/>
        </w:rPr>
        <w:t xml:space="preserve">، قبل أن نبدأ في تبين </w:t>
      </w:r>
      <w:r w:rsidR="0031585A" w:rsidRPr="00C03A0D">
        <w:rPr>
          <w:rFonts w:ascii="Times New Roman" w:eastAsia="Times New Roman" w:hAnsi="Times New Roman" w:cs="Simplified Arabic" w:hint="cs"/>
          <w:sz w:val="24"/>
          <w:szCs w:val="28"/>
          <w:rtl/>
          <w:lang w:bidi="ar-LB"/>
        </w:rPr>
        <w:t>المصادر الداخلية و</w:t>
      </w:r>
      <w:r w:rsidRPr="00C03A0D">
        <w:rPr>
          <w:rFonts w:ascii="Times New Roman" w:eastAsia="Times New Roman" w:hAnsi="Times New Roman" w:cs="Simplified Arabic" w:hint="cs"/>
          <w:sz w:val="24"/>
          <w:szCs w:val="28"/>
          <w:rtl/>
          <w:lang w:bidi="ar-LB"/>
        </w:rPr>
        <w:t xml:space="preserve">الذاتية لقوتها، </w:t>
      </w:r>
      <w:r w:rsidR="00371698" w:rsidRPr="00C03A0D">
        <w:rPr>
          <w:rFonts w:ascii="Times New Roman" w:eastAsia="Times New Roman" w:hAnsi="Times New Roman" w:cs="Simplified Arabic" w:hint="cs"/>
          <w:sz w:val="24"/>
          <w:szCs w:val="28"/>
          <w:rtl/>
          <w:lang w:bidi="ar-LB"/>
        </w:rPr>
        <w:t>بال</w:t>
      </w:r>
      <w:r w:rsidRPr="00C03A0D">
        <w:rPr>
          <w:rFonts w:ascii="Times New Roman" w:eastAsia="Times New Roman" w:hAnsi="Times New Roman" w:cs="Simplified Arabic" w:hint="cs"/>
          <w:sz w:val="24"/>
          <w:szCs w:val="28"/>
          <w:rtl/>
          <w:lang w:bidi="ar-LB"/>
        </w:rPr>
        <w:t xml:space="preserve">رغم </w:t>
      </w:r>
      <w:r w:rsidR="00371698" w:rsidRPr="00C03A0D">
        <w:rPr>
          <w:rFonts w:ascii="Times New Roman" w:eastAsia="Times New Roman" w:hAnsi="Times New Roman" w:cs="Simplified Arabic" w:hint="cs"/>
          <w:sz w:val="24"/>
          <w:szCs w:val="28"/>
          <w:rtl/>
          <w:lang w:bidi="ar-LB"/>
        </w:rPr>
        <w:t xml:space="preserve">من </w:t>
      </w:r>
      <w:r w:rsidRPr="00C03A0D">
        <w:rPr>
          <w:rFonts w:ascii="Times New Roman" w:eastAsia="Times New Roman" w:hAnsi="Times New Roman" w:cs="Simplified Arabic" w:hint="cs"/>
          <w:sz w:val="24"/>
          <w:szCs w:val="28"/>
          <w:rtl/>
          <w:lang w:bidi="ar-LB"/>
        </w:rPr>
        <w:t xml:space="preserve">الميل إلى اختزالها في </w:t>
      </w:r>
      <w:r w:rsidR="0031585A" w:rsidRPr="00C03A0D">
        <w:rPr>
          <w:rFonts w:ascii="Times New Roman" w:eastAsia="Times New Roman" w:hAnsi="Times New Roman" w:cs="Simplified Arabic" w:hint="cs"/>
          <w:sz w:val="24"/>
          <w:szCs w:val="28"/>
          <w:rtl/>
          <w:lang w:bidi="ar-LB"/>
        </w:rPr>
        <w:t>"القدرة العسكرية</w:t>
      </w:r>
      <w:r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الضاربة، والتفوق التكنولوجي و</w:t>
      </w:r>
      <w:r w:rsidRPr="00C03A0D">
        <w:rPr>
          <w:rFonts w:ascii="Times New Roman" w:eastAsia="Times New Roman" w:hAnsi="Times New Roman" w:cs="Simplified Arabic" w:hint="cs"/>
          <w:sz w:val="24"/>
          <w:szCs w:val="28"/>
          <w:rtl/>
          <w:lang w:bidi="ar-LB"/>
        </w:rPr>
        <w:t>العلمي، أي في الجوانب المادية</w:t>
      </w:r>
      <w:r w:rsidR="0031585A" w:rsidRPr="00C03A0D">
        <w:rPr>
          <w:rFonts w:ascii="Times New Roman" w:eastAsia="Times New Roman" w:hAnsi="Times New Roman" w:cs="Simplified Arabic" w:hint="cs"/>
          <w:sz w:val="24"/>
          <w:szCs w:val="28"/>
          <w:rtl/>
          <w:lang w:bidi="ar-LB"/>
        </w:rPr>
        <w:t xml:space="preserve"> على وجه الحصر</w:t>
      </w:r>
      <w:r w:rsidRPr="00C03A0D">
        <w:rPr>
          <w:rFonts w:ascii="Times New Roman" w:eastAsia="Times New Roman" w:hAnsi="Times New Roman" w:cs="Simplified Arabic" w:hint="cs"/>
          <w:sz w:val="24"/>
          <w:szCs w:val="28"/>
          <w:rtl/>
          <w:lang w:bidi="ar-LB"/>
        </w:rPr>
        <w:t>. لعل الأوان قد آن لإعادة تأسيس الوعي العربي، الرسمي</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ال</w:t>
      </w:r>
      <w:r w:rsidR="0031585A" w:rsidRPr="00C03A0D">
        <w:rPr>
          <w:rFonts w:ascii="Times New Roman" w:eastAsia="Times New Roman" w:hAnsi="Times New Roman" w:cs="Simplified Arabic" w:hint="cs"/>
          <w:sz w:val="24"/>
          <w:szCs w:val="28"/>
          <w:rtl/>
          <w:lang w:bidi="ar-LB"/>
        </w:rPr>
        <w:t>شعب</w:t>
      </w:r>
      <w:r w:rsidRPr="00C03A0D">
        <w:rPr>
          <w:rFonts w:ascii="Times New Roman" w:eastAsia="Times New Roman" w:hAnsi="Times New Roman" w:cs="Simplified Arabic" w:hint="cs"/>
          <w:sz w:val="24"/>
          <w:szCs w:val="28"/>
          <w:rtl/>
          <w:lang w:bidi="ar-LB"/>
        </w:rPr>
        <w:t>ي</w:t>
      </w:r>
      <w:r w:rsidR="0005144F"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تجاه </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على قواعد جديدة</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منطلقات شاملة. لا شك</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في أن </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xml:space="preserve"> </w:t>
      </w:r>
      <w:r w:rsidR="0031585A" w:rsidRPr="00C03A0D">
        <w:rPr>
          <w:rFonts w:ascii="Times New Roman" w:eastAsia="Times New Roman" w:hAnsi="Times New Roman" w:cs="Simplified Arabic" w:hint="cs"/>
          <w:sz w:val="24"/>
          <w:szCs w:val="28"/>
          <w:rtl/>
          <w:lang w:bidi="ar-LB"/>
        </w:rPr>
        <w:t>تنطوي على</w:t>
      </w:r>
      <w:r w:rsidRPr="00C03A0D">
        <w:rPr>
          <w:rFonts w:ascii="Times New Roman" w:eastAsia="Times New Roman" w:hAnsi="Times New Roman" w:cs="Simplified Arabic" w:hint="cs"/>
          <w:sz w:val="24"/>
          <w:szCs w:val="28"/>
          <w:rtl/>
          <w:lang w:bidi="ar-LB"/>
        </w:rPr>
        <w:t>: جيش قوى</w:t>
      </w:r>
      <w:r w:rsidR="0031585A"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تكنولوجية متقدمة</w:t>
      </w:r>
      <w:r w:rsidR="0031585A"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 xml:space="preserve">اقتصاد متين، لكنها أيضاً </w:t>
      </w:r>
      <w:r w:rsidR="0031585A" w:rsidRPr="00C03A0D">
        <w:rPr>
          <w:rFonts w:ascii="Times New Roman" w:eastAsia="Times New Roman" w:hAnsi="Times New Roman" w:cs="Simplified Arabic" w:hint="cs"/>
          <w:sz w:val="24"/>
          <w:szCs w:val="28"/>
          <w:rtl/>
          <w:lang w:bidi="ar-LB"/>
        </w:rPr>
        <w:t>نظام سياسي حديث، و</w:t>
      </w:r>
      <w:r w:rsidRPr="00C03A0D">
        <w:rPr>
          <w:rFonts w:ascii="Times New Roman" w:eastAsia="Times New Roman" w:hAnsi="Times New Roman" w:cs="Simplified Arabic" w:hint="cs"/>
          <w:sz w:val="24"/>
          <w:szCs w:val="28"/>
          <w:rtl/>
          <w:lang w:bidi="ar-LB"/>
        </w:rPr>
        <w:t>تنظيم مجتمعي قو</w:t>
      </w:r>
      <w:r w:rsidR="00371698" w:rsidRPr="00C03A0D">
        <w:rPr>
          <w:rFonts w:ascii="Times New Roman" w:eastAsia="Times New Roman" w:hAnsi="Times New Roman" w:cs="Simplified Arabic" w:hint="cs"/>
          <w:sz w:val="24"/>
          <w:szCs w:val="28"/>
          <w:rtl/>
          <w:lang w:bidi="ar-LB"/>
        </w:rPr>
        <w:t>ي</w:t>
      </w:r>
      <w:r w:rsidRPr="00C03A0D">
        <w:rPr>
          <w:rFonts w:ascii="Times New Roman" w:eastAsia="Times New Roman" w:hAnsi="Times New Roman" w:cs="Simplified Arabic" w:hint="cs"/>
          <w:sz w:val="24"/>
          <w:szCs w:val="28"/>
          <w:rtl/>
          <w:lang w:bidi="ar-LB"/>
        </w:rPr>
        <w:t xml:space="preserve"> </w:t>
      </w:r>
      <w:r w:rsidR="00371698" w:rsidRPr="00C03A0D">
        <w:rPr>
          <w:rFonts w:ascii="Times New Roman" w:eastAsia="Times New Roman" w:hAnsi="Times New Roman" w:cs="Simplified Arabic"/>
          <w:sz w:val="24"/>
          <w:szCs w:val="28"/>
          <w:rtl/>
          <w:lang w:bidi="ar-LB"/>
        </w:rPr>
        <w:t>—</w:t>
      </w:r>
      <w:r w:rsidR="00371698" w:rsidRPr="00C03A0D">
        <w:rPr>
          <w:rFonts w:ascii="Times New Roman" w:eastAsia="Times New Roman" w:hAnsi="Times New Roman" w:cs="Simplified Arabic" w:hint="cs"/>
          <w:sz w:val="24"/>
          <w:szCs w:val="28"/>
          <w:rtl/>
          <w:lang w:bidi="ar-LB"/>
        </w:rPr>
        <w:t>بال</w:t>
      </w:r>
      <w:r w:rsidRPr="00C03A0D">
        <w:rPr>
          <w:rFonts w:ascii="Times New Roman" w:eastAsia="Times New Roman" w:hAnsi="Times New Roman" w:cs="Simplified Arabic" w:hint="cs"/>
          <w:sz w:val="24"/>
          <w:szCs w:val="28"/>
          <w:rtl/>
          <w:lang w:bidi="ar-LB"/>
        </w:rPr>
        <w:t xml:space="preserve">رغم </w:t>
      </w:r>
      <w:r w:rsidR="00371698"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hint="cs"/>
          <w:sz w:val="24"/>
          <w:szCs w:val="28"/>
          <w:rtl/>
          <w:lang w:bidi="ar-LB"/>
        </w:rPr>
        <w:t>ما</w:t>
      </w:r>
      <w:r w:rsidR="0031585A" w:rsidRPr="00C03A0D">
        <w:rPr>
          <w:rFonts w:ascii="Times New Roman" w:eastAsia="Times New Roman" w:hAnsi="Times New Roman" w:cs="Simplified Arabic" w:hint="cs"/>
          <w:sz w:val="24"/>
          <w:szCs w:val="28"/>
          <w:rtl/>
          <w:lang w:bidi="ar-LB"/>
        </w:rPr>
        <w:t xml:space="preserve"> تشهده من حدة الصراعات السياسية، والانقسامات الاجتماعية والثقافية</w:t>
      </w:r>
      <w:r w:rsidR="00371698" w:rsidRPr="00C03A0D">
        <w:rPr>
          <w:rFonts w:ascii="Times New Roman" w:eastAsia="Times New Roman" w:hAnsi="Times New Roman" w:cs="Simplified Arabic"/>
          <w:sz w:val="24"/>
          <w:szCs w:val="28"/>
          <w:rtl/>
          <w:lang w:bidi="ar-LB"/>
        </w:rPr>
        <w:t>—</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عقيدة دينية</w:t>
      </w:r>
      <w:r w:rsidR="0031585A" w:rsidRPr="00C03A0D">
        <w:rPr>
          <w:rFonts w:ascii="Times New Roman" w:eastAsia="Times New Roman" w:hAnsi="Times New Roman" w:cs="Simplified Arabic" w:hint="cs"/>
          <w:sz w:val="24"/>
          <w:szCs w:val="28"/>
          <w:rtl/>
          <w:lang w:bidi="ar-LB"/>
        </w:rPr>
        <w:t xml:space="preserve"> قابلة للتوظيف ال</w:t>
      </w:r>
      <w:r w:rsidR="00371698" w:rsidRPr="00C03A0D">
        <w:rPr>
          <w:rFonts w:ascii="Times New Roman" w:eastAsia="Times New Roman" w:hAnsi="Times New Roman" w:cs="Simplified Arabic" w:hint="cs"/>
          <w:sz w:val="24"/>
          <w:szCs w:val="28"/>
          <w:rtl/>
          <w:lang w:bidi="ar-LB"/>
        </w:rPr>
        <w:t>أ</w:t>
      </w:r>
      <w:r w:rsidR="0031585A" w:rsidRPr="00C03A0D">
        <w:rPr>
          <w:rFonts w:ascii="Times New Roman" w:eastAsia="Times New Roman" w:hAnsi="Times New Roman" w:cs="Simplified Arabic" w:hint="cs"/>
          <w:sz w:val="24"/>
          <w:szCs w:val="28"/>
          <w:rtl/>
          <w:lang w:bidi="ar-LB"/>
        </w:rPr>
        <w:t>يديولوجي والسياسي، و</w:t>
      </w:r>
      <w:r w:rsidRPr="00C03A0D">
        <w:rPr>
          <w:rFonts w:ascii="Times New Roman" w:eastAsia="Times New Roman" w:hAnsi="Times New Roman" w:cs="Simplified Arabic" w:hint="cs"/>
          <w:sz w:val="24"/>
          <w:szCs w:val="28"/>
          <w:rtl/>
          <w:lang w:bidi="ar-LB"/>
        </w:rPr>
        <w:t>حافز وجودي فاعل (</w:t>
      </w:r>
      <w:r w:rsidR="0031585A" w:rsidRPr="00C03A0D">
        <w:rPr>
          <w:rFonts w:ascii="Times New Roman" w:eastAsia="Times New Roman" w:hAnsi="Times New Roman" w:cs="Simplified Arabic" w:hint="cs"/>
          <w:sz w:val="24"/>
          <w:szCs w:val="28"/>
          <w:rtl/>
          <w:lang w:bidi="ar-LB"/>
        </w:rPr>
        <w:t>تنظيم "الشتات" اليهودي في كيان "قومي" جامع)، و</w:t>
      </w:r>
      <w:r w:rsidRPr="00C03A0D">
        <w:rPr>
          <w:rFonts w:ascii="Times New Roman" w:eastAsia="Times New Roman" w:hAnsi="Times New Roman" w:cs="Simplified Arabic" w:hint="cs"/>
          <w:sz w:val="24"/>
          <w:szCs w:val="28"/>
          <w:rtl/>
          <w:lang w:bidi="ar-LB"/>
        </w:rPr>
        <w:t>سوى ذ</w:t>
      </w:r>
      <w:r w:rsidR="0031585A" w:rsidRPr="00C03A0D">
        <w:rPr>
          <w:rFonts w:ascii="Times New Roman" w:eastAsia="Times New Roman" w:hAnsi="Times New Roman" w:cs="Simplified Arabic" w:hint="cs"/>
          <w:sz w:val="24"/>
          <w:szCs w:val="28"/>
          <w:rtl/>
          <w:lang w:bidi="ar-LB"/>
        </w:rPr>
        <w:t>لك من العوامل التأسيسية العميقة</w:t>
      </w:r>
      <w:r w:rsidRPr="00C03A0D">
        <w:rPr>
          <w:rFonts w:ascii="Times New Roman" w:eastAsia="Times New Roman" w:hAnsi="Times New Roman" w:cs="Simplified Arabic" w:hint="cs"/>
          <w:sz w:val="24"/>
          <w:szCs w:val="28"/>
          <w:rtl/>
          <w:lang w:bidi="ar-LB"/>
        </w:rPr>
        <w:t xml:space="preserve">، التي يتغذى منها بقاء </w:t>
      </w:r>
      <w:r w:rsidR="00371698"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إسرائيل</w:t>
      </w:r>
      <w:r w:rsidR="00371698"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و</w:t>
      </w:r>
      <w:r w:rsidRPr="00C03A0D">
        <w:rPr>
          <w:rFonts w:ascii="Times New Roman" w:eastAsia="Times New Roman" w:hAnsi="Times New Roman" w:cs="Simplified Arabic" w:hint="cs"/>
          <w:sz w:val="24"/>
          <w:szCs w:val="28"/>
          <w:rtl/>
          <w:lang w:bidi="ar-LB"/>
        </w:rPr>
        <w:t>تفوقها على العرب</w:t>
      </w:r>
      <w:r w:rsidR="0031585A" w:rsidRPr="00C03A0D">
        <w:rPr>
          <w:rFonts w:ascii="Times New Roman" w:eastAsia="Times New Roman" w:hAnsi="Times New Roman" w:cs="Simplified Arabic" w:hint="cs"/>
          <w:sz w:val="24"/>
          <w:szCs w:val="28"/>
          <w:rtl/>
          <w:lang w:bidi="ar-LB"/>
        </w:rPr>
        <w:t xml:space="preserve"> أجمعين</w:t>
      </w:r>
      <w:r w:rsidRPr="00C03A0D">
        <w:rPr>
          <w:rFonts w:ascii="Times New Roman" w:eastAsia="Times New Roman" w:hAnsi="Times New Roman" w:cs="Simplified Arabic" w:hint="cs"/>
          <w:sz w:val="24"/>
          <w:szCs w:val="28"/>
          <w:rtl/>
          <w:lang w:bidi="ar-LB"/>
        </w:rPr>
        <w:t>.</w:t>
      </w:r>
    </w:p>
    <w:p w14:paraId="3E9993A7" w14:textId="0B0E5519" w:rsidR="003E782E" w:rsidRPr="00C03A0D" w:rsidRDefault="00950287" w:rsidP="00950287">
      <w:pPr>
        <w:bidi/>
        <w:spacing w:after="0" w:line="264" w:lineRule="auto"/>
        <w:ind w:firstLine="284"/>
        <w:jc w:val="both"/>
        <w:rPr>
          <w:rFonts w:ascii="Times New Roman" w:eastAsia="Times New Roman" w:hAnsi="Times New Roman" w:cs="Simplified Arabic"/>
          <w:sz w:val="24"/>
          <w:szCs w:val="28"/>
          <w:lang w:bidi="ar-LB"/>
        </w:rPr>
      </w:pPr>
      <w:r w:rsidRPr="00CC123D">
        <w:rPr>
          <w:rFonts w:asciiTheme="majorBidi" w:eastAsia="Times New Roman" w:hAnsiTheme="majorBidi" w:cstheme="majorBidi"/>
          <w:sz w:val="24"/>
          <w:szCs w:val="24"/>
          <w:lang w:bidi="ar-LB"/>
        </w:rPr>
        <w:lastRenderedPageBreak/>
        <w:t>3</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أن يكون الصراع ضد</w:t>
      </w:r>
      <w:r w:rsidR="00371698"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w:t>
      </w:r>
      <w:r w:rsidR="00371698"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إسرائيل</w:t>
      </w:r>
      <w:r w:rsidR="00371698"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صراعاً حضارياً معناه أن الذين سيخوضونه ضد</w:t>
      </w:r>
      <w:r w:rsidR="00371698"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w:t>
      </w:r>
      <w:r w:rsidR="00371698"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إسرائيل</w:t>
      </w:r>
      <w:r w:rsidR="00371698"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الصهيونية العالمية</w:t>
      </w:r>
      <w:r w:rsidR="0031585A"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قوى الهيمنة الغربية لن يكونوا </w:t>
      </w:r>
      <w:r w:rsidR="0031585A" w:rsidRPr="00C03A0D">
        <w:rPr>
          <w:rFonts w:ascii="Times New Roman" w:eastAsia="Times New Roman" w:hAnsi="Times New Roman" w:cs="Simplified Arabic" w:hint="cs"/>
          <w:sz w:val="24"/>
          <w:szCs w:val="28"/>
          <w:rtl/>
          <w:lang w:bidi="ar-LB"/>
        </w:rPr>
        <w:t>الدولة و</w:t>
      </w:r>
      <w:r w:rsidR="003E782E" w:rsidRPr="00C03A0D">
        <w:rPr>
          <w:rFonts w:ascii="Times New Roman" w:eastAsia="Times New Roman" w:hAnsi="Times New Roman" w:cs="Simplified Arabic" w:hint="cs"/>
          <w:sz w:val="24"/>
          <w:szCs w:val="28"/>
          <w:rtl/>
          <w:lang w:bidi="ar-LB"/>
        </w:rPr>
        <w:t>الجيوش الرسمية</w:t>
      </w:r>
      <w:r w:rsidR="0031585A" w:rsidRPr="00C03A0D">
        <w:rPr>
          <w:rFonts w:ascii="Times New Roman" w:eastAsia="Times New Roman" w:hAnsi="Times New Roman" w:cs="Simplified Arabic" w:hint="cs"/>
          <w:sz w:val="24"/>
          <w:szCs w:val="28"/>
          <w:rtl/>
          <w:lang w:bidi="ar-LB"/>
        </w:rPr>
        <w:t xml:space="preserve"> حصراً</w:t>
      </w:r>
      <w:r w:rsidR="003E782E" w:rsidRPr="00C03A0D">
        <w:rPr>
          <w:rFonts w:ascii="Times New Roman" w:eastAsia="Times New Roman" w:hAnsi="Times New Roman" w:cs="Simplified Arabic" w:hint="cs"/>
          <w:sz w:val="24"/>
          <w:szCs w:val="28"/>
          <w:rtl/>
          <w:lang w:bidi="ar-LB"/>
        </w:rPr>
        <w:t>، بل المجتمعات العربية</w:t>
      </w:r>
      <w:r w:rsidR="0031585A" w:rsidRPr="00C03A0D">
        <w:rPr>
          <w:rFonts w:ascii="Times New Roman" w:eastAsia="Times New Roman" w:hAnsi="Times New Roman" w:cs="Simplified Arabic" w:hint="cs"/>
          <w:sz w:val="24"/>
          <w:szCs w:val="28"/>
          <w:rtl/>
          <w:lang w:bidi="ar-LB"/>
        </w:rPr>
        <w:t xml:space="preserve"> أيضاً، و</w:t>
      </w:r>
      <w:r w:rsidR="003E782E" w:rsidRPr="00C03A0D">
        <w:rPr>
          <w:rFonts w:ascii="Times New Roman" w:eastAsia="Times New Roman" w:hAnsi="Times New Roman" w:cs="Simplified Arabic" w:hint="cs"/>
          <w:sz w:val="24"/>
          <w:szCs w:val="28"/>
          <w:rtl/>
          <w:lang w:bidi="ar-LB"/>
        </w:rPr>
        <w:t xml:space="preserve">مخزونها الحضاري – الثقافي العظيم </w:t>
      </w:r>
      <w:r w:rsidR="0031585A" w:rsidRPr="00C03A0D">
        <w:rPr>
          <w:rFonts w:ascii="Times New Roman" w:eastAsia="Times New Roman" w:hAnsi="Times New Roman" w:cs="Simplified Arabic" w:hint="cs"/>
          <w:sz w:val="24"/>
          <w:szCs w:val="28"/>
          <w:rtl/>
          <w:lang w:bidi="ar-LB"/>
        </w:rPr>
        <w:t>من ناحية، و</w:t>
      </w:r>
      <w:r w:rsidR="003E782E" w:rsidRPr="00C03A0D">
        <w:rPr>
          <w:rFonts w:ascii="Times New Roman" w:eastAsia="Times New Roman" w:hAnsi="Times New Roman" w:cs="Simplified Arabic" w:hint="cs"/>
          <w:sz w:val="24"/>
          <w:szCs w:val="28"/>
          <w:rtl/>
          <w:lang w:bidi="ar-LB"/>
        </w:rPr>
        <w:t xml:space="preserve">أنه لا يقبل بفرض </w:t>
      </w:r>
      <w:r w:rsidR="0031585A" w:rsidRPr="00C03A0D">
        <w:rPr>
          <w:rFonts w:ascii="Times New Roman" w:eastAsia="Times New Roman" w:hAnsi="Times New Roman" w:cs="Simplified Arabic" w:hint="cs"/>
          <w:sz w:val="24"/>
          <w:szCs w:val="28"/>
          <w:rtl/>
          <w:lang w:bidi="ar-LB"/>
        </w:rPr>
        <w:t>حل</w:t>
      </w:r>
      <w:r w:rsidR="00371698" w:rsidRPr="00C03A0D">
        <w:rPr>
          <w:rFonts w:ascii="Times New Roman" w:eastAsia="Times New Roman" w:hAnsi="Times New Roman" w:cs="Simplified Arabic" w:hint="cs"/>
          <w:sz w:val="24"/>
          <w:szCs w:val="28"/>
          <w:rtl/>
          <w:lang w:bidi="ar-LB"/>
        </w:rPr>
        <w:t>ّ</w:t>
      </w:r>
      <w:r w:rsidR="0031585A" w:rsidRPr="00C03A0D">
        <w:rPr>
          <w:rFonts w:ascii="Times New Roman" w:eastAsia="Times New Roman" w:hAnsi="Times New Roman" w:cs="Simplified Arabic" w:hint="cs"/>
          <w:sz w:val="24"/>
          <w:szCs w:val="28"/>
          <w:rtl/>
          <w:lang w:bidi="ar-LB"/>
        </w:rPr>
        <w:t xml:space="preserve"> سياسي منقوص</w:t>
      </w:r>
      <w:r w:rsidR="003E782E" w:rsidRPr="00C03A0D">
        <w:rPr>
          <w:rFonts w:ascii="Times New Roman" w:eastAsia="Times New Roman" w:hAnsi="Times New Roman" w:cs="Simplified Arabic" w:hint="cs"/>
          <w:sz w:val="24"/>
          <w:szCs w:val="28"/>
          <w:rtl/>
          <w:lang w:bidi="ar-LB"/>
        </w:rPr>
        <w:t>؛ لأن مثل هذا الحل المفروض بفعل ميزان القو</w:t>
      </w:r>
      <w:r w:rsidR="00371698" w:rsidRPr="00C03A0D">
        <w:rPr>
          <w:rFonts w:ascii="Times New Roman" w:eastAsia="Times New Roman" w:hAnsi="Times New Roman" w:cs="Simplified Arabic" w:hint="cs"/>
          <w:sz w:val="24"/>
          <w:szCs w:val="28"/>
          <w:rtl/>
          <w:lang w:bidi="ar-LB"/>
        </w:rPr>
        <w:t>ى</w:t>
      </w:r>
      <w:r w:rsidR="0031585A"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 xml:space="preserve">الأمر الواقع، لن يكون في ميزان التاريخ أكثر من هدنة ظرفية </w:t>
      </w:r>
      <w:r w:rsidR="0031585A" w:rsidRPr="00C03A0D">
        <w:rPr>
          <w:rFonts w:ascii="Times New Roman" w:eastAsia="Times New Roman" w:hAnsi="Times New Roman" w:cs="Simplified Arabic" w:hint="cs"/>
          <w:sz w:val="24"/>
          <w:szCs w:val="28"/>
          <w:rtl/>
          <w:lang w:bidi="ar-LB"/>
        </w:rPr>
        <w:t>من ناحية ثاني</w:t>
      </w:r>
      <w:r w:rsidR="003E782E" w:rsidRPr="00C03A0D">
        <w:rPr>
          <w:rFonts w:ascii="Times New Roman" w:eastAsia="Times New Roman" w:hAnsi="Times New Roman" w:cs="Simplified Arabic" w:hint="cs"/>
          <w:sz w:val="24"/>
          <w:szCs w:val="28"/>
          <w:rtl/>
          <w:lang w:bidi="ar-LB"/>
        </w:rPr>
        <w:t>ة</w:t>
      </w:r>
      <w:r w:rsidR="00D32D39"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أما الذي يكسب هذا </w:t>
      </w:r>
      <w:r w:rsidR="0031585A" w:rsidRPr="00C03A0D">
        <w:rPr>
          <w:rFonts w:ascii="Times New Roman" w:eastAsia="Times New Roman" w:hAnsi="Times New Roman" w:cs="Simplified Arabic" w:hint="cs"/>
          <w:sz w:val="24"/>
          <w:szCs w:val="28"/>
          <w:rtl/>
          <w:lang w:bidi="ar-LB"/>
        </w:rPr>
        <w:t>"الصراع الحضاري"</w:t>
      </w:r>
      <w:r w:rsidR="003E782E" w:rsidRPr="00C03A0D">
        <w:rPr>
          <w:rFonts w:ascii="Times New Roman" w:eastAsia="Times New Roman" w:hAnsi="Times New Roman" w:cs="Simplified Arabic" w:hint="cs"/>
          <w:sz w:val="24"/>
          <w:szCs w:val="28"/>
          <w:rtl/>
          <w:lang w:bidi="ar-LB"/>
        </w:rPr>
        <w:t xml:space="preserve">؛ فهو من يستطيع أن يعبئ سائر موارده </w:t>
      </w:r>
      <w:r w:rsidR="0031585A" w:rsidRPr="00C03A0D">
        <w:rPr>
          <w:rFonts w:ascii="Times New Roman" w:eastAsia="Times New Roman" w:hAnsi="Times New Roman" w:cs="Simplified Arabic" w:hint="cs"/>
          <w:sz w:val="24"/>
          <w:szCs w:val="28"/>
          <w:rtl/>
          <w:lang w:bidi="ar-LB"/>
        </w:rPr>
        <w:t>تعبئة فاعلة، و</w:t>
      </w:r>
      <w:r w:rsidR="003E782E" w:rsidRPr="00C03A0D">
        <w:rPr>
          <w:rFonts w:ascii="Times New Roman" w:eastAsia="Times New Roman" w:hAnsi="Times New Roman" w:cs="Simplified Arabic" w:hint="cs"/>
          <w:sz w:val="24"/>
          <w:szCs w:val="28"/>
          <w:rtl/>
          <w:lang w:bidi="ar-LB"/>
        </w:rPr>
        <w:t xml:space="preserve">هي ليست الموارد المادية </w:t>
      </w:r>
      <w:r w:rsidR="0031585A" w:rsidRPr="00C03A0D">
        <w:rPr>
          <w:rFonts w:ascii="Times New Roman" w:eastAsia="Times New Roman" w:hAnsi="Times New Roman" w:cs="Simplified Arabic" w:hint="cs"/>
          <w:sz w:val="24"/>
          <w:szCs w:val="28"/>
          <w:rtl/>
          <w:lang w:bidi="ar-LB"/>
        </w:rPr>
        <w:t>فقط</w:t>
      </w:r>
      <w:r w:rsidR="003E782E" w:rsidRPr="00C03A0D">
        <w:rPr>
          <w:rFonts w:ascii="Times New Roman" w:eastAsia="Times New Roman" w:hAnsi="Times New Roman" w:cs="Simplified Arabic" w:hint="cs"/>
          <w:sz w:val="24"/>
          <w:szCs w:val="28"/>
          <w:rtl/>
          <w:lang w:bidi="ar-LB"/>
        </w:rPr>
        <w:t xml:space="preserve">، بل الموارد الروحية والرمزية </w:t>
      </w:r>
      <w:r w:rsidR="0031585A" w:rsidRPr="00C03A0D">
        <w:rPr>
          <w:rFonts w:ascii="Times New Roman" w:eastAsia="Times New Roman" w:hAnsi="Times New Roman" w:cs="Simplified Arabic" w:hint="cs"/>
          <w:sz w:val="24"/>
          <w:szCs w:val="28"/>
          <w:rtl/>
          <w:lang w:bidi="ar-LB"/>
        </w:rPr>
        <w:t>أيضاً</w:t>
      </w:r>
      <w:r w:rsidR="003E782E" w:rsidRPr="00C03A0D">
        <w:rPr>
          <w:rFonts w:ascii="Times New Roman" w:eastAsia="Times New Roman" w:hAnsi="Times New Roman" w:cs="Simplified Arabic" w:hint="cs"/>
          <w:sz w:val="24"/>
          <w:szCs w:val="28"/>
          <w:rtl/>
          <w:lang w:bidi="ar-LB"/>
        </w:rPr>
        <w:t>. صحيح أن الحرب تتقرر بميزان القوى بين المتحارب</w:t>
      </w:r>
      <w:r w:rsidR="0031585A" w:rsidRPr="00C03A0D">
        <w:rPr>
          <w:rFonts w:ascii="Times New Roman" w:eastAsia="Times New Roman" w:hAnsi="Times New Roman" w:cs="Simplified Arabic" w:hint="cs"/>
          <w:sz w:val="24"/>
          <w:szCs w:val="28"/>
          <w:rtl/>
          <w:lang w:bidi="ar-LB"/>
        </w:rPr>
        <w:t>ين</w:t>
      </w:r>
      <w:r w:rsidR="003E782E" w:rsidRPr="00C03A0D">
        <w:rPr>
          <w:rFonts w:ascii="Times New Roman" w:eastAsia="Times New Roman" w:hAnsi="Times New Roman" w:cs="Simplified Arabic" w:hint="cs"/>
          <w:sz w:val="24"/>
          <w:szCs w:val="28"/>
          <w:rtl/>
          <w:lang w:bidi="ar-LB"/>
        </w:rPr>
        <w:t>، مع ذلك ينبغي ألا نخطئ</w:t>
      </w:r>
      <w:r w:rsidR="0031585A" w:rsidRPr="00C03A0D">
        <w:rPr>
          <w:rFonts w:ascii="Times New Roman" w:eastAsia="Times New Roman" w:hAnsi="Times New Roman" w:cs="Simplified Arabic" w:hint="cs"/>
          <w:sz w:val="24"/>
          <w:szCs w:val="28"/>
          <w:rtl/>
          <w:lang w:bidi="ar-LB"/>
        </w:rPr>
        <w:t xml:space="preserve"> الوجه الآخر للحرب، و</w:t>
      </w:r>
      <w:r w:rsidR="003E782E" w:rsidRPr="00C03A0D">
        <w:rPr>
          <w:rFonts w:ascii="Times New Roman" w:eastAsia="Times New Roman" w:hAnsi="Times New Roman" w:cs="Simplified Arabic" w:hint="cs"/>
          <w:sz w:val="24"/>
          <w:szCs w:val="28"/>
          <w:rtl/>
          <w:lang w:bidi="ar-LB"/>
        </w:rPr>
        <w:t>ه</w:t>
      </w:r>
      <w:r w:rsidR="0031585A" w:rsidRPr="00C03A0D">
        <w:rPr>
          <w:rFonts w:ascii="Times New Roman" w:eastAsia="Times New Roman" w:hAnsi="Times New Roman" w:cs="Simplified Arabic" w:hint="cs"/>
          <w:sz w:val="24"/>
          <w:szCs w:val="28"/>
          <w:rtl/>
          <w:lang w:bidi="ar-LB"/>
        </w:rPr>
        <w:t>و</w:t>
      </w:r>
      <w:r w:rsidR="003E782E" w:rsidRPr="00C03A0D">
        <w:rPr>
          <w:rFonts w:ascii="Times New Roman" w:eastAsia="Times New Roman" w:hAnsi="Times New Roman" w:cs="Simplified Arabic" w:hint="cs"/>
          <w:sz w:val="24"/>
          <w:szCs w:val="28"/>
          <w:rtl/>
          <w:lang w:bidi="ar-LB"/>
        </w:rPr>
        <w:t xml:space="preserve"> أنها</w:t>
      </w:r>
      <w:r w:rsidR="0031585A" w:rsidRPr="00C03A0D">
        <w:rPr>
          <w:rFonts w:ascii="Times New Roman" w:eastAsia="Times New Roman" w:hAnsi="Times New Roman" w:cs="Simplified Arabic" w:hint="cs"/>
          <w:sz w:val="24"/>
          <w:szCs w:val="28"/>
          <w:rtl/>
          <w:lang w:bidi="ar-LB"/>
        </w:rPr>
        <w:t xml:space="preserve"> "صراع إرادات"</w:t>
      </w:r>
      <w:r w:rsidR="003E782E" w:rsidRPr="00C03A0D">
        <w:rPr>
          <w:rFonts w:ascii="Times New Roman" w:eastAsia="Times New Roman" w:hAnsi="Times New Roman" w:cs="Simplified Arabic" w:hint="cs"/>
          <w:sz w:val="24"/>
          <w:szCs w:val="28"/>
          <w:rtl/>
          <w:lang w:bidi="ar-LB"/>
        </w:rPr>
        <w:t>؛ يهزم فيها</w:t>
      </w:r>
      <w:r w:rsidR="0031585A" w:rsidRPr="00C03A0D">
        <w:rPr>
          <w:rFonts w:ascii="Times New Roman" w:eastAsia="Times New Roman" w:hAnsi="Times New Roman" w:cs="Simplified Arabic" w:hint="cs"/>
          <w:sz w:val="24"/>
          <w:szCs w:val="28"/>
          <w:rtl/>
          <w:lang w:bidi="ar-LB"/>
        </w:rPr>
        <w:t xml:space="preserve"> من تضعف إرادته</w:t>
      </w:r>
      <w:r w:rsidR="00371698" w:rsidRPr="00C03A0D">
        <w:rPr>
          <w:rFonts w:ascii="Times New Roman" w:eastAsia="Times New Roman" w:hAnsi="Times New Roman" w:cs="Simplified Arabic" w:hint="cs"/>
          <w:sz w:val="24"/>
          <w:szCs w:val="28"/>
          <w:rtl/>
          <w:lang w:bidi="ar-LB"/>
        </w:rPr>
        <w:t xml:space="preserve"> و</w:t>
      </w:r>
      <w:r w:rsidR="0031585A" w:rsidRPr="00C03A0D">
        <w:rPr>
          <w:rFonts w:ascii="Times New Roman" w:eastAsia="Times New Roman" w:hAnsi="Times New Roman" w:cs="Simplified Arabic" w:hint="cs"/>
          <w:sz w:val="24"/>
          <w:szCs w:val="28"/>
          <w:rtl/>
          <w:lang w:bidi="ar-LB"/>
        </w:rPr>
        <w:t>تهن</w:t>
      </w:r>
      <w:r w:rsidR="00371698" w:rsidRPr="00C03A0D">
        <w:rPr>
          <w:rFonts w:ascii="Times New Roman" w:eastAsia="Times New Roman" w:hAnsi="Times New Roman" w:cs="Simplified Arabic" w:hint="cs"/>
          <w:sz w:val="24"/>
          <w:szCs w:val="28"/>
          <w:rtl/>
          <w:lang w:bidi="ar-LB"/>
        </w:rPr>
        <w:t xml:space="preserve"> و</w:t>
      </w:r>
      <w:r w:rsidR="0031585A" w:rsidRPr="00C03A0D">
        <w:rPr>
          <w:rFonts w:ascii="Times New Roman" w:eastAsia="Times New Roman" w:hAnsi="Times New Roman" w:cs="Simplified Arabic" w:hint="cs"/>
          <w:sz w:val="24"/>
          <w:szCs w:val="28"/>
          <w:rtl/>
          <w:lang w:bidi="ar-LB"/>
        </w:rPr>
        <w:t>ترتهن</w:t>
      </w:r>
      <w:r w:rsidR="003E782E" w:rsidRPr="00C03A0D">
        <w:rPr>
          <w:rFonts w:ascii="Times New Roman" w:eastAsia="Times New Roman" w:hAnsi="Times New Roman" w:cs="Simplified Arabic" w:hint="cs"/>
          <w:sz w:val="24"/>
          <w:szCs w:val="28"/>
          <w:rtl/>
          <w:lang w:bidi="ar-LB"/>
        </w:rPr>
        <w:t xml:space="preserve">، وينتصر فيها </w:t>
      </w:r>
      <w:r w:rsidR="00D32D39" w:rsidRPr="00C03A0D">
        <w:rPr>
          <w:rFonts w:ascii="Times New Roman" w:eastAsia="Times New Roman" w:hAnsi="Times New Roman" w:cs="Simplified Arabic"/>
          <w:sz w:val="24"/>
          <w:szCs w:val="28"/>
          <w:rtl/>
          <w:lang w:bidi="ar-LB"/>
        </w:rPr>
        <w:t>—</w:t>
      </w:r>
      <w:r w:rsidR="003E782E" w:rsidRPr="00C03A0D">
        <w:rPr>
          <w:rFonts w:ascii="Times New Roman" w:eastAsia="Times New Roman" w:hAnsi="Times New Roman" w:cs="Simplified Arabic" w:hint="cs"/>
          <w:sz w:val="24"/>
          <w:szCs w:val="28"/>
          <w:rtl/>
          <w:lang w:bidi="ar-LB"/>
        </w:rPr>
        <w:t>في المطاف الأ</w:t>
      </w:r>
      <w:r w:rsidR="0031585A" w:rsidRPr="00C03A0D">
        <w:rPr>
          <w:rFonts w:ascii="Times New Roman" w:eastAsia="Times New Roman" w:hAnsi="Times New Roman" w:cs="Simplified Arabic" w:hint="cs"/>
          <w:sz w:val="24"/>
          <w:szCs w:val="28"/>
          <w:rtl/>
          <w:lang w:bidi="ar-LB"/>
        </w:rPr>
        <w:t>خير</w:t>
      </w:r>
      <w:r w:rsidR="00D32D39" w:rsidRPr="00C03A0D">
        <w:rPr>
          <w:rFonts w:ascii="Times New Roman" w:eastAsia="Times New Roman" w:hAnsi="Times New Roman" w:cs="Simplified Arabic"/>
          <w:sz w:val="24"/>
          <w:szCs w:val="28"/>
          <w:rtl/>
          <w:lang w:bidi="ar-LB"/>
        </w:rPr>
        <w:t>—</w:t>
      </w:r>
      <w:r w:rsidR="0031585A" w:rsidRPr="00C03A0D">
        <w:rPr>
          <w:rFonts w:ascii="Times New Roman" w:eastAsia="Times New Roman" w:hAnsi="Times New Roman" w:cs="Simplified Arabic" w:hint="cs"/>
          <w:sz w:val="24"/>
          <w:szCs w:val="28"/>
          <w:rtl/>
          <w:lang w:bidi="ar-LB"/>
        </w:rPr>
        <w:t xml:space="preserve"> من يحفظ إرادته من الزلل والزوال، ومن يعززها برصيد مادي ومعنوي، يضمن لها التمكن والتمكين</w:t>
      </w:r>
      <w:r w:rsidR="003E782E" w:rsidRPr="00C03A0D">
        <w:rPr>
          <w:rFonts w:ascii="Times New Roman" w:eastAsia="Times New Roman" w:hAnsi="Times New Roman" w:cs="Simplified Arabic" w:hint="cs"/>
          <w:sz w:val="24"/>
          <w:szCs w:val="28"/>
          <w:rtl/>
          <w:lang w:bidi="ar-LB"/>
        </w:rPr>
        <w:t>. بهذا المعن</w:t>
      </w:r>
      <w:r w:rsidR="0031585A" w:rsidRPr="00C03A0D">
        <w:rPr>
          <w:rFonts w:ascii="Times New Roman" w:eastAsia="Times New Roman" w:hAnsi="Times New Roman" w:cs="Simplified Arabic" w:hint="cs"/>
          <w:sz w:val="24"/>
          <w:szCs w:val="28"/>
          <w:rtl/>
          <w:lang w:bidi="ar-LB"/>
        </w:rPr>
        <w:t>ى</w:t>
      </w:r>
      <w:r w:rsidR="003E782E" w:rsidRPr="00C03A0D">
        <w:rPr>
          <w:rFonts w:ascii="Times New Roman" w:eastAsia="Times New Roman" w:hAnsi="Times New Roman" w:cs="Simplified Arabic" w:hint="cs"/>
          <w:sz w:val="24"/>
          <w:szCs w:val="28"/>
          <w:rtl/>
          <w:lang w:bidi="ar-LB"/>
        </w:rPr>
        <w:t xml:space="preserve"> لا يصبح الانتصار أو الهزيمة مجرد انتصار جيش في معركة أو هزيمة </w:t>
      </w:r>
      <w:r w:rsidR="0031585A" w:rsidRPr="00C03A0D">
        <w:rPr>
          <w:rFonts w:ascii="Times New Roman" w:eastAsia="Times New Roman" w:hAnsi="Times New Roman" w:cs="Simplified Arabic" w:hint="cs"/>
          <w:sz w:val="24"/>
          <w:szCs w:val="28"/>
          <w:rtl/>
          <w:lang w:bidi="ar-LB"/>
        </w:rPr>
        <w:t>آخر فيها</w:t>
      </w:r>
      <w:r w:rsidR="003E782E" w:rsidRPr="00C03A0D">
        <w:rPr>
          <w:rFonts w:ascii="Times New Roman" w:eastAsia="Times New Roman" w:hAnsi="Times New Roman" w:cs="Simplified Arabic" w:hint="cs"/>
          <w:sz w:val="24"/>
          <w:szCs w:val="28"/>
          <w:rtl/>
          <w:lang w:bidi="ar-LB"/>
        </w:rPr>
        <w:t>، بل يصبح الانتصار تعبيراً عن</w:t>
      </w:r>
      <w:r w:rsidR="0031585A" w:rsidRPr="00C03A0D">
        <w:rPr>
          <w:rFonts w:ascii="Times New Roman" w:eastAsia="Times New Roman" w:hAnsi="Times New Roman" w:cs="Simplified Arabic" w:hint="cs"/>
          <w:sz w:val="24"/>
          <w:szCs w:val="28"/>
          <w:rtl/>
          <w:lang w:bidi="ar-LB"/>
        </w:rPr>
        <w:t xml:space="preserve"> "فرض الإرادة</w:t>
      </w:r>
      <w:r w:rsidR="003E782E" w:rsidRPr="00C03A0D">
        <w:rPr>
          <w:rFonts w:ascii="Times New Roman" w:eastAsia="Times New Roman" w:hAnsi="Times New Roman" w:cs="Simplified Arabic" w:hint="cs"/>
          <w:sz w:val="24"/>
          <w:szCs w:val="28"/>
          <w:rtl/>
          <w:lang w:bidi="ar-LB"/>
        </w:rPr>
        <w:t>" على العدو، مثلما تصبح الهزيمة الفعلية هي</w:t>
      </w:r>
      <w:r w:rsidR="0031585A" w:rsidRPr="00C03A0D">
        <w:rPr>
          <w:rFonts w:ascii="Times New Roman" w:eastAsia="Times New Roman" w:hAnsi="Times New Roman" w:cs="Simplified Arabic" w:hint="cs"/>
          <w:sz w:val="24"/>
          <w:szCs w:val="28"/>
          <w:rtl/>
          <w:lang w:bidi="ar-LB"/>
        </w:rPr>
        <w:t xml:space="preserve"> "الهزيمة النفسية"</w:t>
      </w:r>
      <w:r w:rsidR="003E782E" w:rsidRPr="00C03A0D">
        <w:rPr>
          <w:rFonts w:ascii="Times New Roman" w:eastAsia="Times New Roman" w:hAnsi="Times New Roman" w:cs="Simplified Arabic" w:hint="cs"/>
          <w:sz w:val="24"/>
          <w:szCs w:val="28"/>
          <w:rtl/>
          <w:lang w:bidi="ar-LB"/>
        </w:rPr>
        <w:t>.</w:t>
      </w:r>
    </w:p>
    <w:p w14:paraId="24C2347A" w14:textId="3D839677" w:rsidR="003E782E" w:rsidRPr="00C03A0D" w:rsidRDefault="00D32D39" w:rsidP="008C1DCF">
      <w:pPr>
        <w:bidi/>
        <w:spacing w:after="0" w:line="264" w:lineRule="auto"/>
        <w:ind w:firstLine="284"/>
        <w:jc w:val="both"/>
        <w:rPr>
          <w:rFonts w:ascii="Times New Roman" w:eastAsia="Times New Roman" w:hAnsi="Times New Roman" w:cs="Simplified Arabic"/>
          <w:sz w:val="24"/>
          <w:szCs w:val="28"/>
          <w:lang w:bidi="ar-LB"/>
        </w:rPr>
      </w:pPr>
      <w:r w:rsidRPr="00CC123D">
        <w:rPr>
          <w:rFonts w:asciiTheme="majorBidi" w:eastAsia="Times New Roman" w:hAnsiTheme="majorBidi" w:cstheme="majorBidi"/>
          <w:sz w:val="24"/>
          <w:szCs w:val="24"/>
          <w:lang w:bidi="ar-LB"/>
        </w:rPr>
        <w:t>4</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في </w:t>
      </w:r>
      <w:r w:rsidR="00964610" w:rsidRPr="00C03A0D">
        <w:rPr>
          <w:rFonts w:ascii="Times New Roman" w:eastAsia="Times New Roman" w:hAnsi="Times New Roman" w:cs="Simplified Arabic" w:hint="cs"/>
          <w:sz w:val="24"/>
          <w:szCs w:val="28"/>
          <w:rtl/>
          <w:lang w:bidi="ar-LB"/>
        </w:rPr>
        <w:t>ضو</w:t>
      </w:r>
      <w:r w:rsidR="00964610" w:rsidRPr="00C03A0D">
        <w:rPr>
          <w:rFonts w:ascii="Times New Roman" w:eastAsia="Times New Roman" w:hAnsi="Times New Roman" w:cs="Simplified Arabic" w:hint="eastAsia"/>
          <w:sz w:val="24"/>
          <w:szCs w:val="28"/>
          <w:rtl/>
          <w:lang w:bidi="ar-LB"/>
        </w:rPr>
        <w:t>ء</w:t>
      </w:r>
      <w:r w:rsidR="003E782E" w:rsidRPr="00C03A0D">
        <w:rPr>
          <w:rFonts w:ascii="Times New Roman" w:eastAsia="Times New Roman" w:hAnsi="Times New Roman" w:cs="Simplified Arabic" w:hint="cs"/>
          <w:sz w:val="24"/>
          <w:szCs w:val="28"/>
          <w:rtl/>
          <w:lang w:bidi="ar-LB"/>
        </w:rPr>
        <w:t xml:space="preserve"> مسار الصراع</w:t>
      </w:r>
      <w:r w:rsidR="0031585A"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مسيرة التسوية؛ يبدو أنه ليس لدى العرب </w:t>
      </w:r>
      <w:r w:rsidRPr="00C03A0D">
        <w:rPr>
          <w:rFonts w:ascii="Times New Roman" w:eastAsia="Times New Roman" w:hAnsi="Times New Roman" w:cs="Simplified Arabic"/>
          <w:sz w:val="24"/>
          <w:szCs w:val="28"/>
          <w:rtl/>
          <w:lang w:bidi="ar-LB"/>
        </w:rPr>
        <w:t>—</w:t>
      </w:r>
      <w:r w:rsidR="003E782E" w:rsidRPr="00C03A0D">
        <w:rPr>
          <w:rFonts w:ascii="Times New Roman" w:eastAsia="Times New Roman" w:hAnsi="Times New Roman" w:cs="Simplified Arabic" w:hint="cs"/>
          <w:sz w:val="24"/>
          <w:szCs w:val="28"/>
          <w:rtl/>
          <w:lang w:bidi="ar-LB"/>
        </w:rPr>
        <w:t>في الأمد المنظور</w:t>
      </w:r>
      <w:r w:rsidRPr="00C03A0D">
        <w:rPr>
          <w:rFonts w:ascii="Times New Roman" w:eastAsia="Times New Roman" w:hAnsi="Times New Roman" w:cs="Simplified Arabic"/>
          <w:sz w:val="24"/>
          <w:szCs w:val="28"/>
          <w:rtl/>
          <w:lang w:bidi="ar-LB"/>
        </w:rPr>
        <w:t>—</w:t>
      </w:r>
      <w:r w:rsidR="003E782E" w:rsidRPr="00C03A0D">
        <w:rPr>
          <w:rFonts w:ascii="Times New Roman" w:eastAsia="Times New Roman" w:hAnsi="Times New Roman" w:cs="Simplified Arabic" w:hint="cs"/>
          <w:sz w:val="24"/>
          <w:szCs w:val="28"/>
          <w:rtl/>
          <w:lang w:bidi="ar-LB"/>
        </w:rPr>
        <w:t xml:space="preserve"> ما يعزز إمكانية نجاحهم في تحقيق انتصار عسكري حاسم على </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إسرائيل</w:t>
      </w:r>
      <w:r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مع ذلك</w:t>
      </w:r>
      <w:r w:rsidR="003E782E" w:rsidRPr="00C03A0D">
        <w:rPr>
          <w:rFonts w:ascii="Times New Roman" w:eastAsia="Times New Roman" w:hAnsi="Times New Roman" w:cs="Simplified Arabic" w:hint="cs"/>
          <w:sz w:val="24"/>
          <w:szCs w:val="28"/>
          <w:rtl/>
          <w:lang w:bidi="ar-LB"/>
        </w:rPr>
        <w:t>؛ فإن صراعهم ضد</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الدولة الصهيونية</w:t>
      </w:r>
      <w:r w:rsidR="005B59F7" w:rsidRPr="00C03A0D">
        <w:rPr>
          <w:rFonts w:ascii="Times New Roman" w:eastAsia="Times New Roman" w:hAnsi="Times New Roman" w:cs="Simplified Arabic" w:hint="cs"/>
          <w:sz w:val="24"/>
          <w:szCs w:val="28"/>
          <w:rtl/>
          <w:lang w:bidi="ar-LB"/>
        </w:rPr>
        <w:t xml:space="preserve"> سيستمر، وسيتخذ في المراحل المقبلة</w:t>
      </w:r>
      <w:r w:rsidR="003E782E" w:rsidRPr="00C03A0D">
        <w:rPr>
          <w:rFonts w:ascii="Times New Roman" w:eastAsia="Times New Roman" w:hAnsi="Times New Roman" w:cs="Simplified Arabic" w:hint="cs"/>
          <w:sz w:val="24"/>
          <w:szCs w:val="28"/>
          <w:rtl/>
          <w:lang w:bidi="ar-LB"/>
        </w:rPr>
        <w:t xml:space="preserve">، شكل </w:t>
      </w:r>
      <w:r w:rsidR="005B59F7" w:rsidRPr="00C03A0D">
        <w:rPr>
          <w:rFonts w:ascii="Times New Roman" w:eastAsia="Times New Roman" w:hAnsi="Times New Roman" w:cs="Simplified Arabic" w:hint="cs"/>
          <w:sz w:val="24"/>
          <w:szCs w:val="28"/>
          <w:rtl/>
          <w:lang w:bidi="ar-LB"/>
        </w:rPr>
        <w:t>صراع حضاري</w:t>
      </w:r>
      <w:r w:rsidR="003E782E"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xml:space="preserve"> ثقافي</w:t>
      </w:r>
      <w:r w:rsidR="003E782E" w:rsidRPr="00C03A0D">
        <w:rPr>
          <w:rFonts w:ascii="Times New Roman" w:eastAsia="Times New Roman" w:hAnsi="Times New Roman" w:cs="Simplified Arabic" w:hint="cs"/>
          <w:sz w:val="24"/>
          <w:szCs w:val="28"/>
          <w:rtl/>
          <w:lang w:bidi="ar-LB"/>
        </w:rPr>
        <w:t>، و</w:t>
      </w:r>
      <w:r w:rsidR="005B59F7" w:rsidRPr="00C03A0D">
        <w:rPr>
          <w:rFonts w:ascii="Times New Roman" w:eastAsia="Times New Roman" w:hAnsi="Times New Roman" w:cs="Simplified Arabic" w:hint="cs"/>
          <w:sz w:val="24"/>
          <w:szCs w:val="28"/>
          <w:rtl/>
          <w:lang w:bidi="ar-LB"/>
        </w:rPr>
        <w:t>سياسي</w:t>
      </w:r>
      <w:r w:rsidR="003E782E" w:rsidRPr="00C03A0D">
        <w:rPr>
          <w:rFonts w:ascii="Times New Roman" w:eastAsia="Times New Roman" w:hAnsi="Times New Roman" w:cs="Simplified Arabic" w:hint="cs"/>
          <w:sz w:val="24"/>
          <w:szCs w:val="28"/>
          <w:rtl/>
          <w:lang w:bidi="ar-LB"/>
        </w:rPr>
        <w:t xml:space="preserve">. لن يكون في وسع الدولة </w:t>
      </w:r>
      <w:r w:rsidR="005B59F7" w:rsidRPr="00C03A0D">
        <w:rPr>
          <w:rFonts w:ascii="Times New Roman" w:eastAsia="Times New Roman" w:hAnsi="Times New Roman" w:cs="Simplified Arabic" w:hint="cs"/>
          <w:sz w:val="24"/>
          <w:szCs w:val="28"/>
          <w:rtl/>
          <w:lang w:bidi="ar-LB"/>
        </w:rPr>
        <w:t>و</w:t>
      </w:r>
      <w:r w:rsidR="003E782E" w:rsidRPr="00C03A0D">
        <w:rPr>
          <w:rFonts w:ascii="Times New Roman" w:eastAsia="Times New Roman" w:hAnsi="Times New Roman" w:cs="Simplified Arabic" w:hint="cs"/>
          <w:sz w:val="24"/>
          <w:szCs w:val="28"/>
          <w:rtl/>
          <w:lang w:bidi="ar-LB"/>
        </w:rPr>
        <w:t>الجيش أن يخوضا هذا الصراع، بل ستكون قواه</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أدواته هي المجتمعات العربية</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الثقافة العربية، والإسلام</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المسيحية الشرقية</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سيحتاج كي يكون فاعلاً إلى كسب معركة الديموقراطية في الدول العربية، على ال</w:t>
      </w:r>
      <w:r w:rsidR="005B59F7" w:rsidRPr="00C03A0D">
        <w:rPr>
          <w:rFonts w:ascii="Times New Roman" w:eastAsia="Times New Roman" w:hAnsi="Times New Roman" w:cs="Simplified Arabic" w:hint="cs"/>
          <w:sz w:val="24"/>
          <w:szCs w:val="28"/>
          <w:rtl/>
          <w:lang w:bidi="ar-LB"/>
        </w:rPr>
        <w:t>نحو الذي يؤم</w:t>
      </w:r>
      <w:r w:rsidR="00082B3F"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ن إطلاقاً للطاقات والإرادات، و</w:t>
      </w:r>
      <w:r w:rsidR="003E782E" w:rsidRPr="00C03A0D">
        <w:rPr>
          <w:rFonts w:ascii="Times New Roman" w:eastAsia="Times New Roman" w:hAnsi="Times New Roman" w:cs="Simplified Arabic" w:hint="cs"/>
          <w:sz w:val="24"/>
          <w:szCs w:val="28"/>
          <w:rtl/>
          <w:lang w:bidi="ar-LB"/>
        </w:rPr>
        <w:t xml:space="preserve">يرد على </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إسرائيل</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بطرح مشروع تاريخي</w:t>
      </w:r>
      <w:r w:rsidR="005B59F7" w:rsidRPr="00C03A0D">
        <w:rPr>
          <w:rFonts w:ascii="Times New Roman" w:eastAsia="Times New Roman" w:hAnsi="Times New Roman" w:cs="Simplified Arabic" w:hint="cs"/>
          <w:sz w:val="24"/>
          <w:szCs w:val="28"/>
          <w:rtl/>
          <w:lang w:bidi="ar-LB"/>
        </w:rPr>
        <w:t xml:space="preserve"> في المنطقة</w:t>
      </w:r>
      <w:r w:rsidR="003E782E" w:rsidRPr="00C03A0D">
        <w:rPr>
          <w:rFonts w:ascii="Times New Roman" w:eastAsia="Times New Roman" w:hAnsi="Times New Roman" w:cs="Simplified Arabic" w:hint="cs"/>
          <w:sz w:val="24"/>
          <w:szCs w:val="28"/>
          <w:rtl/>
          <w:lang w:bidi="ar-LB"/>
        </w:rPr>
        <w:t>، يضعف من قدرتها على التميز السياسي</w:t>
      </w:r>
      <w:r w:rsidR="005B59F7" w:rsidRPr="00C03A0D">
        <w:rPr>
          <w:rFonts w:ascii="Times New Roman" w:eastAsia="Times New Roman" w:hAnsi="Times New Roman" w:cs="Simplified Arabic" w:hint="cs"/>
          <w:sz w:val="24"/>
          <w:szCs w:val="28"/>
          <w:rtl/>
          <w:lang w:bidi="ar-LB"/>
        </w:rPr>
        <w:t xml:space="preserve"> أمام جمهورها اليهودي، وأمام العالم</w:t>
      </w:r>
      <w:r w:rsidR="003E782E" w:rsidRPr="00C03A0D">
        <w:rPr>
          <w:rFonts w:ascii="Times New Roman" w:eastAsia="Times New Roman" w:hAnsi="Times New Roman" w:cs="Simplified Arabic" w:hint="cs"/>
          <w:sz w:val="24"/>
          <w:szCs w:val="28"/>
          <w:rtl/>
          <w:lang w:bidi="ar-LB"/>
        </w:rPr>
        <w:t>. في هذه المرحلة تبدو تباشير هذا النوع من الصراع في المعركة الجماهيرية ضد</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التطبيع</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 xml:space="preserve">في ظاهرة </w:t>
      </w:r>
      <w:r w:rsidR="005B59F7" w:rsidRPr="00C03A0D">
        <w:rPr>
          <w:rFonts w:ascii="Times New Roman" w:eastAsia="Times New Roman" w:hAnsi="Times New Roman" w:cs="Simplified Arabic" w:hint="cs"/>
          <w:sz w:val="24"/>
          <w:szCs w:val="28"/>
          <w:rtl/>
          <w:lang w:bidi="ar-LB"/>
        </w:rPr>
        <w:t>"الصحوة الإسلامية</w:t>
      </w:r>
      <w:r w:rsidR="003E782E" w:rsidRPr="00C03A0D">
        <w:rPr>
          <w:rFonts w:ascii="Times New Roman" w:eastAsia="Times New Roman" w:hAnsi="Times New Roman" w:cs="Simplified Arabic" w:hint="cs"/>
          <w:sz w:val="24"/>
          <w:szCs w:val="28"/>
          <w:rtl/>
          <w:lang w:bidi="ar-LB"/>
        </w:rPr>
        <w:t>" الإيجابية</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المستنيرة، التي ترفع راية </w:t>
      </w:r>
      <w:r w:rsidR="005B59F7" w:rsidRPr="00C03A0D">
        <w:rPr>
          <w:rFonts w:ascii="Times New Roman" w:eastAsia="Times New Roman" w:hAnsi="Times New Roman" w:cs="Simplified Arabic" w:hint="cs"/>
          <w:sz w:val="24"/>
          <w:szCs w:val="28"/>
          <w:rtl/>
          <w:lang w:bidi="ar-LB"/>
        </w:rPr>
        <w:t>"الجهاد</w:t>
      </w:r>
      <w:r w:rsidR="003E782E" w:rsidRPr="00C03A0D">
        <w:rPr>
          <w:rFonts w:ascii="Times New Roman" w:eastAsia="Times New Roman" w:hAnsi="Times New Roman" w:cs="Simplified Arabic" w:hint="cs"/>
          <w:sz w:val="24"/>
          <w:szCs w:val="28"/>
          <w:rtl/>
          <w:lang w:bidi="ar-LB"/>
        </w:rPr>
        <w:t>"، ثم في نضال المثقفين القوميين</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مؤسسات المجتمع المدني، ضد</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تزوير التاريخ</w:t>
      </w:r>
      <w:r w:rsidR="005B59F7" w:rsidRPr="00C03A0D">
        <w:rPr>
          <w:rFonts w:ascii="Times New Roman" w:eastAsia="Times New Roman" w:hAnsi="Times New Roman" w:cs="Simplified Arabic" w:hint="cs"/>
          <w:sz w:val="24"/>
          <w:szCs w:val="28"/>
          <w:rtl/>
          <w:lang w:bidi="ar-LB"/>
        </w:rPr>
        <w:t xml:space="preserve"> ومحو الذاكرة القومية، و</w:t>
      </w:r>
      <w:r w:rsidR="003E782E" w:rsidRPr="00C03A0D">
        <w:rPr>
          <w:rFonts w:ascii="Times New Roman" w:eastAsia="Times New Roman" w:hAnsi="Times New Roman" w:cs="Simplified Arabic" w:hint="cs"/>
          <w:sz w:val="24"/>
          <w:szCs w:val="28"/>
          <w:rtl/>
          <w:lang w:bidi="ar-LB"/>
        </w:rPr>
        <w:t>من أجل بناء رأي عام وطني</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قومي</w:t>
      </w:r>
      <w:r w:rsidR="005B59F7" w:rsidRPr="00C03A0D">
        <w:rPr>
          <w:rFonts w:ascii="Times New Roman" w:eastAsia="Times New Roman" w:hAnsi="Times New Roman" w:cs="Simplified Arabic" w:hint="cs"/>
          <w:sz w:val="24"/>
          <w:szCs w:val="28"/>
          <w:rtl/>
          <w:lang w:bidi="ar-LB"/>
        </w:rPr>
        <w:t xml:space="preserve"> مناهض للهزيمة</w:t>
      </w:r>
      <w:r w:rsidR="003E782E" w:rsidRPr="00C03A0D">
        <w:rPr>
          <w:rFonts w:ascii="Times New Roman" w:eastAsia="Times New Roman" w:hAnsi="Times New Roman" w:cs="Simplified Arabic" w:hint="cs"/>
          <w:sz w:val="24"/>
          <w:szCs w:val="28"/>
          <w:rtl/>
          <w:lang w:bidi="ar-LB"/>
        </w:rPr>
        <w:t>.</w:t>
      </w:r>
    </w:p>
    <w:p w14:paraId="4963F8BF" w14:textId="4B12A849" w:rsidR="003E782E" w:rsidRPr="00C03A0D" w:rsidRDefault="00D32D39" w:rsidP="00950287">
      <w:pPr>
        <w:bidi/>
        <w:spacing w:after="0" w:line="264" w:lineRule="auto"/>
        <w:ind w:firstLine="284"/>
        <w:jc w:val="both"/>
        <w:rPr>
          <w:rFonts w:ascii="Times New Roman" w:eastAsia="Times New Roman" w:hAnsi="Times New Roman" w:cs="Simplified Arabic"/>
          <w:sz w:val="24"/>
          <w:szCs w:val="28"/>
          <w:rtl/>
          <w:lang w:bidi="ar-LB"/>
        </w:rPr>
      </w:pPr>
      <w:r w:rsidRPr="00CC123D">
        <w:rPr>
          <w:rFonts w:asciiTheme="majorBidi" w:eastAsia="Times New Roman" w:hAnsiTheme="majorBidi" w:cstheme="majorBidi"/>
          <w:sz w:val="24"/>
          <w:szCs w:val="24"/>
          <w:lang w:bidi="ar-LB"/>
        </w:rPr>
        <w:t>5</w:t>
      </w:r>
      <w:r w:rsidRPr="00C03A0D">
        <w:rPr>
          <w:rFonts w:ascii="Times New Roman" w:eastAsia="Times New Roman" w:hAnsi="Times New Roman" w:cs="Simplified Arabic" w:hint="cs"/>
          <w:sz w:val="24"/>
          <w:szCs w:val="28"/>
          <w:rtl/>
          <w:lang w:bidi="ar-LB"/>
        </w:rPr>
        <w:t>.</w:t>
      </w:r>
      <w:r w:rsidR="003E782E" w:rsidRPr="00C03A0D">
        <w:rPr>
          <w:rFonts w:ascii="Times New Roman" w:eastAsia="Times New Roman" w:hAnsi="Times New Roman" w:cs="Simplified Arabic" w:hint="cs"/>
          <w:sz w:val="24"/>
          <w:szCs w:val="28"/>
          <w:rtl/>
          <w:lang w:bidi="ar-LB"/>
        </w:rPr>
        <w:t xml:space="preserve"> إن الرهان على حركة التاريخ</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المستقبل ليس ضرباً من </w:t>
      </w:r>
      <w:r w:rsidR="005B59F7" w:rsidRPr="00C03A0D">
        <w:rPr>
          <w:rFonts w:ascii="Times New Roman" w:eastAsia="Times New Roman" w:hAnsi="Times New Roman" w:cs="Simplified Arabic" w:hint="cs"/>
          <w:sz w:val="24"/>
          <w:szCs w:val="28"/>
          <w:rtl/>
          <w:lang w:bidi="ar-LB"/>
        </w:rPr>
        <w:t>الاتكالية</w:t>
      </w:r>
      <w:r w:rsidR="003E782E" w:rsidRPr="00C03A0D">
        <w:rPr>
          <w:rFonts w:ascii="Times New Roman" w:eastAsia="Times New Roman" w:hAnsi="Times New Roman" w:cs="Simplified Arabic" w:hint="cs"/>
          <w:sz w:val="24"/>
          <w:szCs w:val="28"/>
          <w:rtl/>
          <w:lang w:bidi="ar-LB"/>
        </w:rPr>
        <w:t>، بل هو يصدر عن إيمان بضرورة النجاح في تعبئة كل الموارد</w:t>
      </w:r>
      <w:r w:rsidR="00371698"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الإمكانات العربية</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 xml:space="preserve">تحقيق الانتصار في هذا الصراع الحضاري الممتد، مثلما هو إيمان باستحالة تعايش الكيان الصهيوني مع محيط عربي معاد، </w:t>
      </w:r>
      <w:r w:rsidR="00950287" w:rsidRPr="00C03A0D">
        <w:rPr>
          <w:rFonts w:ascii="Times New Roman" w:eastAsia="Times New Roman" w:hAnsi="Times New Roman" w:cs="Simplified Arabic" w:hint="cs"/>
          <w:sz w:val="24"/>
          <w:szCs w:val="28"/>
          <w:rtl/>
          <w:lang w:bidi="ar-LB"/>
        </w:rPr>
        <w:t>إضافة إلى</w:t>
      </w:r>
      <w:r w:rsidR="003E782E" w:rsidRPr="00C03A0D">
        <w:rPr>
          <w:rFonts w:ascii="Times New Roman" w:eastAsia="Times New Roman" w:hAnsi="Times New Roman" w:cs="Simplified Arabic" w:hint="cs"/>
          <w:sz w:val="24"/>
          <w:szCs w:val="28"/>
          <w:rtl/>
          <w:lang w:bidi="ar-LB"/>
        </w:rPr>
        <w:t xml:space="preserve"> التناقض الجذري بين </w:t>
      </w:r>
      <w:r w:rsidR="005B59F7" w:rsidRPr="00C03A0D">
        <w:rPr>
          <w:rFonts w:ascii="Times New Roman" w:eastAsia="Times New Roman" w:hAnsi="Times New Roman" w:cs="Simplified Arabic" w:hint="cs"/>
          <w:sz w:val="24"/>
          <w:szCs w:val="28"/>
          <w:rtl/>
          <w:lang w:bidi="ar-LB"/>
        </w:rPr>
        <w:t>طبيعة ذلك الكيان و</w:t>
      </w:r>
      <w:r w:rsidR="003E782E" w:rsidRPr="00C03A0D">
        <w:rPr>
          <w:rFonts w:ascii="Times New Roman" w:eastAsia="Times New Roman" w:hAnsi="Times New Roman" w:cs="Simplified Arabic" w:hint="cs"/>
          <w:sz w:val="24"/>
          <w:szCs w:val="28"/>
          <w:rtl/>
          <w:lang w:bidi="ar-LB"/>
        </w:rPr>
        <w:t>توجهاته</w:t>
      </w:r>
      <w:r w:rsidR="005B59F7" w:rsidRPr="00C03A0D">
        <w:rPr>
          <w:rFonts w:ascii="Times New Roman" w:eastAsia="Times New Roman" w:hAnsi="Times New Roman" w:cs="Simplified Arabic" w:hint="cs"/>
          <w:sz w:val="24"/>
          <w:szCs w:val="28"/>
          <w:rtl/>
          <w:lang w:bidi="ar-LB"/>
        </w:rPr>
        <w:t xml:space="preserve"> من ناحية، ومتطلبات السلام </w:t>
      </w:r>
      <w:r w:rsidR="005B59F7" w:rsidRPr="00C03A0D">
        <w:rPr>
          <w:rFonts w:ascii="Times New Roman" w:eastAsia="Times New Roman" w:hAnsi="Times New Roman" w:cs="Simplified Arabic" w:hint="cs"/>
          <w:sz w:val="24"/>
          <w:szCs w:val="28"/>
          <w:rtl/>
          <w:lang w:bidi="ar-LB"/>
        </w:rPr>
        <w:lastRenderedPageBreak/>
        <w:t>الحقيقي، وفي مقدمها</w:t>
      </w:r>
      <w:r w:rsidR="003E782E" w:rsidRPr="00C03A0D">
        <w:rPr>
          <w:rFonts w:ascii="Times New Roman" w:eastAsia="Times New Roman" w:hAnsi="Times New Roman" w:cs="Simplified Arabic" w:hint="cs"/>
          <w:sz w:val="24"/>
          <w:szCs w:val="28"/>
          <w:rtl/>
          <w:lang w:bidi="ar-LB"/>
        </w:rPr>
        <w:t xml:space="preserve"> التحرير</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العدل </w:t>
      </w:r>
      <w:r w:rsidR="005B59F7" w:rsidRPr="00C03A0D">
        <w:rPr>
          <w:rFonts w:ascii="Times New Roman" w:eastAsia="Times New Roman" w:hAnsi="Times New Roman" w:cs="Simplified Arabic" w:hint="cs"/>
          <w:sz w:val="24"/>
          <w:szCs w:val="28"/>
          <w:rtl/>
          <w:lang w:bidi="ar-LB"/>
        </w:rPr>
        <w:t>و</w:t>
      </w:r>
      <w:r w:rsidR="003E782E" w:rsidRPr="00C03A0D">
        <w:rPr>
          <w:rFonts w:ascii="Times New Roman" w:eastAsia="Times New Roman" w:hAnsi="Times New Roman" w:cs="Simplified Arabic" w:hint="cs"/>
          <w:sz w:val="24"/>
          <w:szCs w:val="28"/>
          <w:rtl/>
          <w:lang w:bidi="ar-LB"/>
        </w:rPr>
        <w:t>المساواة</w:t>
      </w:r>
      <w:r w:rsidR="005B59F7" w:rsidRPr="00C03A0D">
        <w:rPr>
          <w:rFonts w:ascii="Times New Roman" w:eastAsia="Times New Roman" w:hAnsi="Times New Roman" w:cs="Simplified Arabic" w:hint="cs"/>
          <w:sz w:val="24"/>
          <w:szCs w:val="28"/>
          <w:rtl/>
          <w:lang w:bidi="ar-LB"/>
        </w:rPr>
        <w:t xml:space="preserve"> من ناحية أخرى</w:t>
      </w:r>
      <w:r w:rsidR="003E782E" w:rsidRPr="00C03A0D">
        <w:rPr>
          <w:rFonts w:ascii="Times New Roman" w:eastAsia="Times New Roman" w:hAnsi="Times New Roman" w:cs="Simplified Arabic" w:hint="cs"/>
          <w:sz w:val="24"/>
          <w:szCs w:val="28"/>
          <w:rtl/>
          <w:lang w:bidi="ar-LB"/>
        </w:rPr>
        <w:t>، بينما يلت</w:t>
      </w:r>
      <w:r w:rsidR="005B59F7" w:rsidRPr="00C03A0D">
        <w:rPr>
          <w:rFonts w:ascii="Times New Roman" w:eastAsia="Times New Roman" w:hAnsi="Times New Roman" w:cs="Simplified Arabic" w:hint="cs"/>
          <w:sz w:val="24"/>
          <w:szCs w:val="28"/>
          <w:rtl/>
          <w:lang w:bidi="ar-LB"/>
        </w:rPr>
        <w:t>زم ذلك الكيان التزاماً معلناً و</w:t>
      </w:r>
      <w:r w:rsidR="003E782E" w:rsidRPr="00C03A0D">
        <w:rPr>
          <w:rFonts w:ascii="Times New Roman" w:eastAsia="Times New Roman" w:hAnsi="Times New Roman" w:cs="Simplified Arabic" w:hint="cs"/>
          <w:sz w:val="24"/>
          <w:szCs w:val="28"/>
          <w:rtl/>
          <w:lang w:bidi="ar-LB"/>
        </w:rPr>
        <w:t>صريحاً بقيم العنصرية</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العدوانية</w:t>
      </w:r>
      <w:r w:rsidR="005B59F7" w:rsidRPr="00C03A0D">
        <w:rPr>
          <w:rFonts w:ascii="Times New Roman" w:eastAsia="Times New Roman" w:hAnsi="Times New Roman" w:cs="Simplified Arabic" w:hint="cs"/>
          <w:sz w:val="24"/>
          <w:szCs w:val="28"/>
          <w:rtl/>
          <w:lang w:bidi="ar-LB"/>
        </w:rPr>
        <w:t xml:space="preserve"> و</w:t>
      </w:r>
      <w:r w:rsidR="003E782E" w:rsidRPr="00C03A0D">
        <w:rPr>
          <w:rFonts w:ascii="Times New Roman" w:eastAsia="Times New Roman" w:hAnsi="Times New Roman" w:cs="Simplified Arabic" w:hint="cs"/>
          <w:sz w:val="24"/>
          <w:szCs w:val="28"/>
          <w:rtl/>
          <w:lang w:bidi="ar-LB"/>
        </w:rPr>
        <w:t xml:space="preserve">التوسعية. إن تحديد </w:t>
      </w:r>
      <w:r w:rsidR="005B59F7" w:rsidRPr="00C03A0D">
        <w:rPr>
          <w:rFonts w:ascii="Times New Roman" w:eastAsia="Times New Roman" w:hAnsi="Times New Roman" w:cs="Simplified Arabic" w:hint="cs"/>
          <w:sz w:val="24"/>
          <w:szCs w:val="28"/>
          <w:rtl/>
          <w:lang w:bidi="ar-LB"/>
        </w:rPr>
        <w:t>"القيم الحضارية</w:t>
      </w:r>
      <w:r w:rsidR="003E782E" w:rsidRPr="00C03A0D">
        <w:rPr>
          <w:rFonts w:ascii="Times New Roman" w:eastAsia="Times New Roman" w:hAnsi="Times New Roman" w:cs="Simplified Arabic" w:hint="cs"/>
          <w:sz w:val="24"/>
          <w:szCs w:val="28"/>
          <w:rtl/>
          <w:lang w:bidi="ar-LB"/>
        </w:rPr>
        <w:t>" في هذا الصراع الحضاري يكتسب أهميته من حقيقة الدور الذي تمارسه هذه القيم بالنسبة إلى استمرار الصراع وحسمه. إن العنصرية مهما تسلحت بالقوة الغاشمة لا يمكن أن تسكت مقاومة الشعوب</w:t>
      </w:r>
      <w:r w:rsidR="005B59F7" w:rsidRPr="00C03A0D">
        <w:rPr>
          <w:rFonts w:ascii="Times New Roman" w:eastAsia="Times New Roman" w:hAnsi="Times New Roman" w:cs="Simplified Arabic" w:hint="cs"/>
          <w:sz w:val="24"/>
          <w:szCs w:val="28"/>
          <w:rtl/>
          <w:lang w:bidi="ar-LB"/>
        </w:rPr>
        <w:t xml:space="preserve"> لها</w:t>
      </w:r>
      <w:r w:rsidR="003E782E" w:rsidRPr="00C03A0D">
        <w:rPr>
          <w:rFonts w:ascii="Times New Roman" w:eastAsia="Times New Roman" w:hAnsi="Times New Roman" w:cs="Simplified Arabic" w:hint="cs"/>
          <w:sz w:val="24"/>
          <w:szCs w:val="28"/>
          <w:rtl/>
          <w:lang w:bidi="ar-LB"/>
        </w:rPr>
        <w:t>، لأنها ل</w:t>
      </w:r>
      <w:r w:rsidR="005B59F7" w:rsidRPr="00C03A0D">
        <w:rPr>
          <w:rFonts w:ascii="Times New Roman" w:eastAsia="Times New Roman" w:hAnsi="Times New Roman" w:cs="Simplified Arabic" w:hint="cs"/>
          <w:sz w:val="24"/>
          <w:szCs w:val="28"/>
          <w:rtl/>
          <w:lang w:bidi="ar-LB"/>
        </w:rPr>
        <w:t>ا تعدهم إلا بالظلم في أبشع صوره،</w:t>
      </w:r>
      <w:r w:rsidR="00371698" w:rsidRPr="00C03A0D">
        <w:rPr>
          <w:rFonts w:ascii="Times New Roman" w:eastAsia="Times New Roman" w:hAnsi="Times New Roman" w:cs="Simplified Arabic" w:hint="cs"/>
          <w:sz w:val="24"/>
          <w:szCs w:val="28"/>
          <w:rtl/>
          <w:lang w:bidi="ar-LB"/>
        </w:rPr>
        <w:t xml:space="preserve"> و</w:t>
      </w:r>
      <w:r w:rsidR="005B59F7" w:rsidRPr="00C03A0D">
        <w:rPr>
          <w:rFonts w:ascii="Times New Roman" w:eastAsia="Times New Roman" w:hAnsi="Times New Roman" w:cs="Simplified Arabic" w:hint="cs"/>
          <w:sz w:val="24"/>
          <w:szCs w:val="28"/>
          <w:rtl/>
          <w:lang w:bidi="ar-LB"/>
        </w:rPr>
        <w:t>بامتهان كرامتهم</w:t>
      </w:r>
      <w:r w:rsidR="003E782E" w:rsidRPr="00C03A0D">
        <w:rPr>
          <w:rFonts w:ascii="Times New Roman" w:eastAsia="Times New Roman" w:hAnsi="Times New Roman" w:cs="Simplified Arabic" w:hint="cs"/>
          <w:sz w:val="24"/>
          <w:szCs w:val="28"/>
          <w:rtl/>
          <w:lang w:bidi="ar-LB"/>
        </w:rPr>
        <w:t xml:space="preserve">. كذلك فإن </w:t>
      </w:r>
      <w:r w:rsidR="005B59F7" w:rsidRPr="00C03A0D">
        <w:rPr>
          <w:rFonts w:ascii="Times New Roman" w:eastAsia="Times New Roman" w:hAnsi="Times New Roman" w:cs="Simplified Arabic" w:hint="cs"/>
          <w:sz w:val="24"/>
          <w:szCs w:val="28"/>
          <w:rtl/>
          <w:lang w:bidi="ar-LB"/>
        </w:rPr>
        <w:t>"السلام</w:t>
      </w:r>
      <w:r w:rsidR="003E782E"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xml:space="preserve"> المفروض بالقوة هش</w:t>
      </w:r>
      <w:r w:rsidR="00950287"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xml:space="preserve"> لا يصمد، وسرعان ما ينكسر، و</w:t>
      </w:r>
      <w:r w:rsidR="003E782E" w:rsidRPr="00C03A0D">
        <w:rPr>
          <w:rFonts w:ascii="Times New Roman" w:eastAsia="Times New Roman" w:hAnsi="Times New Roman" w:cs="Simplified Arabic" w:hint="cs"/>
          <w:sz w:val="24"/>
          <w:szCs w:val="28"/>
          <w:rtl/>
          <w:lang w:bidi="ar-LB"/>
        </w:rPr>
        <w:t xml:space="preserve">اعتماد </w:t>
      </w:r>
      <w:r w:rsidR="005B59F7" w:rsidRPr="00C03A0D">
        <w:rPr>
          <w:rFonts w:ascii="Times New Roman" w:eastAsia="Times New Roman" w:hAnsi="Times New Roman" w:cs="Simplified Arabic" w:hint="cs"/>
          <w:sz w:val="24"/>
          <w:szCs w:val="28"/>
          <w:rtl/>
          <w:lang w:bidi="ar-LB"/>
        </w:rPr>
        <w:t>"ازدواجية المعايير</w:t>
      </w:r>
      <w:r w:rsidR="003E782E" w:rsidRPr="00C03A0D">
        <w:rPr>
          <w:rFonts w:ascii="Times New Roman" w:eastAsia="Times New Roman" w:hAnsi="Times New Roman" w:cs="Simplified Arabic" w:hint="cs"/>
          <w:sz w:val="24"/>
          <w:szCs w:val="28"/>
          <w:rtl/>
          <w:lang w:bidi="ar-LB"/>
        </w:rPr>
        <w:t>" يعني غياب العدل، من ثم الم</w:t>
      </w:r>
      <w:r w:rsidR="005B59F7" w:rsidRPr="00C03A0D">
        <w:rPr>
          <w:rFonts w:ascii="Times New Roman" w:eastAsia="Times New Roman" w:hAnsi="Times New Roman" w:cs="Simplified Arabic" w:hint="cs"/>
          <w:sz w:val="24"/>
          <w:szCs w:val="28"/>
          <w:rtl/>
          <w:lang w:bidi="ar-LB"/>
        </w:rPr>
        <w:t>قاومة و</w:t>
      </w:r>
      <w:r w:rsidR="003E782E" w:rsidRPr="00C03A0D">
        <w:rPr>
          <w:rFonts w:ascii="Times New Roman" w:eastAsia="Times New Roman" w:hAnsi="Times New Roman" w:cs="Simplified Arabic" w:hint="cs"/>
          <w:sz w:val="24"/>
          <w:szCs w:val="28"/>
          <w:rtl/>
          <w:lang w:bidi="ar-LB"/>
        </w:rPr>
        <w:t>الكفاح</w:t>
      </w:r>
      <w:r w:rsidR="005B59F7" w:rsidRPr="00C03A0D">
        <w:rPr>
          <w:rFonts w:ascii="Times New Roman" w:eastAsia="Times New Roman" w:hAnsi="Times New Roman" w:cs="Simplified Arabic" w:hint="cs"/>
          <w:sz w:val="24"/>
          <w:szCs w:val="28"/>
          <w:rtl/>
          <w:lang w:bidi="ar-LB"/>
        </w:rPr>
        <w:t xml:space="preserve"> لاسترداده وإحقاقه</w:t>
      </w:r>
      <w:r w:rsidR="003E782E" w:rsidRPr="00C03A0D">
        <w:rPr>
          <w:rFonts w:ascii="Times New Roman" w:eastAsia="Times New Roman" w:hAnsi="Times New Roman" w:cs="Simplified Arabic" w:hint="cs"/>
          <w:sz w:val="24"/>
          <w:szCs w:val="28"/>
          <w:rtl/>
          <w:lang w:bidi="ar-LB"/>
        </w:rPr>
        <w:t>. هنا تنبغي استعادة الخبرات التاريخية البارزة</w:t>
      </w:r>
      <w:r w:rsidR="005B59F7" w:rsidRPr="00C03A0D">
        <w:rPr>
          <w:rFonts w:ascii="Times New Roman" w:eastAsia="Times New Roman" w:hAnsi="Times New Roman" w:cs="Simplified Arabic" w:hint="cs"/>
          <w:sz w:val="24"/>
          <w:szCs w:val="28"/>
          <w:rtl/>
          <w:lang w:bidi="ar-LB"/>
        </w:rPr>
        <w:t xml:space="preserve">؛ </w:t>
      </w:r>
      <w:r w:rsidR="00950287" w:rsidRPr="00C03A0D">
        <w:rPr>
          <w:rFonts w:ascii="Times New Roman" w:eastAsia="Times New Roman" w:hAnsi="Times New Roman" w:cs="Simplified Arabic" w:hint="cs"/>
          <w:sz w:val="24"/>
          <w:szCs w:val="28"/>
          <w:rtl/>
          <w:lang w:bidi="ar-LB"/>
        </w:rPr>
        <w:t>خصوصاً</w:t>
      </w:r>
      <w:r w:rsidR="003E782E" w:rsidRPr="00C03A0D">
        <w:rPr>
          <w:rFonts w:ascii="Times New Roman" w:eastAsia="Times New Roman" w:hAnsi="Times New Roman" w:cs="Simplified Arabic" w:hint="cs"/>
          <w:sz w:val="24"/>
          <w:szCs w:val="28"/>
          <w:rtl/>
          <w:lang w:bidi="ar-LB"/>
        </w:rPr>
        <w:t xml:space="preserve"> خبرة الحروب الصليبية</w:t>
      </w:r>
      <w:r w:rsidR="005B59F7" w:rsidRPr="00C03A0D">
        <w:rPr>
          <w:rFonts w:ascii="Times New Roman" w:eastAsia="Times New Roman" w:hAnsi="Times New Roman" w:cs="Simplified Arabic" w:hint="cs"/>
          <w:sz w:val="24"/>
          <w:szCs w:val="28"/>
          <w:rtl/>
          <w:lang w:bidi="ar-LB"/>
        </w:rPr>
        <w:t>، و</w:t>
      </w:r>
      <w:r w:rsidR="003E782E" w:rsidRPr="00C03A0D">
        <w:rPr>
          <w:rFonts w:ascii="Times New Roman" w:eastAsia="Times New Roman" w:hAnsi="Times New Roman" w:cs="Simplified Arabic" w:hint="cs"/>
          <w:sz w:val="24"/>
          <w:szCs w:val="28"/>
          <w:rtl/>
          <w:lang w:bidi="ar-LB"/>
        </w:rPr>
        <w:t>خبرة حالات الاستعمار الاستيطاني في إفريقيا</w:t>
      </w:r>
      <w:r w:rsidR="005B59F7" w:rsidRPr="00C03A0D">
        <w:rPr>
          <w:rFonts w:ascii="Times New Roman" w:eastAsia="Times New Roman" w:hAnsi="Times New Roman" w:cs="Simplified Arabic" w:hint="cs"/>
          <w:sz w:val="24"/>
          <w:szCs w:val="28"/>
          <w:rtl/>
          <w:lang w:bidi="ar-LB"/>
        </w:rPr>
        <w:t>، وخبرة "</w:t>
      </w:r>
      <w:r w:rsidR="003E782E" w:rsidRPr="00C03A0D">
        <w:rPr>
          <w:rFonts w:ascii="Times New Roman" w:eastAsia="Times New Roman" w:hAnsi="Times New Roman" w:cs="Simplified Arabic" w:hint="cs"/>
          <w:sz w:val="24"/>
          <w:szCs w:val="28"/>
          <w:rtl/>
          <w:lang w:bidi="ar-LB"/>
        </w:rPr>
        <w:t>معاهدات فرسا</w:t>
      </w:r>
      <w:r w:rsidR="005B59F7" w:rsidRPr="00C03A0D">
        <w:rPr>
          <w:rFonts w:ascii="Times New Roman" w:eastAsia="Times New Roman" w:hAnsi="Times New Roman" w:cs="Simplified Arabic" w:hint="cs"/>
          <w:sz w:val="24"/>
          <w:szCs w:val="28"/>
          <w:rtl/>
          <w:lang w:bidi="ar-LB"/>
        </w:rPr>
        <w:t>ي</w:t>
      </w:r>
      <w:r w:rsidR="003E782E" w:rsidRPr="00C03A0D">
        <w:rPr>
          <w:rFonts w:ascii="Times New Roman" w:eastAsia="Times New Roman" w:hAnsi="Times New Roman" w:cs="Simplified Arabic" w:hint="cs"/>
          <w:sz w:val="24"/>
          <w:szCs w:val="28"/>
          <w:rtl/>
          <w:lang w:bidi="ar-LB"/>
        </w:rPr>
        <w:t>" بعد الحرب العالمية الأولى</w:t>
      </w:r>
      <w:r w:rsidR="005B59F7" w:rsidRPr="00C03A0D">
        <w:rPr>
          <w:rFonts w:ascii="Times New Roman" w:eastAsia="Times New Roman" w:hAnsi="Times New Roman" w:cs="Simplified Arabic" w:hint="cs"/>
          <w:sz w:val="24"/>
          <w:szCs w:val="28"/>
          <w:rtl/>
          <w:lang w:bidi="ar-LB"/>
        </w:rPr>
        <w:t>، التي تضمنت في نصوصها و</w:t>
      </w:r>
      <w:r w:rsidR="003E782E" w:rsidRPr="00C03A0D">
        <w:rPr>
          <w:rFonts w:ascii="Times New Roman" w:eastAsia="Times New Roman" w:hAnsi="Times New Roman" w:cs="Simplified Arabic" w:hint="cs"/>
          <w:sz w:val="24"/>
          <w:szCs w:val="28"/>
          <w:rtl/>
          <w:lang w:bidi="ar-LB"/>
        </w:rPr>
        <w:t xml:space="preserve">أحكامها أصول الحرب العالمية الثانية. </w:t>
      </w:r>
    </w:p>
    <w:p w14:paraId="1B4A9BB8" w14:textId="357C2FA7" w:rsidR="003E782E" w:rsidRPr="00C03A0D" w:rsidRDefault="003E782E" w:rsidP="005D5CEF">
      <w:pPr>
        <w:bidi/>
        <w:spacing w:after="0" w:line="264" w:lineRule="auto"/>
        <w:ind w:firstLine="284"/>
        <w:jc w:val="both"/>
        <w:rPr>
          <w:rFonts w:ascii="Times New Roman" w:eastAsia="Times New Roman" w:hAnsi="Times New Roman" w:cs="Simplified Arabic"/>
          <w:sz w:val="24"/>
          <w:szCs w:val="28"/>
          <w:rtl/>
          <w:lang w:bidi="ar-LB"/>
        </w:rPr>
      </w:pPr>
      <w:r w:rsidRPr="00C03A0D">
        <w:rPr>
          <w:rFonts w:ascii="Times New Roman" w:eastAsia="Times New Roman" w:hAnsi="Times New Roman" w:cs="Simplified Arabic" w:hint="cs"/>
          <w:sz w:val="24"/>
          <w:szCs w:val="28"/>
          <w:rtl/>
          <w:lang w:bidi="ar-LB"/>
        </w:rPr>
        <w:t>السؤال</w:t>
      </w:r>
      <w:r w:rsidR="005B59F7" w:rsidRPr="00C03A0D">
        <w:rPr>
          <w:rFonts w:ascii="Times New Roman" w:eastAsia="Times New Roman" w:hAnsi="Times New Roman" w:cs="Simplified Arabic" w:hint="cs"/>
          <w:sz w:val="24"/>
          <w:szCs w:val="28"/>
          <w:rtl/>
          <w:lang w:bidi="ar-LB"/>
        </w:rPr>
        <w:t xml:space="preserve"> الذي يسبق بالضرورة</w:t>
      </w:r>
      <w:r w:rsidRPr="00C03A0D">
        <w:rPr>
          <w:rFonts w:ascii="Times New Roman" w:eastAsia="Times New Roman" w:hAnsi="Times New Roman" w:cs="Simplified Arabic" w:hint="cs"/>
          <w:sz w:val="24"/>
          <w:szCs w:val="28"/>
          <w:rtl/>
          <w:lang w:bidi="ar-LB"/>
        </w:rPr>
        <w:t xml:space="preserve">؛ هو السؤال عن </w:t>
      </w:r>
      <w:r w:rsidR="005B59F7" w:rsidRPr="00C03A0D">
        <w:rPr>
          <w:rFonts w:ascii="Times New Roman" w:eastAsia="Times New Roman" w:hAnsi="Times New Roman" w:cs="Simplified Arabic" w:hint="cs"/>
          <w:sz w:val="24"/>
          <w:szCs w:val="28"/>
          <w:rtl/>
          <w:lang w:bidi="ar-LB"/>
        </w:rPr>
        <w:t>"حال الأمة العربية"، في هذه المرحلة</w:t>
      </w:r>
      <w:r w:rsidRPr="00C03A0D">
        <w:rPr>
          <w:rFonts w:ascii="Times New Roman" w:eastAsia="Times New Roman" w:hAnsi="Times New Roman" w:cs="Simplified Arabic" w:hint="cs"/>
          <w:sz w:val="24"/>
          <w:szCs w:val="28"/>
          <w:rtl/>
          <w:lang w:bidi="ar-LB"/>
        </w:rPr>
        <w:t xml:space="preserve">، في </w:t>
      </w:r>
      <w:r w:rsidR="005B59F7" w:rsidRPr="00C03A0D">
        <w:rPr>
          <w:rFonts w:ascii="Times New Roman" w:eastAsia="Times New Roman" w:hAnsi="Times New Roman" w:cs="Simplified Arabic" w:hint="cs"/>
          <w:sz w:val="24"/>
          <w:szCs w:val="28"/>
          <w:rtl/>
          <w:lang w:bidi="ar-LB"/>
        </w:rPr>
        <w:t>ضو</w:t>
      </w:r>
      <w:r w:rsidR="005B59F7" w:rsidRPr="00C03A0D">
        <w:rPr>
          <w:rFonts w:ascii="Times New Roman" w:eastAsia="Times New Roman" w:hAnsi="Times New Roman" w:cs="Simplified Arabic" w:hint="eastAsia"/>
          <w:sz w:val="24"/>
          <w:szCs w:val="28"/>
          <w:rtl/>
          <w:lang w:bidi="ar-LB"/>
        </w:rPr>
        <w:t>ء</w:t>
      </w:r>
      <w:r w:rsidRPr="00C03A0D">
        <w:rPr>
          <w:rFonts w:ascii="Times New Roman" w:eastAsia="Times New Roman" w:hAnsi="Times New Roman" w:cs="Simplified Arabic" w:hint="cs"/>
          <w:sz w:val="24"/>
          <w:szCs w:val="28"/>
          <w:rtl/>
          <w:lang w:bidi="ar-LB"/>
        </w:rPr>
        <w:t xml:space="preserve"> التغييرات على </w:t>
      </w:r>
      <w:r w:rsidR="005B59F7" w:rsidRPr="00C03A0D">
        <w:rPr>
          <w:rFonts w:ascii="Times New Roman" w:eastAsia="Times New Roman" w:hAnsi="Times New Roman" w:cs="Simplified Arabic" w:hint="cs"/>
          <w:sz w:val="24"/>
          <w:szCs w:val="28"/>
          <w:rtl/>
          <w:lang w:bidi="ar-LB"/>
        </w:rPr>
        <w:t>المستويين الإقليمي والعالمي</w:t>
      </w:r>
      <w:r w:rsidRPr="00C03A0D">
        <w:rPr>
          <w:rFonts w:ascii="Times New Roman" w:eastAsia="Times New Roman" w:hAnsi="Times New Roman" w:cs="Simplified Arabic" w:hint="cs"/>
          <w:sz w:val="24"/>
          <w:szCs w:val="28"/>
          <w:rtl/>
          <w:lang w:bidi="ar-LB"/>
        </w:rPr>
        <w:t xml:space="preserve">؟ ما هي إمكاناتها </w:t>
      </w:r>
      <w:r w:rsidR="005B59F7" w:rsidRPr="00C03A0D">
        <w:rPr>
          <w:rFonts w:ascii="Times New Roman" w:eastAsia="Times New Roman" w:hAnsi="Times New Roman" w:cs="Simplified Arabic" w:hint="cs"/>
          <w:sz w:val="24"/>
          <w:szCs w:val="28"/>
          <w:rtl/>
          <w:lang w:bidi="ar-LB"/>
        </w:rPr>
        <w:t>و</w:t>
      </w:r>
      <w:r w:rsidRPr="00C03A0D">
        <w:rPr>
          <w:rFonts w:ascii="Times New Roman" w:eastAsia="Times New Roman" w:hAnsi="Times New Roman" w:cs="Simplified Arabic" w:hint="cs"/>
          <w:sz w:val="24"/>
          <w:szCs w:val="28"/>
          <w:rtl/>
          <w:lang w:bidi="ar-LB"/>
        </w:rPr>
        <w:t>قدراتها</w:t>
      </w:r>
      <w:r w:rsidR="005B59F7"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 xml:space="preserve">كيف يجري </w:t>
      </w:r>
      <w:r w:rsidR="005B59F7" w:rsidRPr="00C03A0D">
        <w:rPr>
          <w:rFonts w:ascii="Times New Roman" w:eastAsia="Times New Roman" w:hAnsi="Times New Roman" w:cs="Simplified Arabic" w:hint="cs"/>
          <w:sz w:val="24"/>
          <w:szCs w:val="28"/>
          <w:rtl/>
          <w:lang w:bidi="ar-LB"/>
        </w:rPr>
        <w:t>توظيفها</w:t>
      </w:r>
      <w:r w:rsidRPr="00C03A0D">
        <w:rPr>
          <w:rFonts w:ascii="Times New Roman" w:eastAsia="Times New Roman" w:hAnsi="Times New Roman" w:cs="Simplified Arabic" w:hint="cs"/>
          <w:sz w:val="24"/>
          <w:szCs w:val="28"/>
          <w:rtl/>
          <w:lang w:bidi="ar-LB"/>
        </w:rPr>
        <w:t xml:space="preserve">؟ ما هو </w:t>
      </w:r>
      <w:r w:rsidR="005B59F7" w:rsidRPr="00C03A0D">
        <w:rPr>
          <w:rFonts w:ascii="Times New Roman" w:eastAsia="Times New Roman" w:hAnsi="Times New Roman" w:cs="Simplified Arabic" w:hint="cs"/>
          <w:sz w:val="24"/>
          <w:szCs w:val="28"/>
          <w:rtl/>
          <w:lang w:bidi="ar-LB"/>
        </w:rPr>
        <w:t>"مشروعها</w:t>
      </w:r>
      <w:r w:rsidRPr="00C03A0D">
        <w:rPr>
          <w:rFonts w:ascii="Times New Roman" w:eastAsia="Times New Roman" w:hAnsi="Times New Roman" w:cs="Simplified Arabic" w:hint="cs"/>
          <w:sz w:val="24"/>
          <w:szCs w:val="28"/>
          <w:rtl/>
          <w:lang w:bidi="ar-LB"/>
        </w:rPr>
        <w:t>"</w:t>
      </w:r>
      <w:r w:rsidR="00D32D39"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إذا كان ثمة مشروع</w:t>
      </w:r>
      <w:r w:rsidR="005B59F7"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لماذا يغيب المشروع القومي العربي</w:t>
      </w:r>
      <w:r w:rsidR="00D32D39" w:rsidRPr="00C03A0D">
        <w:rPr>
          <w:rFonts w:ascii="Times New Roman" w:eastAsia="Times New Roman" w:hAnsi="Times New Roman" w:cs="Simplified Arabic" w:hint="cs"/>
          <w:sz w:val="24"/>
          <w:szCs w:val="28"/>
          <w:rtl/>
          <w:lang w:bidi="ar-LB"/>
        </w:rPr>
        <w:t>.</w:t>
      </w:r>
      <w:r w:rsidRPr="00C03A0D">
        <w:rPr>
          <w:rFonts w:ascii="Times New Roman" w:eastAsia="Times New Roman" w:hAnsi="Times New Roman" w:cs="Simplified Arabic" w:hint="cs"/>
          <w:sz w:val="24"/>
          <w:szCs w:val="28"/>
          <w:rtl/>
          <w:lang w:bidi="ar-LB"/>
        </w:rPr>
        <w:t>. فتصبح</w:t>
      </w:r>
      <w:r w:rsidR="0005144F" w:rsidRPr="00C03A0D">
        <w:rPr>
          <w:rFonts w:ascii="Times New Roman" w:eastAsia="Times New Roman" w:hAnsi="Times New Roman" w:cs="Simplified Arabic" w:hint="cs"/>
          <w:sz w:val="24"/>
          <w:szCs w:val="28"/>
          <w:rtl/>
          <w:lang w:bidi="ar-LB"/>
        </w:rPr>
        <w:t xml:space="preserve"> </w:t>
      </w:r>
      <w:r w:rsidR="005B59F7" w:rsidRPr="00C03A0D">
        <w:rPr>
          <w:rFonts w:ascii="Times New Roman" w:eastAsia="Times New Roman" w:hAnsi="Times New Roman" w:cs="Simplified Arabic" w:hint="cs"/>
          <w:sz w:val="24"/>
          <w:szCs w:val="28"/>
          <w:rtl/>
          <w:lang w:bidi="ar-LB"/>
        </w:rPr>
        <w:t>"الأمة</w:t>
      </w:r>
      <w:r w:rsidRPr="00C03A0D">
        <w:rPr>
          <w:rFonts w:ascii="Times New Roman" w:eastAsia="Times New Roman" w:hAnsi="Times New Roman" w:cs="Simplified Arabic" w:hint="cs"/>
          <w:sz w:val="24"/>
          <w:szCs w:val="28"/>
          <w:rtl/>
          <w:lang w:bidi="ar-LB"/>
        </w:rPr>
        <w:t xml:space="preserve">" مثل الأيتام على موائد اللئام؟ هل </w:t>
      </w:r>
      <w:r w:rsidR="00950287" w:rsidRPr="00C03A0D">
        <w:rPr>
          <w:rFonts w:ascii="Times New Roman" w:eastAsia="Times New Roman" w:hAnsi="Times New Roman" w:cs="Simplified Arabic" w:hint="cs"/>
          <w:sz w:val="24"/>
          <w:szCs w:val="28"/>
          <w:rtl/>
          <w:lang w:bidi="ar-LB"/>
        </w:rPr>
        <w:t>م</w:t>
      </w:r>
      <w:r w:rsidRPr="00C03A0D">
        <w:rPr>
          <w:rFonts w:ascii="Times New Roman" w:eastAsia="Times New Roman" w:hAnsi="Times New Roman" w:cs="Simplified Arabic" w:hint="cs"/>
          <w:sz w:val="24"/>
          <w:szCs w:val="28"/>
          <w:rtl/>
          <w:lang w:bidi="ar-LB"/>
        </w:rPr>
        <w:t xml:space="preserve">ا يزال </w:t>
      </w:r>
      <w:r w:rsidR="005B59F7" w:rsidRPr="00C03A0D">
        <w:rPr>
          <w:rFonts w:ascii="Times New Roman" w:eastAsia="Times New Roman" w:hAnsi="Times New Roman" w:cs="Simplified Arabic" w:hint="cs"/>
          <w:sz w:val="24"/>
          <w:szCs w:val="28"/>
          <w:rtl/>
          <w:lang w:bidi="ar-LB"/>
        </w:rPr>
        <w:t xml:space="preserve">"درس نكسة </w:t>
      </w:r>
      <w:r w:rsidR="005D5CEF" w:rsidRPr="00C03A0D">
        <w:rPr>
          <w:rFonts w:ascii="Times New Roman" w:eastAsia="Times New Roman" w:hAnsi="Times New Roman" w:cs="Simplified Arabic" w:hint="cs"/>
          <w:sz w:val="24"/>
          <w:szCs w:val="28"/>
          <w:rtl/>
          <w:lang w:bidi="ar-LB"/>
        </w:rPr>
        <w:t>سنة</w:t>
      </w:r>
      <w:r w:rsidR="005B59F7" w:rsidRPr="00C03A0D">
        <w:rPr>
          <w:rFonts w:ascii="Times New Roman" w:eastAsia="Times New Roman" w:hAnsi="Times New Roman" w:cs="Simplified Arabic" w:hint="cs"/>
          <w:sz w:val="24"/>
          <w:szCs w:val="28"/>
          <w:rtl/>
          <w:lang w:bidi="ar-LB"/>
        </w:rPr>
        <w:t xml:space="preserve"> </w:t>
      </w:r>
      <w:r w:rsidR="005B59F7" w:rsidRPr="00CC123D">
        <w:rPr>
          <w:rFonts w:asciiTheme="majorBidi" w:eastAsia="Times New Roman" w:hAnsiTheme="majorBidi" w:cstheme="majorBidi"/>
          <w:sz w:val="24"/>
          <w:szCs w:val="24"/>
          <w:rtl/>
          <w:lang w:bidi="ar-LB"/>
        </w:rPr>
        <w:t>1967</w:t>
      </w:r>
      <w:r w:rsidRPr="00C03A0D">
        <w:rPr>
          <w:rFonts w:ascii="Times New Roman" w:eastAsia="Times New Roman" w:hAnsi="Times New Roman" w:cs="Simplified Arabic" w:hint="cs"/>
          <w:sz w:val="24"/>
          <w:szCs w:val="28"/>
          <w:rtl/>
          <w:lang w:bidi="ar-LB"/>
        </w:rPr>
        <w:t xml:space="preserve">" هو مصدر التفسير لهذا </w:t>
      </w:r>
      <w:r w:rsidR="005B59F7" w:rsidRPr="00C03A0D">
        <w:rPr>
          <w:rFonts w:ascii="Times New Roman" w:eastAsia="Times New Roman" w:hAnsi="Times New Roman" w:cs="Simplified Arabic" w:hint="cs"/>
          <w:sz w:val="24"/>
          <w:szCs w:val="28"/>
          <w:rtl/>
          <w:lang w:bidi="ar-LB"/>
        </w:rPr>
        <w:t>"المصير</w:t>
      </w:r>
      <w:r w:rsidRPr="00C03A0D">
        <w:rPr>
          <w:rFonts w:ascii="Times New Roman" w:eastAsia="Times New Roman" w:hAnsi="Times New Roman" w:cs="Simplified Arabic" w:hint="cs"/>
          <w:sz w:val="24"/>
          <w:szCs w:val="28"/>
          <w:rtl/>
          <w:lang w:bidi="ar-LB"/>
        </w:rPr>
        <w:t xml:space="preserve">"؟ فأين </w:t>
      </w:r>
      <w:r w:rsidR="005B59F7" w:rsidRPr="00C03A0D">
        <w:rPr>
          <w:rFonts w:ascii="Times New Roman" w:eastAsia="Times New Roman" w:hAnsi="Times New Roman" w:cs="Simplified Arabic" w:hint="cs"/>
          <w:sz w:val="24"/>
          <w:szCs w:val="28"/>
          <w:rtl/>
          <w:lang w:bidi="ar-LB"/>
        </w:rPr>
        <w:t xml:space="preserve">انتصار </w:t>
      </w:r>
      <w:r w:rsidR="005B59F7" w:rsidRPr="00CC123D">
        <w:rPr>
          <w:rFonts w:asciiTheme="majorBidi" w:eastAsia="Times New Roman" w:hAnsiTheme="majorBidi" w:cstheme="majorBidi"/>
          <w:sz w:val="24"/>
          <w:szCs w:val="24"/>
          <w:rtl/>
          <w:lang w:bidi="ar-LB"/>
        </w:rPr>
        <w:t>1973</w:t>
      </w:r>
      <w:r w:rsidR="005B59F7" w:rsidRPr="00C03A0D">
        <w:rPr>
          <w:rFonts w:ascii="Times New Roman" w:eastAsia="Times New Roman" w:hAnsi="Times New Roman" w:cs="Simplified Arabic" w:hint="cs"/>
          <w:sz w:val="24"/>
          <w:szCs w:val="28"/>
          <w:rtl/>
          <w:lang w:bidi="ar-LB"/>
        </w:rPr>
        <w:t xml:space="preserve"> التاريخي</w:t>
      </w:r>
      <w:r w:rsidRPr="00C03A0D">
        <w:rPr>
          <w:rFonts w:ascii="Times New Roman" w:eastAsia="Times New Roman" w:hAnsi="Times New Roman" w:cs="Simplified Arabic" w:hint="cs"/>
          <w:sz w:val="24"/>
          <w:szCs w:val="28"/>
          <w:rtl/>
          <w:lang w:bidi="ar-LB"/>
        </w:rPr>
        <w:t xml:space="preserve">؟ من ثم ما هو </w:t>
      </w:r>
      <w:r w:rsidR="005B59F7" w:rsidRPr="00C03A0D">
        <w:rPr>
          <w:rFonts w:ascii="Times New Roman" w:eastAsia="Times New Roman" w:hAnsi="Times New Roman" w:cs="Simplified Arabic" w:hint="cs"/>
          <w:sz w:val="24"/>
          <w:szCs w:val="28"/>
          <w:rtl/>
          <w:lang w:bidi="ar-LB"/>
        </w:rPr>
        <w:t>حال "قوى الهيمنة العالمية</w:t>
      </w:r>
      <w:r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و</w:t>
      </w:r>
      <w:r w:rsidRPr="00C03A0D">
        <w:rPr>
          <w:rFonts w:ascii="Times New Roman" w:eastAsia="Times New Roman" w:hAnsi="Times New Roman" w:cs="Simplified Arabic" w:hint="cs"/>
          <w:sz w:val="24"/>
          <w:szCs w:val="28"/>
          <w:rtl/>
          <w:lang w:bidi="ar-LB"/>
        </w:rPr>
        <w:t>ما هي توجهاتها ضد</w:t>
      </w:r>
      <w:r w:rsidR="00950287" w:rsidRPr="00C03A0D">
        <w:rPr>
          <w:rFonts w:ascii="Times New Roman" w:eastAsia="Times New Roman" w:hAnsi="Times New Roman" w:cs="Simplified Arabic" w:hint="cs"/>
          <w:sz w:val="24"/>
          <w:szCs w:val="28"/>
          <w:rtl/>
          <w:lang w:bidi="ar-LB"/>
        </w:rPr>
        <w:t>ّ</w:t>
      </w:r>
      <w:r w:rsidR="005B59F7" w:rsidRPr="00C03A0D">
        <w:rPr>
          <w:rFonts w:ascii="Times New Roman" w:eastAsia="Times New Roman" w:hAnsi="Times New Roman" w:cs="Simplified Arabic" w:hint="cs"/>
          <w:sz w:val="24"/>
          <w:szCs w:val="28"/>
          <w:rtl/>
          <w:lang w:bidi="ar-LB"/>
        </w:rPr>
        <w:t xml:space="preserve"> الأمة العربية</w:t>
      </w:r>
      <w:r w:rsidRPr="00C03A0D">
        <w:rPr>
          <w:rFonts w:ascii="Times New Roman" w:eastAsia="Times New Roman" w:hAnsi="Times New Roman" w:cs="Simplified Arabic" w:hint="cs"/>
          <w:sz w:val="24"/>
          <w:szCs w:val="28"/>
          <w:rtl/>
          <w:lang w:bidi="ar-LB"/>
        </w:rPr>
        <w:t xml:space="preserve">؟ </w:t>
      </w:r>
      <w:r w:rsidR="00964610" w:rsidRPr="00C03A0D">
        <w:rPr>
          <w:rFonts w:ascii="Times New Roman" w:eastAsia="Times New Roman" w:hAnsi="Times New Roman" w:cs="Simplified Arabic" w:hint="cs"/>
          <w:sz w:val="24"/>
          <w:szCs w:val="28"/>
          <w:rtl/>
          <w:lang w:bidi="ar-LB"/>
        </w:rPr>
        <w:t>و</w:t>
      </w:r>
      <w:r w:rsidRPr="00C03A0D">
        <w:rPr>
          <w:rFonts w:ascii="Times New Roman" w:eastAsia="Times New Roman" w:hAnsi="Times New Roman" w:cs="Simplified Arabic" w:hint="cs"/>
          <w:sz w:val="24"/>
          <w:szCs w:val="28"/>
          <w:rtl/>
          <w:lang w:bidi="ar-LB"/>
        </w:rPr>
        <w:t>ما هي خبرة</w:t>
      </w:r>
      <w:r w:rsidR="005B59F7" w:rsidRPr="00C03A0D">
        <w:rPr>
          <w:rFonts w:ascii="Times New Roman" w:eastAsia="Times New Roman" w:hAnsi="Times New Roman" w:cs="Simplified Arabic" w:hint="cs"/>
          <w:sz w:val="24"/>
          <w:szCs w:val="28"/>
          <w:rtl/>
          <w:lang w:bidi="ar-LB"/>
        </w:rPr>
        <w:t xml:space="preserve"> التحدي والاستجابة</w:t>
      </w:r>
      <w:r w:rsidRPr="00C03A0D">
        <w:rPr>
          <w:rFonts w:ascii="Times New Roman" w:eastAsia="Times New Roman" w:hAnsi="Times New Roman" w:cs="Simplified Arabic" w:hint="cs"/>
          <w:sz w:val="24"/>
          <w:szCs w:val="28"/>
          <w:rtl/>
          <w:lang w:bidi="ar-LB"/>
        </w:rPr>
        <w:t>؟</w:t>
      </w:r>
    </w:p>
    <w:p w14:paraId="18449DA4" w14:textId="77777777" w:rsidR="003E782E" w:rsidRPr="00C03A0D" w:rsidRDefault="003E782E" w:rsidP="008C1DCF">
      <w:pPr>
        <w:bidi/>
        <w:spacing w:after="0" w:line="264" w:lineRule="auto"/>
        <w:ind w:firstLine="284"/>
        <w:jc w:val="both"/>
        <w:rPr>
          <w:rFonts w:ascii="Times New Roman" w:eastAsia="Times New Roman" w:hAnsi="Times New Roman" w:cs="Simplified Arabic"/>
          <w:sz w:val="24"/>
          <w:szCs w:val="28"/>
          <w:rtl/>
          <w:lang w:bidi="ar-LB"/>
        </w:rPr>
      </w:pPr>
    </w:p>
    <w:p w14:paraId="1B604E1C" w14:textId="77777777" w:rsidR="003E782E" w:rsidRPr="00C03A0D" w:rsidRDefault="003E782E" w:rsidP="008C1DCF">
      <w:pPr>
        <w:bidi/>
        <w:spacing w:after="0" w:line="264" w:lineRule="auto"/>
        <w:ind w:firstLine="284"/>
        <w:jc w:val="both"/>
        <w:rPr>
          <w:rFonts w:ascii="Times New Roman" w:eastAsia="Times New Roman" w:hAnsi="Times New Roman" w:cs="Simplified Arabic"/>
          <w:b/>
          <w:bCs/>
          <w:sz w:val="24"/>
          <w:szCs w:val="28"/>
          <w:lang w:val="en-GB"/>
        </w:rPr>
      </w:pPr>
    </w:p>
    <w:sectPr w:rsidR="003E782E" w:rsidRPr="00C03A0D" w:rsidSect="00CC123D">
      <w:footerReference w:type="even" r:id="rId9"/>
      <w:footerReference w:type="default" r:id="rId10"/>
      <w:pgSz w:w="11907" w:h="16840" w:code="9"/>
      <w:pgMar w:top="1418" w:right="1701" w:bottom="1418" w:left="1701"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6CBB" w14:textId="77777777" w:rsidR="005C588C" w:rsidRDefault="005C588C" w:rsidP="00E46247">
      <w:pPr>
        <w:spacing w:after="0" w:line="240" w:lineRule="auto"/>
      </w:pPr>
      <w:r>
        <w:separator/>
      </w:r>
    </w:p>
  </w:endnote>
  <w:endnote w:type="continuationSeparator" w:id="0">
    <w:p w14:paraId="67D900D9" w14:textId="77777777" w:rsidR="005C588C" w:rsidRDefault="005C588C" w:rsidP="00E4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inherit">
    <w:altName w:val="Times New Roman"/>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1967" w14:textId="6ADBE082" w:rsidR="00CB0B36" w:rsidRPr="00CB0B36" w:rsidRDefault="00CB0B36" w:rsidP="00CB0B36">
    <w:pPr>
      <w:tabs>
        <w:tab w:val="right" w:pos="4140"/>
        <w:tab w:val="right" w:pos="4320"/>
      </w:tabs>
      <w:bidi/>
      <w:spacing w:after="0" w:line="240" w:lineRule="auto"/>
      <w:rPr>
        <w:rFonts w:ascii="Simplified Arabic" w:hAnsi="Simplified Arabic" w:cs="Simplified Arabic"/>
      </w:rPr>
    </w:pPr>
    <w:r w:rsidRPr="0033777C">
      <w:rPr>
        <w:rFonts w:ascii="Simplified Arabic" w:hAnsi="Simplified Arabic" w:cs="Simplified Arabic"/>
        <w:noProof/>
      </w:rPr>
      <w:drawing>
        <wp:anchor distT="0" distB="0" distL="114300" distR="114300" simplePos="0" relativeHeight="251660288" behindDoc="0" locked="0" layoutInCell="1" allowOverlap="1" wp14:anchorId="58FDF61E" wp14:editId="21D7C5A6">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33777C">
      <w:rPr>
        <w:rFonts w:ascii="Simplified Arabic" w:hAnsi="Simplified Arabic" w:cs="Simplified Arabic"/>
        <w:color w:val="404040"/>
        <w:rtl/>
        <w:lang w:bidi="ar-LB"/>
      </w:rPr>
      <w:t xml:space="preserve">  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CC123D">
      <w:rPr>
        <w:rFonts w:ascii="Simplified Arabic" w:hAnsi="Simplified Arabic" w:cs="Simplified Arabic"/>
        <w:caps/>
        <w:noProof/>
        <w:rtl/>
      </w:rPr>
      <w:t>18</w:t>
    </w:r>
    <w:r w:rsidRPr="0033777C">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tl/>
      </w:rPr>
      <w:id w:val="-892262117"/>
      <w:docPartObj>
        <w:docPartGallery w:val="Page Numbers (Bottom of Page)"/>
        <w:docPartUnique/>
      </w:docPartObj>
    </w:sdtPr>
    <w:sdtEndPr>
      <w:rPr>
        <w:noProof/>
      </w:rPr>
    </w:sdtEndPr>
    <w:sdtContent>
      <w:p w14:paraId="035FC447" w14:textId="702AB8EF" w:rsidR="005C588C" w:rsidRPr="00CB0B36" w:rsidRDefault="00CB0B36" w:rsidP="00CB0B36">
        <w:pPr>
          <w:pStyle w:val="Footer"/>
          <w:bidi/>
          <w:jc w:val="right"/>
          <w:rPr>
            <w:rFonts w:ascii="Simplified Arabic" w:hAnsi="Simplified Arabic" w:cs="Simplified Arabic"/>
            <w:color w:val="404040"/>
            <w:sz w:val="22"/>
            <w:szCs w:val="22"/>
            <w:lang w:bidi="ar-LB"/>
          </w:rPr>
        </w:pPr>
        <w:r w:rsidRPr="00CB0B36">
          <w:rPr>
            <w:rFonts w:ascii="Simplified Arabic" w:hAnsi="Simplified Arabic" w:cs="Simplified Arabic"/>
            <w:sz w:val="22"/>
            <w:szCs w:val="22"/>
          </w:rPr>
          <w:fldChar w:fldCharType="begin"/>
        </w:r>
        <w:r w:rsidRPr="00CB0B36">
          <w:rPr>
            <w:rFonts w:ascii="Simplified Arabic" w:hAnsi="Simplified Arabic" w:cs="Simplified Arabic"/>
            <w:sz w:val="22"/>
            <w:szCs w:val="22"/>
          </w:rPr>
          <w:instrText xml:space="preserve"> PAGE   \* MERGEFORMAT </w:instrText>
        </w:r>
        <w:r w:rsidRPr="00CB0B36">
          <w:rPr>
            <w:rFonts w:ascii="Simplified Arabic" w:hAnsi="Simplified Arabic" w:cs="Simplified Arabic"/>
            <w:sz w:val="22"/>
            <w:szCs w:val="22"/>
          </w:rPr>
          <w:fldChar w:fldCharType="separate"/>
        </w:r>
        <w:r w:rsidR="00CC123D">
          <w:rPr>
            <w:rFonts w:ascii="Simplified Arabic" w:hAnsi="Simplified Arabic" w:cs="Simplified Arabic"/>
            <w:noProof/>
            <w:sz w:val="22"/>
            <w:szCs w:val="22"/>
            <w:rtl/>
          </w:rPr>
          <w:t>21</w:t>
        </w:r>
        <w:r w:rsidRPr="00CB0B36">
          <w:rPr>
            <w:rFonts w:ascii="Simplified Arabic" w:hAnsi="Simplified Arabic" w:cs="Simplified Arabic"/>
            <w:noProof/>
            <w:sz w:val="22"/>
            <w:szCs w:val="22"/>
          </w:rPr>
          <w:fldChar w:fldCharType="end"/>
        </w:r>
        <w:r w:rsidRPr="00CB0B36">
          <w:rPr>
            <w:noProof/>
            <w:sz w:val="22"/>
            <w:szCs w:val="22"/>
          </w:rPr>
          <w:drawing>
            <wp:anchor distT="0" distB="0" distL="114300" distR="114300" simplePos="0" relativeHeight="251658240" behindDoc="0" locked="0" layoutInCell="1" allowOverlap="1" wp14:anchorId="40BF5B9D" wp14:editId="082A6922">
              <wp:simplePos x="0" y="0"/>
              <wp:positionH relativeFrom="column">
                <wp:posOffset>0</wp:posOffset>
              </wp:positionH>
              <wp:positionV relativeFrom="paragraph">
                <wp:posOffset>-22860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B36">
          <w:rPr>
            <w:rFonts w:ascii="Simplified Arabic" w:hAnsi="Simplified Arabic" w:cs="Simplified Arabic"/>
            <w:sz w:val="22"/>
            <w:szCs w:val="22"/>
            <w:rtl/>
            <w:lang w:bidi="ar-LB"/>
          </w:rPr>
          <w:t xml:space="preserve">     </w:t>
        </w:r>
        <w:r w:rsidRPr="00CB0B36">
          <w:rPr>
            <w:rFonts w:ascii="Simplified Arabic" w:hAnsi="Simplified Arabic" w:cs="Simplified Arabic"/>
            <w:sz w:val="22"/>
            <w:szCs w:val="22"/>
            <w:lang w:bidi="ar-LB"/>
          </w:rPr>
          <w:t xml:space="preserve"> </w:t>
        </w:r>
        <w:r>
          <w:rPr>
            <w:rFonts w:ascii="Simplified Arabic" w:hAnsi="Simplified Arabic" w:cs="Simplified Arabic" w:hint="cs"/>
            <w:sz w:val="22"/>
            <w:szCs w:val="22"/>
            <w:rtl/>
            <w:lang w:bidi="ar-LB"/>
          </w:rPr>
          <w:t xml:space="preserve">     </w:t>
        </w:r>
        <w:r w:rsidRPr="00CB0B36">
          <w:rPr>
            <w:rFonts w:ascii="Simplified Arabic" w:hAnsi="Simplified Arabic" w:cs="Simplified Arabic"/>
            <w:sz w:val="22"/>
            <w:szCs w:val="22"/>
            <w:lang w:bidi="ar-LB"/>
          </w:rPr>
          <w:t xml:space="preserve">   </w:t>
        </w:r>
        <w:r w:rsidRPr="00CB0B36">
          <w:rPr>
            <w:rFonts w:ascii="Simplified Arabic" w:hAnsi="Simplified Arabic" w:cs="Simplified Arabic"/>
            <w:sz w:val="22"/>
            <w:szCs w:val="22"/>
            <w:rtl/>
            <w:lang w:bidi="ar-LB"/>
          </w:rPr>
          <w:t xml:space="preserve">         </w:t>
        </w:r>
        <w:r w:rsidRPr="00CB0B36">
          <w:rPr>
            <w:rFonts w:ascii="Simplified Arabic" w:hAnsi="Simplified Arabic" w:cs="Simplified Arabic"/>
            <w:color w:val="404040"/>
            <w:sz w:val="22"/>
            <w:szCs w:val="22"/>
            <w:rtl/>
            <w:lang w:bidi="ar-LB"/>
          </w:rPr>
          <w:t>مركز الزيتونة للدراسات والاستشارات</w:t>
        </w:r>
        <w:r w:rsidRPr="00CB0B36">
          <w:rPr>
            <w:rFonts w:ascii="Simplified Arabic" w:hAnsi="Simplified Arabic" w:cs="Simplified Arabic"/>
            <w:color w:val="404040"/>
            <w:sz w:val="22"/>
            <w:szCs w:val="22"/>
            <w:lang w:bidi="ar-LB"/>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58FD" w14:textId="77777777" w:rsidR="005C588C" w:rsidRDefault="005C588C" w:rsidP="00737654">
      <w:pPr>
        <w:bidi/>
        <w:spacing w:after="0" w:line="240" w:lineRule="auto"/>
      </w:pPr>
      <w:r>
        <w:separator/>
      </w:r>
    </w:p>
  </w:footnote>
  <w:footnote w:type="continuationSeparator" w:id="0">
    <w:p w14:paraId="0CB0FF96" w14:textId="77777777" w:rsidR="005C588C" w:rsidRDefault="005C588C" w:rsidP="00E46247">
      <w:pPr>
        <w:spacing w:after="0" w:line="240" w:lineRule="auto"/>
      </w:pPr>
      <w:r>
        <w:continuationSeparator/>
      </w:r>
    </w:p>
  </w:footnote>
  <w:footnote w:id="1">
    <w:p w14:paraId="54589F0D" w14:textId="77777777" w:rsidR="00737654" w:rsidRPr="006B10F4" w:rsidRDefault="00737654" w:rsidP="00737654">
      <w:pPr>
        <w:pStyle w:val="FootnoteText"/>
        <w:bidi/>
        <w:ind w:left="153" w:hanging="153"/>
        <w:jc w:val="both"/>
        <w:rPr>
          <w:rFonts w:ascii="Times New Roman" w:hAnsi="Times New Roman"/>
          <w:sz w:val="18"/>
          <w:lang w:bidi="ar-LB"/>
        </w:rPr>
      </w:pPr>
      <w:r w:rsidRPr="006B10F4">
        <w:rPr>
          <w:rStyle w:val="FootnoteReference"/>
          <w:sz w:val="18"/>
        </w:rPr>
        <w:footnoteRef/>
      </w:r>
      <w:r w:rsidRPr="006B10F4">
        <w:rPr>
          <w:rFonts w:ascii="Times New Roman" w:hAnsi="Times New Roman"/>
          <w:sz w:val="18"/>
          <w:rtl/>
        </w:rPr>
        <w:t xml:space="preserve"> </w:t>
      </w:r>
      <w:r w:rsidRPr="006B10F4">
        <w:rPr>
          <w:rFonts w:ascii="Times New Roman" w:hAnsi="Times New Roman" w:hint="cs"/>
          <w:sz w:val="18"/>
          <w:rtl/>
          <w:lang w:bidi="ar-LB"/>
        </w:rPr>
        <w:t>قدمت هذه المداخلة في حلقة</w:t>
      </w:r>
      <w:r w:rsidRPr="006B10F4">
        <w:rPr>
          <w:rFonts w:ascii="Times New Roman" w:hAnsi="Times New Roman"/>
          <w:sz w:val="18"/>
          <w:rtl/>
          <w:lang w:bidi="ar-LB"/>
        </w:rPr>
        <w:t xml:space="preserve"> </w:t>
      </w:r>
      <w:r w:rsidRPr="006B10F4">
        <w:rPr>
          <w:rFonts w:ascii="Times New Roman" w:hAnsi="Times New Roman" w:hint="cs"/>
          <w:sz w:val="18"/>
          <w:rtl/>
          <w:lang w:bidi="ar-LB"/>
        </w:rPr>
        <w:t>نقاش</w:t>
      </w:r>
      <w:r w:rsidRPr="006B10F4">
        <w:rPr>
          <w:rFonts w:ascii="Times New Roman" w:hAnsi="Times New Roman"/>
          <w:sz w:val="18"/>
          <w:rtl/>
          <w:lang w:bidi="ar-LB"/>
        </w:rPr>
        <w:t xml:space="preserve"> </w:t>
      </w:r>
      <w:r w:rsidRPr="006B10F4">
        <w:rPr>
          <w:rFonts w:ascii="Times New Roman" w:hAnsi="Times New Roman" w:hint="cs"/>
          <w:sz w:val="18"/>
          <w:rtl/>
          <w:lang w:bidi="ar-LB"/>
        </w:rPr>
        <w:t>"مئة</w:t>
      </w:r>
      <w:r w:rsidRPr="006B10F4">
        <w:rPr>
          <w:rFonts w:ascii="Times New Roman" w:hAnsi="Times New Roman"/>
          <w:sz w:val="18"/>
          <w:rtl/>
          <w:lang w:bidi="ar-LB"/>
        </w:rPr>
        <w:t xml:space="preserve"> </w:t>
      </w:r>
      <w:r w:rsidRPr="006B10F4">
        <w:rPr>
          <w:rFonts w:ascii="Times New Roman" w:hAnsi="Times New Roman" w:hint="cs"/>
          <w:sz w:val="18"/>
          <w:rtl/>
          <w:lang w:bidi="ar-LB"/>
        </w:rPr>
        <w:t>عام</w:t>
      </w:r>
      <w:r w:rsidRPr="006B10F4">
        <w:rPr>
          <w:rFonts w:ascii="Times New Roman" w:hAnsi="Times New Roman"/>
          <w:sz w:val="18"/>
          <w:rtl/>
          <w:lang w:bidi="ar-LB"/>
        </w:rPr>
        <w:t xml:space="preserve"> </w:t>
      </w:r>
      <w:r w:rsidRPr="006B10F4">
        <w:rPr>
          <w:rFonts w:ascii="Times New Roman" w:hAnsi="Times New Roman" w:hint="cs"/>
          <w:sz w:val="18"/>
          <w:rtl/>
          <w:lang w:bidi="ar-LB"/>
        </w:rPr>
        <w:t>على</w:t>
      </w:r>
      <w:r w:rsidRPr="006B10F4">
        <w:rPr>
          <w:rFonts w:ascii="Times New Roman" w:hAnsi="Times New Roman"/>
          <w:sz w:val="18"/>
          <w:rtl/>
          <w:lang w:bidi="ar-LB"/>
        </w:rPr>
        <w:t xml:space="preserve"> </w:t>
      </w:r>
      <w:r w:rsidRPr="006B10F4">
        <w:rPr>
          <w:rFonts w:ascii="Times New Roman" w:hAnsi="Times New Roman" w:hint="cs"/>
          <w:sz w:val="18"/>
          <w:rtl/>
          <w:lang w:bidi="ar-LB"/>
        </w:rPr>
        <w:t>سايكس</w:t>
      </w:r>
      <w:r w:rsidRPr="006B10F4">
        <w:rPr>
          <w:rFonts w:ascii="Times New Roman" w:hAnsi="Times New Roman"/>
          <w:sz w:val="18"/>
          <w:rtl/>
          <w:lang w:bidi="ar-LB"/>
        </w:rPr>
        <w:t xml:space="preserve"> </w:t>
      </w:r>
      <w:r w:rsidRPr="006B10F4">
        <w:rPr>
          <w:rFonts w:ascii="Times New Roman" w:hAnsi="Times New Roman" w:hint="cs"/>
          <w:sz w:val="18"/>
          <w:rtl/>
          <w:lang w:bidi="ar-LB"/>
        </w:rPr>
        <w:t>بيكو</w:t>
      </w:r>
      <w:r w:rsidRPr="006B10F4">
        <w:rPr>
          <w:rFonts w:ascii="Times New Roman" w:hAnsi="Times New Roman"/>
          <w:sz w:val="18"/>
          <w:rtl/>
          <w:lang w:bidi="ar-LB"/>
        </w:rPr>
        <w:t>:</w:t>
      </w:r>
      <w:r w:rsidRPr="006B10F4">
        <w:rPr>
          <w:rFonts w:ascii="Times New Roman" w:hAnsi="Times New Roman" w:hint="cs"/>
          <w:sz w:val="18"/>
          <w:rtl/>
          <w:lang w:bidi="ar-LB"/>
        </w:rPr>
        <w:t xml:space="preserve"> خرائط</w:t>
      </w:r>
      <w:r w:rsidRPr="006B10F4">
        <w:rPr>
          <w:rFonts w:ascii="Times New Roman" w:hAnsi="Times New Roman"/>
          <w:sz w:val="18"/>
          <w:rtl/>
          <w:lang w:bidi="ar-LB"/>
        </w:rPr>
        <w:t xml:space="preserve"> </w:t>
      </w:r>
      <w:r w:rsidRPr="006B10F4">
        <w:rPr>
          <w:rFonts w:ascii="Times New Roman" w:hAnsi="Times New Roman" w:hint="cs"/>
          <w:sz w:val="18"/>
          <w:rtl/>
          <w:lang w:bidi="ar-LB"/>
        </w:rPr>
        <w:t>جديدة</w:t>
      </w:r>
      <w:r w:rsidRPr="006B10F4">
        <w:rPr>
          <w:rFonts w:ascii="Times New Roman" w:hAnsi="Times New Roman"/>
          <w:sz w:val="18"/>
          <w:rtl/>
          <w:lang w:bidi="ar-LB"/>
        </w:rPr>
        <w:t xml:space="preserve"> </w:t>
      </w:r>
      <w:r w:rsidRPr="006B10F4">
        <w:rPr>
          <w:rFonts w:ascii="Times New Roman" w:hAnsi="Times New Roman" w:hint="cs"/>
          <w:sz w:val="18"/>
          <w:rtl/>
          <w:lang w:bidi="ar-LB"/>
        </w:rPr>
        <w:t xml:space="preserve">ترسم"، الذي أقامه مركز الزيتونة للدراسات والاستشارات، في بيروت، في </w:t>
      </w:r>
      <w:r w:rsidRPr="006B10F4">
        <w:rPr>
          <w:rFonts w:asciiTheme="majorBidi" w:hAnsiTheme="majorBidi" w:cstheme="majorBidi"/>
          <w:sz w:val="18"/>
          <w:szCs w:val="18"/>
          <w:lang w:bidi="ar-LB"/>
        </w:rPr>
        <w:t>26</w:t>
      </w:r>
      <w:r w:rsidRPr="006B10F4">
        <w:rPr>
          <w:rFonts w:ascii="Times New Roman" w:hAnsi="Times New Roman" w:hint="cs"/>
          <w:sz w:val="18"/>
          <w:rtl/>
          <w:lang w:bidi="ar-LB"/>
        </w:rPr>
        <w:t>/</w:t>
      </w:r>
      <w:r w:rsidRPr="006B10F4">
        <w:rPr>
          <w:rFonts w:asciiTheme="majorBidi" w:hAnsiTheme="majorBidi" w:cstheme="majorBidi"/>
          <w:sz w:val="18"/>
          <w:szCs w:val="18"/>
          <w:lang w:bidi="ar-LB"/>
        </w:rPr>
        <w:t>5</w:t>
      </w:r>
      <w:r w:rsidRPr="006B10F4">
        <w:rPr>
          <w:rFonts w:ascii="Times New Roman" w:hAnsi="Times New Roman" w:hint="cs"/>
          <w:sz w:val="18"/>
          <w:rtl/>
          <w:lang w:bidi="ar-LB"/>
        </w:rPr>
        <w:t>/</w:t>
      </w:r>
      <w:r w:rsidRPr="006B10F4">
        <w:rPr>
          <w:rFonts w:asciiTheme="majorBidi" w:hAnsiTheme="majorBidi" w:cstheme="majorBidi"/>
          <w:sz w:val="18"/>
          <w:szCs w:val="18"/>
          <w:lang w:bidi="ar-LB"/>
        </w:rPr>
        <w:t>2016</w:t>
      </w:r>
      <w:r w:rsidRPr="006B10F4">
        <w:rPr>
          <w:rFonts w:ascii="Times New Roman" w:hAnsi="Times New Roman" w:hint="cs"/>
          <w:sz w:val="18"/>
          <w:rtl/>
          <w:lang w:bidi="ar-LB"/>
        </w:rPr>
        <w:t>.</w:t>
      </w:r>
    </w:p>
  </w:footnote>
  <w:footnote w:id="2">
    <w:p w14:paraId="1D8662FC" w14:textId="53056D0A" w:rsidR="00445C55" w:rsidRDefault="00445C55" w:rsidP="00445C55">
      <w:pPr>
        <w:pStyle w:val="FootnoteText"/>
        <w:bidi/>
        <w:ind w:left="191" w:hanging="191"/>
        <w:jc w:val="both"/>
        <w:rPr>
          <w:rFonts w:hint="cs"/>
          <w:rtl/>
          <w:lang w:bidi="ar-LB"/>
        </w:rPr>
      </w:pPr>
      <w:r>
        <w:rPr>
          <w:rStyle w:val="FootnoteReference"/>
        </w:rPr>
        <w:footnoteRef/>
      </w:r>
      <w:r>
        <w:t xml:space="preserve"> </w:t>
      </w:r>
      <w:r>
        <w:rPr>
          <w:rFonts w:hint="cs"/>
          <w:rtl/>
        </w:rPr>
        <w:t xml:space="preserve"> </w:t>
      </w:r>
      <w:r w:rsidRPr="00445C55">
        <w:rPr>
          <w:rFonts w:hint="cs"/>
          <w:rtl/>
        </w:rPr>
        <w:t>رئيس</w:t>
      </w:r>
      <w:r w:rsidRPr="00445C55">
        <w:rPr>
          <w:rtl/>
        </w:rPr>
        <w:t xml:space="preserve"> </w:t>
      </w:r>
      <w:r w:rsidRPr="00445C55">
        <w:rPr>
          <w:rFonts w:hint="cs"/>
          <w:rtl/>
        </w:rPr>
        <w:t>الجامعة</w:t>
      </w:r>
      <w:r w:rsidRPr="00445C55">
        <w:rPr>
          <w:rtl/>
        </w:rPr>
        <w:t xml:space="preserve"> </w:t>
      </w:r>
      <w:r w:rsidRPr="00445C55">
        <w:rPr>
          <w:rFonts w:hint="cs"/>
          <w:rtl/>
        </w:rPr>
        <w:t>اللبنانية</w:t>
      </w:r>
      <w:r w:rsidRPr="00445C55">
        <w:rPr>
          <w:rtl/>
        </w:rPr>
        <w:t xml:space="preserve"> </w:t>
      </w:r>
      <w:r w:rsidRPr="00445C55">
        <w:rPr>
          <w:rFonts w:hint="cs"/>
          <w:rtl/>
        </w:rPr>
        <w:t>الدولية</w:t>
      </w:r>
      <w:r w:rsidRPr="00445C55">
        <w:rPr>
          <w:rtl/>
        </w:rPr>
        <w:t xml:space="preserve"> </w:t>
      </w:r>
      <w:r w:rsidRPr="00445C55">
        <w:rPr>
          <w:rFonts w:hint="cs"/>
          <w:rtl/>
        </w:rPr>
        <w:t>في</w:t>
      </w:r>
      <w:r w:rsidRPr="00445C55">
        <w:rPr>
          <w:rtl/>
        </w:rPr>
        <w:t xml:space="preserve"> </w:t>
      </w:r>
      <w:r w:rsidRPr="00445C55">
        <w:rPr>
          <w:rFonts w:hint="cs"/>
          <w:rtl/>
        </w:rPr>
        <w:t>بيروت</w:t>
      </w:r>
      <w:r w:rsidRPr="00445C55">
        <w:rPr>
          <w:rtl/>
        </w:rPr>
        <w:t xml:space="preserve">. </w:t>
      </w:r>
      <w:r w:rsidRPr="00445C55">
        <w:rPr>
          <w:rFonts w:hint="cs"/>
          <w:rtl/>
        </w:rPr>
        <w:t>حاصل</w:t>
      </w:r>
      <w:r w:rsidRPr="00445C55">
        <w:rPr>
          <w:rtl/>
        </w:rPr>
        <w:t xml:space="preserve"> </w:t>
      </w:r>
      <w:r w:rsidRPr="00445C55">
        <w:rPr>
          <w:rFonts w:hint="cs"/>
          <w:rtl/>
        </w:rPr>
        <w:t>على</w:t>
      </w:r>
      <w:r w:rsidRPr="00445C55">
        <w:rPr>
          <w:rtl/>
        </w:rPr>
        <w:t xml:space="preserve"> </w:t>
      </w:r>
      <w:r w:rsidRPr="00445C55">
        <w:rPr>
          <w:rFonts w:hint="cs"/>
          <w:rtl/>
        </w:rPr>
        <w:t>الدكتوراه</w:t>
      </w:r>
      <w:r w:rsidRPr="00445C55">
        <w:rPr>
          <w:rtl/>
        </w:rPr>
        <w:t xml:space="preserve"> </w:t>
      </w:r>
      <w:r w:rsidRPr="00445C55">
        <w:rPr>
          <w:rFonts w:hint="cs"/>
          <w:rtl/>
        </w:rPr>
        <w:t>في</w:t>
      </w:r>
      <w:r w:rsidRPr="00445C55">
        <w:rPr>
          <w:rtl/>
        </w:rPr>
        <w:t xml:space="preserve"> </w:t>
      </w:r>
      <w:r w:rsidRPr="00445C55">
        <w:rPr>
          <w:rFonts w:hint="cs"/>
          <w:rtl/>
        </w:rPr>
        <w:t>العلوم</w:t>
      </w:r>
      <w:r w:rsidRPr="00445C55">
        <w:rPr>
          <w:rtl/>
        </w:rPr>
        <w:t xml:space="preserve"> </w:t>
      </w:r>
      <w:r w:rsidRPr="00445C55">
        <w:rPr>
          <w:rFonts w:hint="cs"/>
          <w:rtl/>
        </w:rPr>
        <w:t>السياسية</w:t>
      </w:r>
      <w:r w:rsidRPr="00445C55">
        <w:rPr>
          <w:rtl/>
        </w:rPr>
        <w:t xml:space="preserve">. </w:t>
      </w:r>
      <w:r w:rsidRPr="00445C55">
        <w:rPr>
          <w:rFonts w:hint="cs"/>
          <w:rtl/>
        </w:rPr>
        <w:t>وقد</w:t>
      </w:r>
      <w:r w:rsidRPr="00445C55">
        <w:rPr>
          <w:rtl/>
        </w:rPr>
        <w:t xml:space="preserve"> </w:t>
      </w:r>
      <w:r w:rsidRPr="00445C55">
        <w:rPr>
          <w:rFonts w:hint="cs"/>
          <w:rtl/>
        </w:rPr>
        <w:t>شغل</w:t>
      </w:r>
      <w:r w:rsidRPr="00445C55">
        <w:rPr>
          <w:rtl/>
        </w:rPr>
        <w:t xml:space="preserve"> </w:t>
      </w:r>
      <w:r w:rsidRPr="00445C55">
        <w:rPr>
          <w:rFonts w:hint="cs"/>
          <w:rtl/>
        </w:rPr>
        <w:t>عدة</w:t>
      </w:r>
      <w:r w:rsidRPr="00445C55">
        <w:rPr>
          <w:rtl/>
        </w:rPr>
        <w:t xml:space="preserve"> </w:t>
      </w:r>
      <w:r w:rsidRPr="00445C55">
        <w:rPr>
          <w:rFonts w:hint="cs"/>
          <w:rtl/>
        </w:rPr>
        <w:t>مناصب</w:t>
      </w:r>
      <w:r w:rsidRPr="00445C55">
        <w:rPr>
          <w:rtl/>
        </w:rPr>
        <w:t xml:space="preserve"> </w:t>
      </w:r>
      <w:r w:rsidRPr="00445C55">
        <w:rPr>
          <w:rFonts w:hint="cs"/>
          <w:rtl/>
        </w:rPr>
        <w:t>دبلوماسية</w:t>
      </w:r>
      <w:r w:rsidRPr="00445C55">
        <w:rPr>
          <w:rtl/>
        </w:rPr>
        <w:t xml:space="preserve"> </w:t>
      </w:r>
      <w:r w:rsidRPr="00445C55">
        <w:rPr>
          <w:rFonts w:hint="cs"/>
          <w:rtl/>
        </w:rPr>
        <w:t>وبحثية</w:t>
      </w:r>
      <w:r w:rsidRPr="00445C55">
        <w:rPr>
          <w:rtl/>
        </w:rPr>
        <w:t xml:space="preserve"> </w:t>
      </w:r>
      <w:r w:rsidRPr="00445C55">
        <w:rPr>
          <w:rFonts w:hint="cs"/>
          <w:rtl/>
        </w:rPr>
        <w:t>في</w:t>
      </w:r>
      <w:r w:rsidRPr="00445C55">
        <w:rPr>
          <w:rtl/>
        </w:rPr>
        <w:t xml:space="preserve"> </w:t>
      </w:r>
      <w:r w:rsidRPr="00445C55">
        <w:rPr>
          <w:rFonts w:hint="cs"/>
          <w:rtl/>
        </w:rPr>
        <w:t>الجامعة</w:t>
      </w:r>
      <w:r w:rsidRPr="00445C55">
        <w:rPr>
          <w:rtl/>
        </w:rPr>
        <w:t xml:space="preserve"> </w:t>
      </w:r>
      <w:r w:rsidRPr="00445C55">
        <w:rPr>
          <w:rFonts w:hint="cs"/>
          <w:rtl/>
        </w:rPr>
        <w:t>العربية،</w:t>
      </w:r>
      <w:r w:rsidRPr="00445C55">
        <w:rPr>
          <w:rtl/>
        </w:rPr>
        <w:t xml:space="preserve"> </w:t>
      </w:r>
      <w:r w:rsidRPr="00445C55">
        <w:rPr>
          <w:rFonts w:hint="cs"/>
          <w:rtl/>
        </w:rPr>
        <w:t>وعمل</w:t>
      </w:r>
      <w:r w:rsidRPr="00445C55">
        <w:rPr>
          <w:rtl/>
        </w:rPr>
        <w:t xml:space="preserve"> </w:t>
      </w:r>
      <w:r w:rsidRPr="00445C55">
        <w:rPr>
          <w:rFonts w:hint="cs"/>
          <w:rtl/>
        </w:rPr>
        <w:t>مدير</w:t>
      </w:r>
      <w:r w:rsidRPr="00445C55">
        <w:rPr>
          <w:rtl/>
        </w:rPr>
        <w:t xml:space="preserve"> </w:t>
      </w:r>
      <w:r w:rsidRPr="00445C55">
        <w:rPr>
          <w:rFonts w:hint="cs"/>
          <w:rtl/>
        </w:rPr>
        <w:t>تحرير</w:t>
      </w:r>
      <w:r w:rsidRPr="00445C55">
        <w:rPr>
          <w:rtl/>
        </w:rPr>
        <w:t xml:space="preserve"> </w:t>
      </w:r>
      <w:r w:rsidRPr="00445C55">
        <w:rPr>
          <w:rFonts w:hint="cs"/>
          <w:rtl/>
        </w:rPr>
        <w:t>مجلة</w:t>
      </w:r>
      <w:r w:rsidRPr="00445C55">
        <w:rPr>
          <w:rtl/>
        </w:rPr>
        <w:t xml:space="preserve"> "</w:t>
      </w:r>
      <w:r w:rsidRPr="00445C55">
        <w:rPr>
          <w:rFonts w:hint="cs"/>
          <w:rtl/>
        </w:rPr>
        <w:t>شؤون</w:t>
      </w:r>
      <w:r w:rsidRPr="00445C55">
        <w:rPr>
          <w:rtl/>
        </w:rPr>
        <w:t xml:space="preserve"> </w:t>
      </w:r>
      <w:r w:rsidRPr="00445C55">
        <w:rPr>
          <w:rFonts w:hint="cs"/>
          <w:rtl/>
        </w:rPr>
        <w:t>عربية</w:t>
      </w:r>
      <w:r w:rsidRPr="00445C55">
        <w:rPr>
          <w:rtl/>
        </w:rPr>
        <w:t xml:space="preserve">" </w:t>
      </w:r>
      <w:r w:rsidRPr="00445C55">
        <w:rPr>
          <w:rFonts w:hint="cs"/>
          <w:rtl/>
        </w:rPr>
        <w:t>الصادرة</w:t>
      </w:r>
      <w:r w:rsidRPr="00445C55">
        <w:rPr>
          <w:rtl/>
        </w:rPr>
        <w:t xml:space="preserve"> </w:t>
      </w:r>
      <w:r w:rsidRPr="00445C55">
        <w:rPr>
          <w:rFonts w:hint="cs"/>
          <w:rtl/>
        </w:rPr>
        <w:t>عن</w:t>
      </w:r>
      <w:r w:rsidRPr="00445C55">
        <w:rPr>
          <w:rtl/>
        </w:rPr>
        <w:t xml:space="preserve"> </w:t>
      </w:r>
      <w:r w:rsidRPr="00445C55">
        <w:rPr>
          <w:rFonts w:hint="cs"/>
          <w:rtl/>
        </w:rPr>
        <w:t>الجامعة؛</w:t>
      </w:r>
      <w:r w:rsidRPr="00445C55">
        <w:rPr>
          <w:rtl/>
        </w:rPr>
        <w:t xml:space="preserve"> </w:t>
      </w:r>
      <w:r w:rsidRPr="00445C55">
        <w:rPr>
          <w:rFonts w:hint="cs"/>
          <w:rtl/>
        </w:rPr>
        <w:t>كما</w:t>
      </w:r>
      <w:r w:rsidRPr="00445C55">
        <w:rPr>
          <w:rtl/>
        </w:rPr>
        <w:t xml:space="preserve"> </w:t>
      </w:r>
      <w:r w:rsidRPr="00445C55">
        <w:rPr>
          <w:rFonts w:hint="cs"/>
          <w:rtl/>
        </w:rPr>
        <w:t>شغل</w:t>
      </w:r>
      <w:r w:rsidRPr="00445C55">
        <w:rPr>
          <w:rtl/>
        </w:rPr>
        <w:t xml:space="preserve"> </w:t>
      </w:r>
      <w:r w:rsidRPr="00445C55">
        <w:rPr>
          <w:rFonts w:hint="cs"/>
          <w:rtl/>
        </w:rPr>
        <w:t>منصب</w:t>
      </w:r>
      <w:r w:rsidRPr="00445C55">
        <w:rPr>
          <w:rtl/>
        </w:rPr>
        <w:t xml:space="preserve"> </w:t>
      </w:r>
      <w:r w:rsidRPr="00445C55">
        <w:rPr>
          <w:rFonts w:hint="cs"/>
          <w:rtl/>
        </w:rPr>
        <w:t>معاون</w:t>
      </w:r>
      <w:r w:rsidRPr="00445C55">
        <w:rPr>
          <w:rtl/>
        </w:rPr>
        <w:t xml:space="preserve"> </w:t>
      </w:r>
      <w:r w:rsidRPr="00445C55">
        <w:rPr>
          <w:rFonts w:hint="cs"/>
          <w:rtl/>
        </w:rPr>
        <w:t>مدير</w:t>
      </w:r>
      <w:r w:rsidRPr="00445C55">
        <w:rPr>
          <w:rtl/>
        </w:rPr>
        <w:t xml:space="preserve"> </w:t>
      </w:r>
      <w:r w:rsidRPr="00445C55">
        <w:rPr>
          <w:rFonts w:hint="cs"/>
          <w:rtl/>
        </w:rPr>
        <w:t>عام</w:t>
      </w:r>
      <w:r w:rsidRPr="00445C55">
        <w:rPr>
          <w:rtl/>
        </w:rPr>
        <w:t xml:space="preserve"> </w:t>
      </w:r>
      <w:r w:rsidRPr="00445C55">
        <w:rPr>
          <w:rFonts w:hint="cs"/>
          <w:rtl/>
        </w:rPr>
        <w:t>مركز</w:t>
      </w:r>
      <w:r w:rsidRPr="00445C55">
        <w:rPr>
          <w:rtl/>
        </w:rPr>
        <w:t xml:space="preserve"> </w:t>
      </w:r>
      <w:r w:rsidRPr="00445C55">
        <w:rPr>
          <w:rFonts w:hint="cs"/>
          <w:rtl/>
        </w:rPr>
        <w:t>دراسات</w:t>
      </w:r>
      <w:r w:rsidRPr="00445C55">
        <w:rPr>
          <w:rtl/>
        </w:rPr>
        <w:t xml:space="preserve"> </w:t>
      </w:r>
      <w:r w:rsidRPr="00445C55">
        <w:rPr>
          <w:rFonts w:hint="cs"/>
          <w:rtl/>
        </w:rPr>
        <w:t>الوحدة</w:t>
      </w:r>
      <w:r w:rsidRPr="00445C55">
        <w:rPr>
          <w:rtl/>
        </w:rPr>
        <w:t xml:space="preserve"> </w:t>
      </w:r>
      <w:r w:rsidRPr="00445C55">
        <w:rPr>
          <w:rFonts w:hint="cs"/>
          <w:rtl/>
        </w:rPr>
        <w:t>العربية</w:t>
      </w:r>
      <w:r w:rsidRPr="00445C55">
        <w:rPr>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1F0A1A"/>
    <w:multiLevelType w:val="hybridMultilevel"/>
    <w:tmpl w:val="7046BD12"/>
    <w:lvl w:ilvl="0" w:tplc="04090001">
      <w:start w:val="1"/>
      <w:numFmt w:val="bullet"/>
      <w:pStyle w:val="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4EF"/>
    <w:rsid w:val="0001561C"/>
    <w:rsid w:val="0002495D"/>
    <w:rsid w:val="00031D0C"/>
    <w:rsid w:val="0005144F"/>
    <w:rsid w:val="00082B3F"/>
    <w:rsid w:val="00096F7C"/>
    <w:rsid w:val="000A55AA"/>
    <w:rsid w:val="000E753E"/>
    <w:rsid w:val="00116868"/>
    <w:rsid w:val="001C0926"/>
    <w:rsid w:val="001D10BC"/>
    <w:rsid w:val="001F35BA"/>
    <w:rsid w:val="002235FB"/>
    <w:rsid w:val="002431C8"/>
    <w:rsid w:val="00245EBF"/>
    <w:rsid w:val="0025177A"/>
    <w:rsid w:val="002B42EF"/>
    <w:rsid w:val="002D71F1"/>
    <w:rsid w:val="003062DE"/>
    <w:rsid w:val="00307844"/>
    <w:rsid w:val="0031585A"/>
    <w:rsid w:val="00325F14"/>
    <w:rsid w:val="00351F20"/>
    <w:rsid w:val="00371698"/>
    <w:rsid w:val="003B6248"/>
    <w:rsid w:val="003C36B0"/>
    <w:rsid w:val="003E6668"/>
    <w:rsid w:val="003E782E"/>
    <w:rsid w:val="00417A5F"/>
    <w:rsid w:val="0043603E"/>
    <w:rsid w:val="0043625D"/>
    <w:rsid w:val="00445C55"/>
    <w:rsid w:val="0045109F"/>
    <w:rsid w:val="00471A4F"/>
    <w:rsid w:val="0047333B"/>
    <w:rsid w:val="004C1B46"/>
    <w:rsid w:val="004E20B5"/>
    <w:rsid w:val="00533A09"/>
    <w:rsid w:val="0059067B"/>
    <w:rsid w:val="005B59F7"/>
    <w:rsid w:val="005C588C"/>
    <w:rsid w:val="005D4211"/>
    <w:rsid w:val="005D5CEF"/>
    <w:rsid w:val="006108EE"/>
    <w:rsid w:val="00623457"/>
    <w:rsid w:val="00640206"/>
    <w:rsid w:val="00675B84"/>
    <w:rsid w:val="00680BC1"/>
    <w:rsid w:val="006957B6"/>
    <w:rsid w:val="006B7221"/>
    <w:rsid w:val="006E6C92"/>
    <w:rsid w:val="006F32FC"/>
    <w:rsid w:val="007268B3"/>
    <w:rsid w:val="00737654"/>
    <w:rsid w:val="00762A3A"/>
    <w:rsid w:val="00762AD5"/>
    <w:rsid w:val="007901BF"/>
    <w:rsid w:val="00792E4D"/>
    <w:rsid w:val="007A1D44"/>
    <w:rsid w:val="007B4CCE"/>
    <w:rsid w:val="007C2AA0"/>
    <w:rsid w:val="008320B5"/>
    <w:rsid w:val="008340CB"/>
    <w:rsid w:val="0088381B"/>
    <w:rsid w:val="008A632F"/>
    <w:rsid w:val="008C1DCF"/>
    <w:rsid w:val="008E3217"/>
    <w:rsid w:val="00916DF1"/>
    <w:rsid w:val="00923192"/>
    <w:rsid w:val="00927238"/>
    <w:rsid w:val="00943C9F"/>
    <w:rsid w:val="00950287"/>
    <w:rsid w:val="009614EF"/>
    <w:rsid w:val="00964610"/>
    <w:rsid w:val="009A443E"/>
    <w:rsid w:val="009C1271"/>
    <w:rsid w:val="00A02186"/>
    <w:rsid w:val="00A1398F"/>
    <w:rsid w:val="00A5122B"/>
    <w:rsid w:val="00A619CF"/>
    <w:rsid w:val="00AA240D"/>
    <w:rsid w:val="00AC016B"/>
    <w:rsid w:val="00AC0EAB"/>
    <w:rsid w:val="00AC414F"/>
    <w:rsid w:val="00AD753F"/>
    <w:rsid w:val="00B219A7"/>
    <w:rsid w:val="00B415A9"/>
    <w:rsid w:val="00B417E4"/>
    <w:rsid w:val="00B43BC6"/>
    <w:rsid w:val="00B43EC2"/>
    <w:rsid w:val="00B45F87"/>
    <w:rsid w:val="00B901D8"/>
    <w:rsid w:val="00BD40C6"/>
    <w:rsid w:val="00BF4EC9"/>
    <w:rsid w:val="00C03A0D"/>
    <w:rsid w:val="00C0668B"/>
    <w:rsid w:val="00C35495"/>
    <w:rsid w:val="00C8469F"/>
    <w:rsid w:val="00CA1CEF"/>
    <w:rsid w:val="00CB0B36"/>
    <w:rsid w:val="00CC123D"/>
    <w:rsid w:val="00CE19A1"/>
    <w:rsid w:val="00D01711"/>
    <w:rsid w:val="00D01C53"/>
    <w:rsid w:val="00D32D39"/>
    <w:rsid w:val="00D74106"/>
    <w:rsid w:val="00DD2737"/>
    <w:rsid w:val="00E2071D"/>
    <w:rsid w:val="00E23CFD"/>
    <w:rsid w:val="00E44FF3"/>
    <w:rsid w:val="00E46247"/>
    <w:rsid w:val="00E545A2"/>
    <w:rsid w:val="00E57223"/>
    <w:rsid w:val="00E66D30"/>
    <w:rsid w:val="00EF1136"/>
    <w:rsid w:val="00EF2C29"/>
    <w:rsid w:val="00F12174"/>
    <w:rsid w:val="00F8105A"/>
    <w:rsid w:val="00F8747B"/>
    <w:rsid w:val="00FC04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9EC2"/>
  <w15:docId w15:val="{DE01FD25-2BBB-4915-BC57-423CBFAC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46247"/>
    <w:pPr>
      <w:keepNext/>
      <w:bidi/>
      <w:spacing w:after="0" w:line="240" w:lineRule="auto"/>
      <w:jc w:val="both"/>
      <w:outlineLvl w:val="0"/>
    </w:pPr>
    <w:rPr>
      <w:rFonts w:ascii="Times New Roman" w:eastAsia="Times New Roman" w:hAnsi="Times New Roman" w:cs="Simplified Arabic"/>
      <w:b/>
      <w:bCs/>
      <w:sz w:val="24"/>
      <w:szCs w:val="28"/>
    </w:rPr>
  </w:style>
  <w:style w:type="paragraph" w:styleId="Heading2">
    <w:name w:val="heading 2"/>
    <w:basedOn w:val="Normal"/>
    <w:next w:val="Normal"/>
    <w:link w:val="Heading2Char"/>
    <w:qFormat/>
    <w:rsid w:val="00E46247"/>
    <w:pPr>
      <w:keepNext/>
      <w:bidi/>
      <w:spacing w:after="0" w:line="240" w:lineRule="auto"/>
      <w:ind w:firstLine="720"/>
      <w:jc w:val="both"/>
      <w:outlineLvl w:val="1"/>
    </w:pPr>
    <w:rPr>
      <w:rFonts w:ascii="Times New Roman" w:eastAsia="Times New Roman" w:hAnsi="Times New Roman" w:cs="Simplified Arabic"/>
      <w:b/>
      <w:bCs/>
      <w:sz w:val="24"/>
      <w:szCs w:val="28"/>
    </w:rPr>
  </w:style>
  <w:style w:type="paragraph" w:styleId="Heading3">
    <w:name w:val="heading 3"/>
    <w:basedOn w:val="Normal"/>
    <w:next w:val="Normal"/>
    <w:link w:val="Heading3Char"/>
    <w:qFormat/>
    <w:rsid w:val="00E46247"/>
    <w:pPr>
      <w:keepNext/>
      <w:bidi/>
      <w:spacing w:after="0" w:line="240" w:lineRule="auto"/>
      <w:ind w:firstLine="720"/>
      <w:jc w:val="both"/>
      <w:outlineLvl w:val="2"/>
    </w:pPr>
    <w:rPr>
      <w:rFonts w:ascii="Times New Roman" w:eastAsia="Times New Roman" w:hAnsi="Times New Roman" w:cs="Simplified Arabic"/>
      <w:b/>
      <w:bCs/>
      <w:sz w:val="24"/>
      <w:szCs w:val="28"/>
    </w:rPr>
  </w:style>
  <w:style w:type="paragraph" w:styleId="Heading4">
    <w:name w:val="heading 4"/>
    <w:basedOn w:val="Normal"/>
    <w:next w:val="Normal"/>
    <w:link w:val="Heading4Char"/>
    <w:qFormat/>
    <w:rsid w:val="00E46247"/>
    <w:pPr>
      <w:keepNext/>
      <w:bidi/>
      <w:spacing w:after="0" w:line="240" w:lineRule="auto"/>
      <w:ind w:left="720"/>
      <w:outlineLvl w:val="3"/>
    </w:pPr>
    <w:rPr>
      <w:rFonts w:ascii="Times New Roman" w:eastAsia="Times New Roman" w:hAnsi="Times New Roman" w:cs="Simplified Arabic"/>
      <w:b/>
      <w:bCs/>
      <w:sz w:val="24"/>
      <w:szCs w:val="28"/>
    </w:rPr>
  </w:style>
  <w:style w:type="paragraph" w:styleId="Heading5">
    <w:name w:val="heading 5"/>
    <w:basedOn w:val="Normal"/>
    <w:next w:val="Normal"/>
    <w:link w:val="Heading5Char"/>
    <w:qFormat/>
    <w:rsid w:val="00E46247"/>
    <w:pPr>
      <w:keepNext/>
      <w:bidi/>
      <w:spacing w:after="0" w:line="240" w:lineRule="auto"/>
      <w:ind w:left="720"/>
      <w:jc w:val="both"/>
      <w:outlineLvl w:val="4"/>
    </w:pPr>
    <w:rPr>
      <w:rFonts w:ascii="Times New Roman" w:eastAsia="Times New Roman" w:hAnsi="Times New Roman" w:cs="Simplified Arabic"/>
      <w:b/>
      <w:bCs/>
      <w:sz w:val="24"/>
      <w:szCs w:val="28"/>
    </w:rPr>
  </w:style>
  <w:style w:type="paragraph" w:styleId="Heading6">
    <w:name w:val="heading 6"/>
    <w:basedOn w:val="Normal"/>
    <w:next w:val="Normal"/>
    <w:link w:val="Heading6Char"/>
    <w:qFormat/>
    <w:rsid w:val="00E46247"/>
    <w:pPr>
      <w:keepNext/>
      <w:bidi/>
      <w:spacing w:after="0" w:line="240" w:lineRule="auto"/>
      <w:ind w:firstLine="720"/>
      <w:jc w:val="both"/>
      <w:outlineLvl w:val="5"/>
    </w:pPr>
    <w:rPr>
      <w:rFonts w:ascii="Times New Roman" w:eastAsia="Times New Roman" w:hAnsi="Times New Roman" w:cs="Simplified Arabic"/>
      <w:b/>
      <w:bCs/>
      <w:sz w:val="24"/>
      <w:szCs w:val="28"/>
    </w:rPr>
  </w:style>
  <w:style w:type="paragraph" w:styleId="Heading7">
    <w:name w:val="heading 7"/>
    <w:basedOn w:val="Normal"/>
    <w:next w:val="Normal"/>
    <w:link w:val="Heading7Char"/>
    <w:qFormat/>
    <w:rsid w:val="00E46247"/>
    <w:pPr>
      <w:keepNext/>
      <w:bidi/>
      <w:spacing w:after="0" w:line="240" w:lineRule="auto"/>
      <w:ind w:firstLine="720"/>
      <w:jc w:val="both"/>
      <w:outlineLvl w:val="6"/>
    </w:pPr>
    <w:rPr>
      <w:rFonts w:ascii="Times New Roman" w:eastAsia="Times New Roman" w:hAnsi="Times New Roman" w:cs="Simplified Arabic"/>
      <w:b/>
      <w:bCs/>
      <w:sz w:val="24"/>
      <w:szCs w:val="28"/>
    </w:rPr>
  </w:style>
  <w:style w:type="paragraph" w:styleId="Heading8">
    <w:name w:val="heading 8"/>
    <w:basedOn w:val="Normal"/>
    <w:next w:val="Normal"/>
    <w:link w:val="Heading8Char"/>
    <w:qFormat/>
    <w:rsid w:val="00E46247"/>
    <w:pPr>
      <w:keepNext/>
      <w:bidi/>
      <w:spacing w:after="0" w:line="240" w:lineRule="auto"/>
      <w:ind w:firstLine="720"/>
      <w:jc w:val="both"/>
      <w:outlineLvl w:val="7"/>
    </w:pPr>
    <w:rPr>
      <w:rFonts w:ascii="Times New Roman" w:eastAsia="Times New Roman" w:hAnsi="Times New Roman" w:cs="Simplified Arabic"/>
      <w:b/>
      <w:bCs/>
      <w:sz w:val="24"/>
      <w:szCs w:val="28"/>
    </w:rPr>
  </w:style>
  <w:style w:type="paragraph" w:styleId="Heading9">
    <w:name w:val="heading 9"/>
    <w:basedOn w:val="Normal"/>
    <w:next w:val="Normal"/>
    <w:link w:val="Heading9Char"/>
    <w:qFormat/>
    <w:rsid w:val="00E46247"/>
    <w:pPr>
      <w:keepNext/>
      <w:bidi/>
      <w:spacing w:after="0" w:line="240" w:lineRule="auto"/>
      <w:ind w:left="720"/>
      <w:jc w:val="both"/>
      <w:outlineLvl w:val="8"/>
    </w:pPr>
    <w:rPr>
      <w:rFonts w:ascii="Times New Roman" w:eastAsia="Times New Roman" w:hAnsi="Times New Roman" w:cs="Simplified Arabic"/>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247"/>
    <w:rPr>
      <w:rFonts w:ascii="Times New Roman" w:eastAsia="Times New Roman" w:hAnsi="Times New Roman" w:cs="Simplified Arabic"/>
      <w:b/>
      <w:bCs/>
      <w:sz w:val="24"/>
      <w:szCs w:val="28"/>
    </w:rPr>
  </w:style>
  <w:style w:type="character" w:customStyle="1" w:styleId="Heading2Char">
    <w:name w:val="Heading 2 Char"/>
    <w:basedOn w:val="DefaultParagraphFont"/>
    <w:link w:val="Heading2"/>
    <w:rsid w:val="00E46247"/>
    <w:rPr>
      <w:rFonts w:ascii="Times New Roman" w:eastAsia="Times New Roman" w:hAnsi="Times New Roman" w:cs="Simplified Arabic"/>
      <w:b/>
      <w:bCs/>
      <w:sz w:val="24"/>
      <w:szCs w:val="28"/>
    </w:rPr>
  </w:style>
  <w:style w:type="character" w:customStyle="1" w:styleId="Heading3Char">
    <w:name w:val="Heading 3 Char"/>
    <w:basedOn w:val="DefaultParagraphFont"/>
    <w:link w:val="Heading3"/>
    <w:rsid w:val="00E46247"/>
    <w:rPr>
      <w:rFonts w:ascii="Times New Roman" w:eastAsia="Times New Roman" w:hAnsi="Times New Roman" w:cs="Simplified Arabic"/>
      <w:b/>
      <w:bCs/>
      <w:sz w:val="24"/>
      <w:szCs w:val="28"/>
    </w:rPr>
  </w:style>
  <w:style w:type="character" w:customStyle="1" w:styleId="Heading4Char">
    <w:name w:val="Heading 4 Char"/>
    <w:basedOn w:val="DefaultParagraphFont"/>
    <w:link w:val="Heading4"/>
    <w:rsid w:val="00E46247"/>
    <w:rPr>
      <w:rFonts w:ascii="Times New Roman" w:eastAsia="Times New Roman" w:hAnsi="Times New Roman" w:cs="Simplified Arabic"/>
      <w:b/>
      <w:bCs/>
      <w:sz w:val="24"/>
      <w:szCs w:val="28"/>
    </w:rPr>
  </w:style>
  <w:style w:type="character" w:customStyle="1" w:styleId="Heading5Char">
    <w:name w:val="Heading 5 Char"/>
    <w:basedOn w:val="DefaultParagraphFont"/>
    <w:link w:val="Heading5"/>
    <w:rsid w:val="00E46247"/>
    <w:rPr>
      <w:rFonts w:ascii="Times New Roman" w:eastAsia="Times New Roman" w:hAnsi="Times New Roman" w:cs="Simplified Arabic"/>
      <w:b/>
      <w:bCs/>
      <w:sz w:val="24"/>
      <w:szCs w:val="28"/>
    </w:rPr>
  </w:style>
  <w:style w:type="character" w:customStyle="1" w:styleId="Heading6Char">
    <w:name w:val="Heading 6 Char"/>
    <w:basedOn w:val="DefaultParagraphFont"/>
    <w:link w:val="Heading6"/>
    <w:rsid w:val="00E46247"/>
    <w:rPr>
      <w:rFonts w:ascii="Times New Roman" w:eastAsia="Times New Roman" w:hAnsi="Times New Roman" w:cs="Simplified Arabic"/>
      <w:b/>
      <w:bCs/>
      <w:sz w:val="24"/>
      <w:szCs w:val="28"/>
    </w:rPr>
  </w:style>
  <w:style w:type="character" w:customStyle="1" w:styleId="Heading7Char">
    <w:name w:val="Heading 7 Char"/>
    <w:basedOn w:val="DefaultParagraphFont"/>
    <w:link w:val="Heading7"/>
    <w:rsid w:val="00E46247"/>
    <w:rPr>
      <w:rFonts w:ascii="Times New Roman" w:eastAsia="Times New Roman" w:hAnsi="Times New Roman" w:cs="Simplified Arabic"/>
      <w:b/>
      <w:bCs/>
      <w:sz w:val="24"/>
      <w:szCs w:val="28"/>
    </w:rPr>
  </w:style>
  <w:style w:type="character" w:customStyle="1" w:styleId="Heading8Char">
    <w:name w:val="Heading 8 Char"/>
    <w:basedOn w:val="DefaultParagraphFont"/>
    <w:link w:val="Heading8"/>
    <w:rsid w:val="00E46247"/>
    <w:rPr>
      <w:rFonts w:ascii="Times New Roman" w:eastAsia="Times New Roman" w:hAnsi="Times New Roman" w:cs="Simplified Arabic"/>
      <w:b/>
      <w:bCs/>
      <w:sz w:val="24"/>
      <w:szCs w:val="28"/>
    </w:rPr>
  </w:style>
  <w:style w:type="character" w:customStyle="1" w:styleId="Heading9Char">
    <w:name w:val="Heading 9 Char"/>
    <w:basedOn w:val="DefaultParagraphFont"/>
    <w:link w:val="Heading9"/>
    <w:rsid w:val="00E46247"/>
    <w:rPr>
      <w:rFonts w:ascii="Times New Roman" w:eastAsia="Times New Roman" w:hAnsi="Times New Roman" w:cs="Simplified Arabic"/>
      <w:b/>
      <w:bCs/>
      <w:sz w:val="24"/>
      <w:szCs w:val="28"/>
    </w:rPr>
  </w:style>
  <w:style w:type="numbering" w:customStyle="1" w:styleId="NoList1">
    <w:name w:val="No List1"/>
    <w:next w:val="NoList"/>
    <w:semiHidden/>
    <w:rsid w:val="00E46247"/>
  </w:style>
  <w:style w:type="character" w:styleId="Hyperlink">
    <w:name w:val="Hyperlink"/>
    <w:basedOn w:val="DefaultParagraphFont"/>
    <w:rsid w:val="00E46247"/>
    <w:rPr>
      <w:color w:val="0000FF"/>
      <w:u w:val="single"/>
    </w:rPr>
  </w:style>
  <w:style w:type="character" w:styleId="FollowedHyperlink">
    <w:name w:val="FollowedHyperlink"/>
    <w:basedOn w:val="DefaultParagraphFont"/>
    <w:rsid w:val="00E46247"/>
    <w:rPr>
      <w:color w:val="0000FF"/>
      <w:u w:val="single"/>
    </w:rPr>
  </w:style>
  <w:style w:type="paragraph" w:styleId="NormalWeb">
    <w:name w:val="Normal (Web)"/>
    <w:basedOn w:val="Normal"/>
    <w:rsid w:val="00E46247"/>
    <w:pPr>
      <w:spacing w:before="90" w:after="105" w:line="300" w:lineRule="auto"/>
      <w:jc w:val="both"/>
    </w:pPr>
    <w:rPr>
      <w:rFonts w:ascii="inherit" w:eastAsia="Times New Roman" w:hAnsi="inherit" w:cs="Times New Roman"/>
      <w:b/>
      <w:bCs/>
      <w:color w:val="303030"/>
      <w:sz w:val="24"/>
      <w:szCs w:val="24"/>
    </w:rPr>
  </w:style>
  <w:style w:type="character" w:customStyle="1" w:styleId="FootnoteTextChar">
    <w:name w:val="Footnote Text Char"/>
    <w:basedOn w:val="DefaultParagraphFont"/>
    <w:link w:val="FootnoteText"/>
    <w:uiPriority w:val="99"/>
    <w:semiHidden/>
    <w:locked/>
    <w:rsid w:val="00E46247"/>
    <w:rPr>
      <w:rFonts w:cs="Simplified Arabic"/>
    </w:rPr>
  </w:style>
  <w:style w:type="paragraph" w:styleId="FootnoteText">
    <w:name w:val="footnote text"/>
    <w:basedOn w:val="Normal"/>
    <w:link w:val="FootnoteTextChar"/>
    <w:uiPriority w:val="99"/>
    <w:semiHidden/>
    <w:rsid w:val="00E46247"/>
    <w:pPr>
      <w:spacing w:after="0" w:line="240" w:lineRule="auto"/>
    </w:pPr>
    <w:rPr>
      <w:rFonts w:cs="Simplified Arabic"/>
    </w:rPr>
  </w:style>
  <w:style w:type="character" w:customStyle="1" w:styleId="FootnoteTextChar1">
    <w:name w:val="Footnote Text Char1"/>
    <w:basedOn w:val="DefaultParagraphFont"/>
    <w:uiPriority w:val="99"/>
    <w:semiHidden/>
    <w:rsid w:val="00E46247"/>
    <w:rPr>
      <w:sz w:val="20"/>
      <w:szCs w:val="20"/>
    </w:rPr>
  </w:style>
  <w:style w:type="paragraph" w:styleId="Header">
    <w:name w:val="header"/>
    <w:basedOn w:val="Normal"/>
    <w:link w:val="HeaderChar"/>
    <w:rsid w:val="00E4624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46247"/>
    <w:rPr>
      <w:rFonts w:ascii="Times New Roman" w:eastAsia="Times New Roman" w:hAnsi="Times New Roman" w:cs="Times New Roman"/>
      <w:sz w:val="24"/>
      <w:szCs w:val="24"/>
    </w:rPr>
  </w:style>
  <w:style w:type="paragraph" w:styleId="Footer">
    <w:name w:val="footer"/>
    <w:basedOn w:val="Normal"/>
    <w:link w:val="FooterChar"/>
    <w:uiPriority w:val="99"/>
    <w:rsid w:val="00E4624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46247"/>
    <w:rPr>
      <w:rFonts w:ascii="Times New Roman" w:eastAsia="Times New Roman" w:hAnsi="Times New Roman" w:cs="Times New Roman"/>
      <w:sz w:val="24"/>
      <w:szCs w:val="24"/>
    </w:rPr>
  </w:style>
  <w:style w:type="paragraph" w:styleId="ListBullet">
    <w:name w:val="List Bullet"/>
    <w:basedOn w:val="Normal"/>
    <w:rsid w:val="00E46247"/>
    <w:pPr>
      <w:numPr>
        <w:numId w:val="1"/>
      </w:numPr>
      <w:spacing w:after="0" w:line="240" w:lineRule="auto"/>
    </w:pPr>
    <w:rPr>
      <w:rFonts w:ascii="Times New Roman" w:eastAsia="Times New Roman" w:hAnsi="Times New Roman" w:cs="Angsana New"/>
      <w:sz w:val="24"/>
      <w:szCs w:val="28"/>
      <w:lang w:bidi="ar-LB"/>
    </w:rPr>
  </w:style>
  <w:style w:type="paragraph" w:styleId="Title">
    <w:name w:val="Title"/>
    <w:basedOn w:val="Normal"/>
    <w:link w:val="TitleChar"/>
    <w:qFormat/>
    <w:rsid w:val="00E46247"/>
    <w:pPr>
      <w:bidi/>
      <w:spacing w:after="0" w:line="240" w:lineRule="auto"/>
      <w:jc w:val="center"/>
    </w:pPr>
    <w:rPr>
      <w:rFonts w:ascii="Times New Roman" w:eastAsia="Times New Roman" w:hAnsi="Times New Roman" w:cs="Simplified Arabic"/>
      <w:b/>
      <w:bCs/>
      <w:sz w:val="24"/>
      <w:szCs w:val="28"/>
    </w:rPr>
  </w:style>
  <w:style w:type="character" w:customStyle="1" w:styleId="TitleChar">
    <w:name w:val="Title Char"/>
    <w:basedOn w:val="DefaultParagraphFont"/>
    <w:link w:val="Title"/>
    <w:rsid w:val="00E46247"/>
    <w:rPr>
      <w:rFonts w:ascii="Times New Roman" w:eastAsia="Times New Roman" w:hAnsi="Times New Roman" w:cs="Simplified Arabic"/>
      <w:b/>
      <w:bCs/>
      <w:sz w:val="24"/>
      <w:szCs w:val="28"/>
    </w:rPr>
  </w:style>
  <w:style w:type="paragraph" w:styleId="BodyText">
    <w:name w:val="Body Text"/>
    <w:basedOn w:val="Normal"/>
    <w:link w:val="BodyTextChar"/>
    <w:rsid w:val="00E46247"/>
    <w:pPr>
      <w:bidi/>
      <w:spacing w:after="0" w:line="240" w:lineRule="auto"/>
      <w:jc w:val="both"/>
    </w:pPr>
    <w:rPr>
      <w:rFonts w:ascii="Times New Roman" w:eastAsia="Times New Roman" w:hAnsi="Times New Roman" w:cs="Simplified Arabic"/>
      <w:sz w:val="24"/>
      <w:szCs w:val="28"/>
    </w:rPr>
  </w:style>
  <w:style w:type="character" w:customStyle="1" w:styleId="BodyTextChar">
    <w:name w:val="Body Text Char"/>
    <w:basedOn w:val="DefaultParagraphFont"/>
    <w:link w:val="BodyText"/>
    <w:rsid w:val="00E46247"/>
    <w:rPr>
      <w:rFonts w:ascii="Times New Roman" w:eastAsia="Times New Roman" w:hAnsi="Times New Roman" w:cs="Simplified Arabic"/>
      <w:sz w:val="24"/>
      <w:szCs w:val="28"/>
    </w:rPr>
  </w:style>
  <w:style w:type="paragraph" w:styleId="BodyTextIndent">
    <w:name w:val="Body Text Indent"/>
    <w:basedOn w:val="Normal"/>
    <w:link w:val="BodyTextIndentChar"/>
    <w:rsid w:val="00E46247"/>
    <w:pPr>
      <w:bidi/>
      <w:spacing w:after="0" w:line="240" w:lineRule="auto"/>
      <w:ind w:firstLine="720"/>
      <w:jc w:val="both"/>
    </w:pPr>
    <w:rPr>
      <w:rFonts w:ascii="Times New Roman" w:eastAsia="Times New Roman" w:hAnsi="Times New Roman" w:cs="Simplified Arabic"/>
      <w:sz w:val="24"/>
      <w:szCs w:val="28"/>
    </w:rPr>
  </w:style>
  <w:style w:type="character" w:customStyle="1" w:styleId="BodyTextIndentChar">
    <w:name w:val="Body Text Indent Char"/>
    <w:basedOn w:val="DefaultParagraphFont"/>
    <w:link w:val="BodyTextIndent"/>
    <w:rsid w:val="00E46247"/>
    <w:rPr>
      <w:rFonts w:ascii="Times New Roman" w:eastAsia="Times New Roman" w:hAnsi="Times New Roman" w:cs="Simplified Arabic"/>
      <w:sz w:val="24"/>
      <w:szCs w:val="28"/>
    </w:rPr>
  </w:style>
  <w:style w:type="paragraph" w:styleId="Subtitle">
    <w:name w:val="Subtitle"/>
    <w:basedOn w:val="Normal"/>
    <w:link w:val="SubtitleChar"/>
    <w:qFormat/>
    <w:rsid w:val="00E46247"/>
    <w:pPr>
      <w:bidi/>
      <w:spacing w:after="0" w:line="240" w:lineRule="auto"/>
    </w:pPr>
    <w:rPr>
      <w:rFonts w:ascii="Times New Roman" w:eastAsia="Times New Roman" w:hAnsi="Times New Roman" w:cs="Simplified Arabic"/>
      <w:b/>
      <w:bCs/>
      <w:sz w:val="32"/>
      <w:szCs w:val="32"/>
    </w:rPr>
  </w:style>
  <w:style w:type="character" w:customStyle="1" w:styleId="SubtitleChar">
    <w:name w:val="Subtitle Char"/>
    <w:basedOn w:val="DefaultParagraphFont"/>
    <w:link w:val="Subtitle"/>
    <w:rsid w:val="00E46247"/>
    <w:rPr>
      <w:rFonts w:ascii="Times New Roman" w:eastAsia="Times New Roman" w:hAnsi="Times New Roman" w:cs="Simplified Arabic"/>
      <w:b/>
      <w:bCs/>
      <w:sz w:val="32"/>
      <w:szCs w:val="32"/>
    </w:rPr>
  </w:style>
  <w:style w:type="paragraph" w:styleId="BodyTextIndent2">
    <w:name w:val="Body Text Indent 2"/>
    <w:basedOn w:val="Normal"/>
    <w:link w:val="BodyTextIndent2Char"/>
    <w:rsid w:val="00E46247"/>
    <w:pPr>
      <w:bidi/>
      <w:spacing w:after="0" w:line="240" w:lineRule="auto"/>
      <w:ind w:firstLine="720"/>
      <w:jc w:val="both"/>
    </w:pPr>
    <w:rPr>
      <w:rFonts w:ascii="Times New Roman" w:eastAsia="Times New Roman" w:hAnsi="Times New Roman" w:cs="Simplified Arabic"/>
      <w:sz w:val="24"/>
      <w:szCs w:val="28"/>
    </w:rPr>
  </w:style>
  <w:style w:type="character" w:customStyle="1" w:styleId="BodyTextIndent2Char">
    <w:name w:val="Body Text Indent 2 Char"/>
    <w:basedOn w:val="DefaultParagraphFont"/>
    <w:link w:val="BodyTextIndent2"/>
    <w:rsid w:val="00E46247"/>
    <w:rPr>
      <w:rFonts w:ascii="Times New Roman" w:eastAsia="Times New Roman" w:hAnsi="Times New Roman" w:cs="Simplified Arabic"/>
      <w:sz w:val="24"/>
      <w:szCs w:val="28"/>
    </w:rPr>
  </w:style>
  <w:style w:type="paragraph" w:styleId="BodyTextIndent3">
    <w:name w:val="Body Text Indent 3"/>
    <w:basedOn w:val="Normal"/>
    <w:link w:val="BodyTextIndent3Char"/>
    <w:rsid w:val="00E46247"/>
    <w:pPr>
      <w:bidi/>
      <w:spacing w:after="0" w:line="240" w:lineRule="auto"/>
      <w:ind w:firstLine="720"/>
      <w:jc w:val="both"/>
    </w:pPr>
    <w:rPr>
      <w:rFonts w:ascii="Times New Roman" w:eastAsia="Times New Roman" w:hAnsi="Times New Roman" w:cs="Simplified Arabic"/>
      <w:sz w:val="28"/>
      <w:szCs w:val="28"/>
    </w:rPr>
  </w:style>
  <w:style w:type="character" w:customStyle="1" w:styleId="BodyTextIndent3Char">
    <w:name w:val="Body Text Indent 3 Char"/>
    <w:basedOn w:val="DefaultParagraphFont"/>
    <w:link w:val="BodyTextIndent3"/>
    <w:rsid w:val="00E46247"/>
    <w:rPr>
      <w:rFonts w:ascii="Times New Roman" w:eastAsia="Times New Roman" w:hAnsi="Times New Roman" w:cs="Simplified Arabic"/>
      <w:sz w:val="28"/>
      <w:szCs w:val="28"/>
    </w:rPr>
  </w:style>
  <w:style w:type="character" w:styleId="FootnoteReference">
    <w:name w:val="footnote reference"/>
    <w:basedOn w:val="DefaultParagraphFont"/>
    <w:semiHidden/>
    <w:rsid w:val="00E46247"/>
    <w:rPr>
      <w:vertAlign w:val="superscript"/>
    </w:rPr>
  </w:style>
  <w:style w:type="paragraph" w:customStyle="1" w:styleId="paragraph">
    <w:name w:val="paragraph"/>
    <w:basedOn w:val="Normal"/>
    <w:rsid w:val="00E46247"/>
    <w:pPr>
      <w:spacing w:before="100" w:beforeAutospacing="1" w:after="100" w:afterAutospacing="1" w:line="240" w:lineRule="auto"/>
    </w:pPr>
    <w:rPr>
      <w:rFonts w:ascii="Tahoma" w:eastAsia="Times New Roman" w:hAnsi="Tahoma" w:cs="Tahoma"/>
      <w:color w:val="000000"/>
      <w:sz w:val="21"/>
      <w:szCs w:val="21"/>
    </w:rPr>
  </w:style>
  <w:style w:type="character" w:customStyle="1" w:styleId="paragraph1">
    <w:name w:val="paragraph1"/>
    <w:basedOn w:val="DefaultParagraphFont"/>
    <w:rsid w:val="00E46247"/>
    <w:rPr>
      <w:rFonts w:ascii="Tahoma" w:hAnsi="Tahoma" w:cs="Tahoma" w:hint="default"/>
      <w:strike w:val="0"/>
      <w:dstrike w:val="0"/>
      <w:color w:val="000000"/>
      <w:sz w:val="21"/>
      <w:szCs w:val="21"/>
      <w:u w:val="none"/>
      <w:effect w:val="none"/>
    </w:rPr>
  </w:style>
  <w:style w:type="character" w:customStyle="1" w:styleId="paragraphtitle1">
    <w:name w:val="paragraphtitle1"/>
    <w:basedOn w:val="DefaultParagraphFont"/>
    <w:rsid w:val="00E46247"/>
    <w:rPr>
      <w:rFonts w:ascii="Tahoma" w:hAnsi="Tahoma" w:cs="Tahoma" w:hint="default"/>
      <w:b/>
      <w:bCs/>
      <w:strike w:val="0"/>
      <w:dstrike w:val="0"/>
      <w:color w:val="79390F"/>
      <w:sz w:val="23"/>
      <w:szCs w:val="23"/>
      <w:u w:val="none"/>
      <w:effect w:val="none"/>
    </w:rPr>
  </w:style>
  <w:style w:type="character" w:customStyle="1" w:styleId="imagecaption1">
    <w:name w:val="imagecaption1"/>
    <w:basedOn w:val="DefaultParagraphFont"/>
    <w:rsid w:val="00E46247"/>
    <w:rPr>
      <w:rFonts w:ascii="Tahoma" w:hAnsi="Tahoma" w:cs="Tahoma" w:hint="default"/>
      <w:strike w:val="0"/>
      <w:dstrike w:val="0"/>
      <w:color w:val="000000"/>
      <w:sz w:val="17"/>
      <w:szCs w:val="17"/>
      <w:u w:val="none"/>
      <w:effect w:val="none"/>
    </w:rPr>
  </w:style>
  <w:style w:type="character" w:styleId="PageNumber">
    <w:name w:val="page number"/>
    <w:basedOn w:val="DefaultParagraphFont"/>
    <w:rsid w:val="00E46247"/>
  </w:style>
  <w:style w:type="paragraph" w:styleId="z-TopofForm">
    <w:name w:val="HTML Top of Form"/>
    <w:basedOn w:val="Normal"/>
    <w:next w:val="Normal"/>
    <w:link w:val="z-TopofFormChar"/>
    <w:hidden/>
    <w:rsid w:val="00E4624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46247"/>
    <w:rPr>
      <w:rFonts w:ascii="Arial" w:eastAsia="Times New Roman" w:hAnsi="Arial" w:cs="Arial"/>
      <w:vanish/>
      <w:sz w:val="16"/>
      <w:szCs w:val="16"/>
    </w:rPr>
  </w:style>
  <w:style w:type="paragraph" w:styleId="z-BottomofForm">
    <w:name w:val="HTML Bottom of Form"/>
    <w:basedOn w:val="Normal"/>
    <w:next w:val="Normal"/>
    <w:link w:val="z-BottomofFormChar"/>
    <w:hidden/>
    <w:rsid w:val="00E4624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46247"/>
    <w:rPr>
      <w:rFonts w:ascii="Arial" w:eastAsia="Times New Roman" w:hAnsi="Arial" w:cs="Arial"/>
      <w:vanish/>
      <w:sz w:val="16"/>
      <w:szCs w:val="16"/>
    </w:rPr>
  </w:style>
  <w:style w:type="paragraph" w:styleId="BalloonText">
    <w:name w:val="Balloon Text"/>
    <w:basedOn w:val="Normal"/>
    <w:link w:val="BalloonTextChar"/>
    <w:semiHidden/>
    <w:rsid w:val="00E4624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46247"/>
    <w:rPr>
      <w:rFonts w:ascii="Tahoma" w:eastAsia="Times New Roman" w:hAnsi="Tahoma" w:cs="Tahoma"/>
      <w:sz w:val="16"/>
      <w:szCs w:val="16"/>
    </w:rPr>
  </w:style>
  <w:style w:type="numbering" w:customStyle="1" w:styleId="NoList2">
    <w:name w:val="No List2"/>
    <w:next w:val="NoList"/>
    <w:semiHidden/>
    <w:rsid w:val="003E782E"/>
  </w:style>
  <w:style w:type="character" w:styleId="CommentReference">
    <w:name w:val="annotation reference"/>
    <w:basedOn w:val="DefaultParagraphFont"/>
    <w:uiPriority w:val="99"/>
    <w:semiHidden/>
    <w:unhideWhenUsed/>
    <w:rsid w:val="0002495D"/>
    <w:rPr>
      <w:sz w:val="16"/>
      <w:szCs w:val="16"/>
    </w:rPr>
  </w:style>
  <w:style w:type="paragraph" w:styleId="CommentText">
    <w:name w:val="annotation text"/>
    <w:basedOn w:val="Normal"/>
    <w:link w:val="CommentTextChar"/>
    <w:uiPriority w:val="99"/>
    <w:semiHidden/>
    <w:unhideWhenUsed/>
    <w:rsid w:val="0002495D"/>
    <w:pPr>
      <w:spacing w:line="240" w:lineRule="auto"/>
    </w:pPr>
    <w:rPr>
      <w:sz w:val="20"/>
      <w:szCs w:val="20"/>
    </w:rPr>
  </w:style>
  <w:style w:type="character" w:customStyle="1" w:styleId="CommentTextChar">
    <w:name w:val="Comment Text Char"/>
    <w:basedOn w:val="DefaultParagraphFont"/>
    <w:link w:val="CommentText"/>
    <w:uiPriority w:val="99"/>
    <w:semiHidden/>
    <w:rsid w:val="0002495D"/>
    <w:rPr>
      <w:sz w:val="20"/>
      <w:szCs w:val="20"/>
    </w:rPr>
  </w:style>
  <w:style w:type="paragraph" w:styleId="CommentSubject">
    <w:name w:val="annotation subject"/>
    <w:basedOn w:val="CommentText"/>
    <w:next w:val="CommentText"/>
    <w:link w:val="CommentSubjectChar"/>
    <w:uiPriority w:val="99"/>
    <w:semiHidden/>
    <w:unhideWhenUsed/>
    <w:rsid w:val="0002495D"/>
    <w:rPr>
      <w:b/>
      <w:bCs/>
    </w:rPr>
  </w:style>
  <w:style w:type="character" w:customStyle="1" w:styleId="CommentSubjectChar">
    <w:name w:val="Comment Subject Char"/>
    <w:basedOn w:val="CommentTextChar"/>
    <w:link w:val="CommentSubject"/>
    <w:uiPriority w:val="99"/>
    <w:semiHidden/>
    <w:rsid w:val="000249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9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69FED-95A1-4678-8D4E-CBDB6601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23</Pages>
  <Words>6842</Words>
  <Characters>39004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Magdy Hammad</dc:creator>
  <cp:keywords/>
  <dc:description/>
  <cp:lastModifiedBy>Fatima Itani</cp:lastModifiedBy>
  <cp:revision>71</cp:revision>
  <dcterms:created xsi:type="dcterms:W3CDTF">2014-11-14T10:06:00Z</dcterms:created>
  <dcterms:modified xsi:type="dcterms:W3CDTF">2016-10-29T07:20:00Z</dcterms:modified>
</cp:coreProperties>
</file>