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3EB" w:rsidRPr="00790E00" w:rsidRDefault="005573EB" w:rsidP="009C35C2">
      <w:pPr>
        <w:bidi/>
        <w:spacing w:after="120"/>
        <w:ind w:right="252"/>
        <w:jc w:val="both"/>
        <w:rPr>
          <w:color w:val="000080"/>
          <w:sz w:val="48"/>
          <w:szCs w:val="48"/>
        </w:rPr>
      </w:pPr>
      <w:r>
        <w:rPr>
          <w:noProof/>
          <w:color w:val="000080"/>
          <w:sz w:val="48"/>
          <w:szCs w:val="48"/>
          <w:lang w:bidi="ar-SA"/>
        </w:rPr>
        <w:drawing>
          <wp:anchor distT="0" distB="0" distL="114300" distR="114300" simplePos="0" relativeHeight="251663360" behindDoc="0" locked="0" layoutInCell="1" allowOverlap="1" wp14:anchorId="38852CCE" wp14:editId="6814A4B7">
            <wp:simplePos x="0" y="0"/>
            <wp:positionH relativeFrom="column">
              <wp:posOffset>-513715</wp:posOffset>
            </wp:positionH>
            <wp:positionV relativeFrom="paragraph">
              <wp:posOffset>-690880</wp:posOffset>
            </wp:positionV>
            <wp:extent cx="2105025" cy="219265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2.PNG"/>
                    <pic:cNvPicPr/>
                  </pic:nvPicPr>
                  <pic:blipFill>
                    <a:blip r:embed="rId8">
                      <a:extLst>
                        <a:ext uri="{28A0092B-C50C-407E-A947-70E740481C1C}">
                          <a14:useLocalDpi xmlns:a14="http://schemas.microsoft.com/office/drawing/2010/main" val="0"/>
                        </a:ext>
                      </a:extLst>
                    </a:blip>
                    <a:stretch>
                      <a:fillRect/>
                    </a:stretch>
                  </pic:blipFill>
                  <pic:spPr>
                    <a:xfrm>
                      <a:off x="0" y="0"/>
                      <a:ext cx="2105025" cy="2192655"/>
                    </a:xfrm>
                    <a:prstGeom prst="rect">
                      <a:avLst/>
                    </a:prstGeom>
                  </pic:spPr>
                </pic:pic>
              </a:graphicData>
            </a:graphic>
          </wp:anchor>
        </w:drawing>
      </w:r>
      <w:r w:rsidRPr="00790E00">
        <w:rPr>
          <w:rFonts w:cs="Motken noqta ii" w:hint="cs"/>
          <w:b/>
          <w:bCs/>
          <w:color w:val="000080"/>
          <w:sz w:val="48"/>
          <w:szCs w:val="48"/>
          <w:rtl/>
        </w:rPr>
        <w:t>تقدير استراتيجي</w:t>
      </w:r>
      <w:r w:rsidRPr="00790E00">
        <w:rPr>
          <w:rFonts w:hint="cs"/>
          <w:b/>
          <w:bCs/>
          <w:color w:val="000080"/>
          <w:sz w:val="48"/>
          <w:szCs w:val="48"/>
          <w:rtl/>
        </w:rPr>
        <w:t xml:space="preserve"> </w:t>
      </w:r>
      <w:r w:rsidRPr="00790E00">
        <w:rPr>
          <w:rFonts w:asciiTheme="majorBidi" w:hAnsiTheme="majorBidi" w:cstheme="majorBidi"/>
          <w:b/>
          <w:bCs/>
          <w:color w:val="000080"/>
          <w:sz w:val="48"/>
          <w:szCs w:val="48"/>
          <w:rtl/>
        </w:rPr>
        <w:t>(</w:t>
      </w:r>
      <w:r w:rsidR="009C35C2">
        <w:rPr>
          <w:rFonts w:cs="AL-Mohanad Bold" w:hint="cs"/>
          <w:b/>
          <w:bCs/>
          <w:color w:val="000080"/>
          <w:sz w:val="48"/>
          <w:szCs w:val="48"/>
          <w:rtl/>
        </w:rPr>
        <w:t>91</w:t>
      </w:r>
      <w:r w:rsidRPr="00790E00">
        <w:rPr>
          <w:rFonts w:asciiTheme="majorBidi" w:hAnsiTheme="majorBidi" w:cstheme="majorBidi"/>
          <w:color w:val="000080"/>
          <w:sz w:val="48"/>
          <w:szCs w:val="48"/>
          <w:rtl/>
        </w:rPr>
        <w:t>)</w:t>
      </w:r>
      <w:r>
        <w:rPr>
          <w:rFonts w:asciiTheme="majorBidi" w:hAnsiTheme="majorBidi" w:cstheme="majorBidi"/>
          <w:color w:val="000080"/>
          <w:sz w:val="48"/>
          <w:szCs w:val="48"/>
        </w:rPr>
        <w:t xml:space="preserve"> </w:t>
      </w:r>
    </w:p>
    <w:p w:rsidR="004767D5" w:rsidRPr="00F45477" w:rsidRDefault="009C35C2" w:rsidP="009C35C2">
      <w:pPr>
        <w:bidi/>
        <w:spacing w:after="0" w:line="264" w:lineRule="auto"/>
        <w:ind w:firstLine="284"/>
        <w:rPr>
          <w:rFonts w:ascii="Times New Roman" w:hAnsi="Times New Roman" w:cs="Simplified Arabic"/>
          <w:sz w:val="24"/>
          <w:szCs w:val="28"/>
          <w:rtl/>
        </w:rPr>
      </w:pPr>
      <w:r>
        <w:rPr>
          <w:rFonts w:cs="AL-Mohanad Bold" w:hint="cs"/>
          <w:b/>
          <w:bCs/>
          <w:color w:val="000080"/>
          <w:sz w:val="32"/>
          <w:szCs w:val="32"/>
          <w:rtl/>
        </w:rPr>
        <w:t xml:space="preserve"> آب</w:t>
      </w:r>
      <w:r w:rsidR="005573EB" w:rsidRPr="004B029B">
        <w:rPr>
          <w:rFonts w:cs="AL-Mohanad Bold"/>
          <w:b/>
          <w:bCs/>
          <w:color w:val="000080"/>
          <w:sz w:val="32"/>
          <w:szCs w:val="32"/>
          <w:rtl/>
        </w:rPr>
        <w:t xml:space="preserve">/ </w:t>
      </w:r>
      <w:r>
        <w:rPr>
          <w:rFonts w:cs="AL-Mohanad Bold" w:hint="cs"/>
          <w:b/>
          <w:bCs/>
          <w:color w:val="000080"/>
          <w:sz w:val="32"/>
          <w:szCs w:val="32"/>
          <w:rtl/>
        </w:rPr>
        <w:t>أغسطس</w:t>
      </w:r>
      <w:r w:rsidR="005573EB">
        <w:rPr>
          <w:rFonts w:cs="AL-Mohanad Bold" w:hint="cs"/>
          <w:b/>
          <w:bCs/>
          <w:color w:val="000080"/>
          <w:sz w:val="32"/>
          <w:szCs w:val="32"/>
          <w:rtl/>
        </w:rPr>
        <w:t xml:space="preserve"> 2016</w:t>
      </w:r>
    </w:p>
    <w:p w:rsidR="004767D5" w:rsidRPr="00F45477" w:rsidRDefault="004767D5" w:rsidP="00F45477">
      <w:pPr>
        <w:bidi/>
        <w:spacing w:after="0" w:line="264" w:lineRule="auto"/>
        <w:ind w:firstLine="284"/>
        <w:jc w:val="both"/>
        <w:rPr>
          <w:rFonts w:ascii="Times New Roman" w:hAnsi="Times New Roman" w:cs="Simplified Arabic"/>
          <w:b/>
          <w:bCs/>
          <w:sz w:val="24"/>
          <w:szCs w:val="28"/>
        </w:rPr>
      </w:pPr>
    </w:p>
    <w:p w:rsidR="004767D5" w:rsidRPr="00F45477" w:rsidRDefault="004767D5" w:rsidP="00F45477">
      <w:pPr>
        <w:bidi/>
        <w:spacing w:after="0" w:line="264" w:lineRule="auto"/>
        <w:ind w:firstLine="284"/>
        <w:jc w:val="center"/>
        <w:rPr>
          <w:rFonts w:ascii="Times New Roman" w:hAnsi="Times New Roman" w:cs="Simplified Arabic"/>
          <w:b/>
          <w:bCs/>
          <w:sz w:val="24"/>
          <w:szCs w:val="28"/>
          <w:rtl/>
        </w:rPr>
      </w:pPr>
    </w:p>
    <w:p w:rsidR="004767D5" w:rsidRPr="00F45477" w:rsidRDefault="004767D5" w:rsidP="00F45477">
      <w:pPr>
        <w:bidi/>
        <w:spacing w:after="0" w:line="264" w:lineRule="auto"/>
        <w:ind w:firstLine="284"/>
        <w:jc w:val="center"/>
        <w:rPr>
          <w:rFonts w:ascii="Times New Roman" w:hAnsi="Times New Roman" w:cs="Simplified Arabic"/>
          <w:b/>
          <w:bCs/>
          <w:sz w:val="24"/>
          <w:szCs w:val="28"/>
          <w:rtl/>
        </w:rPr>
      </w:pPr>
    </w:p>
    <w:p w:rsidR="004767D5" w:rsidRPr="00F45477" w:rsidRDefault="004767D5" w:rsidP="00F45477">
      <w:pPr>
        <w:bidi/>
        <w:spacing w:after="0" w:line="264" w:lineRule="auto"/>
        <w:ind w:firstLine="284"/>
        <w:jc w:val="center"/>
        <w:rPr>
          <w:rFonts w:ascii="Times New Roman" w:hAnsi="Times New Roman" w:cs="Simplified Arabic"/>
          <w:b/>
          <w:bCs/>
          <w:sz w:val="24"/>
          <w:szCs w:val="28"/>
          <w:rtl/>
        </w:rPr>
      </w:pPr>
    </w:p>
    <w:p w:rsidR="008A1660" w:rsidRPr="00F45477" w:rsidRDefault="008A1660" w:rsidP="00F45477">
      <w:pPr>
        <w:bidi/>
        <w:spacing w:after="0" w:line="264" w:lineRule="auto"/>
        <w:ind w:firstLine="284"/>
        <w:jc w:val="center"/>
        <w:rPr>
          <w:rFonts w:ascii="Times New Roman" w:hAnsi="Times New Roman" w:cs="Simplified Arabic"/>
          <w:b/>
          <w:bCs/>
          <w:sz w:val="24"/>
          <w:szCs w:val="28"/>
        </w:rPr>
      </w:pPr>
    </w:p>
    <w:p w:rsidR="001F5746" w:rsidRDefault="001F5746" w:rsidP="00F45477">
      <w:pPr>
        <w:bidi/>
        <w:spacing w:after="0" w:line="264" w:lineRule="auto"/>
        <w:ind w:firstLine="284"/>
        <w:jc w:val="center"/>
        <w:rPr>
          <w:rFonts w:ascii="Times New Roman" w:hAnsi="Times New Roman" w:cs="Simplified Arabic"/>
          <w:b/>
          <w:bCs/>
          <w:sz w:val="24"/>
          <w:szCs w:val="28"/>
          <w:rtl/>
        </w:rPr>
      </w:pPr>
    </w:p>
    <w:p w:rsidR="006F021E" w:rsidRDefault="006F021E" w:rsidP="006F021E">
      <w:pPr>
        <w:bidi/>
        <w:spacing w:after="0" w:line="264" w:lineRule="auto"/>
        <w:ind w:firstLine="284"/>
        <w:jc w:val="center"/>
        <w:rPr>
          <w:rFonts w:ascii="Times New Roman" w:hAnsi="Times New Roman" w:cs="Simplified Arabic"/>
          <w:b/>
          <w:bCs/>
          <w:sz w:val="24"/>
          <w:szCs w:val="28"/>
          <w:rtl/>
        </w:rPr>
      </w:pPr>
    </w:p>
    <w:p w:rsidR="006F021E" w:rsidRDefault="006F021E" w:rsidP="006F021E">
      <w:pPr>
        <w:bidi/>
        <w:spacing w:after="0" w:line="264" w:lineRule="auto"/>
        <w:ind w:firstLine="284"/>
        <w:jc w:val="center"/>
        <w:rPr>
          <w:rFonts w:ascii="Times New Roman" w:hAnsi="Times New Roman" w:cs="Simplified Arabic"/>
          <w:b/>
          <w:bCs/>
          <w:sz w:val="24"/>
          <w:szCs w:val="28"/>
        </w:rPr>
      </w:pPr>
    </w:p>
    <w:p w:rsidR="004767D5" w:rsidRPr="00F45477" w:rsidRDefault="009C35C2" w:rsidP="009C35C2">
      <w:pPr>
        <w:bidi/>
        <w:spacing w:after="0" w:line="264" w:lineRule="auto"/>
        <w:ind w:firstLine="284"/>
        <w:jc w:val="center"/>
        <w:rPr>
          <w:rFonts w:ascii="Times New Roman" w:hAnsi="Times New Roman" w:cs="Simplified Arabic"/>
          <w:b/>
          <w:bCs/>
          <w:noProof/>
          <w:sz w:val="24"/>
          <w:szCs w:val="28"/>
          <w:rtl/>
        </w:rPr>
      </w:pPr>
      <w:r w:rsidRPr="009C35C2">
        <w:rPr>
          <w:rFonts w:cs="AL-Mohanad Bold" w:hint="cs"/>
          <w:b/>
          <w:bCs/>
          <w:color w:val="000080"/>
          <w:sz w:val="40"/>
          <w:szCs w:val="42"/>
          <w:rtl/>
        </w:rPr>
        <w:t>حركة</w:t>
      </w:r>
      <w:r w:rsidRPr="009C35C2">
        <w:rPr>
          <w:rFonts w:cs="AL-Mohanad Bold"/>
          <w:b/>
          <w:bCs/>
          <w:color w:val="000080"/>
          <w:sz w:val="40"/>
          <w:szCs w:val="42"/>
          <w:rtl/>
        </w:rPr>
        <w:t xml:space="preserve"> </w:t>
      </w:r>
      <w:r w:rsidRPr="009C35C2">
        <w:rPr>
          <w:rFonts w:cs="AL-Mohanad Bold" w:hint="cs"/>
          <w:b/>
          <w:bCs/>
          <w:color w:val="000080"/>
          <w:sz w:val="40"/>
          <w:szCs w:val="42"/>
          <w:rtl/>
        </w:rPr>
        <w:t>المقاطعة</w:t>
      </w:r>
      <w:r w:rsidRPr="009C35C2">
        <w:rPr>
          <w:rFonts w:cs="AL-Mohanad Bold"/>
          <w:b/>
          <w:bCs/>
          <w:color w:val="000080"/>
          <w:sz w:val="40"/>
          <w:szCs w:val="42"/>
          <w:rtl/>
        </w:rPr>
        <w:t xml:space="preserve"> </w:t>
      </w:r>
      <w:r w:rsidRPr="009C35C2">
        <w:rPr>
          <w:rFonts w:cs="AL-Mohanad Bold" w:hint="cs"/>
          <w:b/>
          <w:bCs/>
          <w:color w:val="000080"/>
          <w:sz w:val="40"/>
          <w:szCs w:val="42"/>
          <w:rtl/>
        </w:rPr>
        <w:t>وسحب</w:t>
      </w:r>
      <w:r w:rsidRPr="009C35C2">
        <w:rPr>
          <w:rFonts w:cs="AL-Mohanad Bold"/>
          <w:b/>
          <w:bCs/>
          <w:color w:val="000080"/>
          <w:sz w:val="40"/>
          <w:szCs w:val="42"/>
          <w:rtl/>
        </w:rPr>
        <w:t xml:space="preserve"> </w:t>
      </w:r>
      <w:r w:rsidRPr="009C35C2">
        <w:rPr>
          <w:rFonts w:cs="AL-Mohanad Bold" w:hint="cs"/>
          <w:b/>
          <w:bCs/>
          <w:color w:val="000080"/>
          <w:sz w:val="40"/>
          <w:szCs w:val="42"/>
          <w:rtl/>
        </w:rPr>
        <w:t>الاستثمارات</w:t>
      </w:r>
      <w:r w:rsidRPr="009C35C2">
        <w:rPr>
          <w:rFonts w:cs="AL-Mohanad Bold"/>
          <w:b/>
          <w:bCs/>
          <w:color w:val="000080"/>
          <w:sz w:val="40"/>
          <w:szCs w:val="42"/>
          <w:rtl/>
        </w:rPr>
        <w:t xml:space="preserve"> </w:t>
      </w:r>
      <w:r w:rsidRPr="009C35C2">
        <w:rPr>
          <w:rFonts w:cs="AL-Mohanad Bold" w:hint="cs"/>
          <w:b/>
          <w:bCs/>
          <w:color w:val="000080"/>
          <w:sz w:val="40"/>
          <w:szCs w:val="42"/>
          <w:rtl/>
        </w:rPr>
        <w:t>وفرض</w:t>
      </w:r>
      <w:r w:rsidRPr="009C35C2">
        <w:rPr>
          <w:rFonts w:cs="AL-Mohanad Bold"/>
          <w:b/>
          <w:bCs/>
          <w:color w:val="000080"/>
          <w:sz w:val="40"/>
          <w:szCs w:val="42"/>
          <w:rtl/>
        </w:rPr>
        <w:t xml:space="preserve"> </w:t>
      </w:r>
      <w:r w:rsidRPr="009C35C2">
        <w:rPr>
          <w:rFonts w:cs="AL-Mohanad Bold" w:hint="cs"/>
          <w:b/>
          <w:bCs/>
          <w:color w:val="000080"/>
          <w:sz w:val="40"/>
          <w:szCs w:val="42"/>
          <w:rtl/>
        </w:rPr>
        <w:t>العقوبات</w:t>
      </w:r>
      <w:r w:rsidRPr="009C35C2">
        <w:rPr>
          <w:rFonts w:cs="AL-Mohanad Bold"/>
          <w:b/>
          <w:bCs/>
          <w:color w:val="000080"/>
          <w:sz w:val="40"/>
          <w:szCs w:val="42"/>
          <w:rtl/>
        </w:rPr>
        <w:t xml:space="preserve">: </w:t>
      </w:r>
      <w:r w:rsidRPr="009C35C2">
        <w:rPr>
          <w:rFonts w:cs="AL-Mohanad Bold" w:hint="cs"/>
          <w:b/>
          <w:bCs/>
          <w:color w:val="000080"/>
          <w:sz w:val="40"/>
          <w:szCs w:val="42"/>
          <w:rtl/>
        </w:rPr>
        <w:t>الإنجازات</w:t>
      </w:r>
      <w:r w:rsidRPr="009C35C2">
        <w:rPr>
          <w:rFonts w:cs="AL-Mohanad Bold"/>
          <w:b/>
          <w:bCs/>
          <w:color w:val="000080"/>
          <w:sz w:val="40"/>
          <w:szCs w:val="42"/>
          <w:rtl/>
        </w:rPr>
        <w:t xml:space="preserve"> </w:t>
      </w:r>
      <w:r w:rsidRPr="009C35C2">
        <w:rPr>
          <w:rFonts w:cs="AL-Mohanad Bold" w:hint="cs"/>
          <w:b/>
          <w:bCs/>
          <w:color w:val="000080"/>
          <w:sz w:val="40"/>
          <w:szCs w:val="42"/>
          <w:rtl/>
        </w:rPr>
        <w:t>والسيناريوهات</w:t>
      </w:r>
      <w:r w:rsidRPr="009C35C2">
        <w:rPr>
          <w:rFonts w:cs="AL-Mohanad Bold"/>
          <w:b/>
          <w:bCs/>
          <w:color w:val="000080"/>
          <w:sz w:val="40"/>
          <w:szCs w:val="42"/>
          <w:rtl/>
        </w:rPr>
        <w:t xml:space="preserve"> </w:t>
      </w:r>
      <w:r w:rsidRPr="009C35C2">
        <w:rPr>
          <w:rFonts w:cs="AL-Mohanad Bold" w:hint="cs"/>
          <w:b/>
          <w:bCs/>
          <w:color w:val="000080"/>
          <w:sz w:val="40"/>
          <w:szCs w:val="42"/>
          <w:rtl/>
        </w:rPr>
        <w:t xml:space="preserve">المحتملة </w:t>
      </w:r>
    </w:p>
    <w:p w:rsidR="004767D5" w:rsidRPr="00F45477" w:rsidRDefault="004767D5" w:rsidP="00F45477">
      <w:pPr>
        <w:bidi/>
        <w:spacing w:after="0" w:line="264" w:lineRule="auto"/>
        <w:ind w:firstLine="284"/>
        <w:jc w:val="both"/>
        <w:rPr>
          <w:rFonts w:ascii="Times New Roman" w:hAnsi="Times New Roman" w:cs="Simplified Arabic"/>
          <w:b/>
          <w:bCs/>
          <w:sz w:val="24"/>
          <w:szCs w:val="28"/>
          <w:rtl/>
        </w:rPr>
      </w:pPr>
    </w:p>
    <w:p w:rsidR="004767D5" w:rsidRPr="00F45477" w:rsidRDefault="004767D5" w:rsidP="00F45477">
      <w:pPr>
        <w:bidi/>
        <w:spacing w:after="0" w:line="264" w:lineRule="auto"/>
        <w:ind w:firstLine="284"/>
        <w:jc w:val="both"/>
        <w:rPr>
          <w:rFonts w:ascii="Times New Roman" w:hAnsi="Times New Roman" w:cs="Simplified Arabic"/>
          <w:b/>
          <w:bCs/>
          <w:sz w:val="24"/>
          <w:szCs w:val="28"/>
          <w:rtl/>
        </w:rPr>
      </w:pPr>
    </w:p>
    <w:p w:rsidR="004767D5" w:rsidRPr="00F45477" w:rsidRDefault="00716C34" w:rsidP="00F45477">
      <w:pPr>
        <w:bidi/>
        <w:spacing w:after="0" w:line="264" w:lineRule="auto"/>
        <w:ind w:firstLine="284"/>
        <w:jc w:val="both"/>
        <w:rPr>
          <w:rFonts w:ascii="Times New Roman" w:hAnsi="Times New Roman" w:cs="Simplified Arabic"/>
          <w:b/>
          <w:bCs/>
          <w:sz w:val="24"/>
          <w:szCs w:val="28"/>
          <w:rtl/>
        </w:rPr>
      </w:pPr>
      <w:r w:rsidRPr="00F45477">
        <w:rPr>
          <w:rFonts w:ascii="Times New Roman" w:hAnsi="Times New Roman" w:cs="Simplified Arabic" w:hint="cs"/>
          <w:b/>
          <w:bCs/>
          <w:noProof/>
          <w:sz w:val="24"/>
          <w:szCs w:val="28"/>
          <w:rtl/>
          <w:lang w:bidi="ar-SA"/>
        </w:rPr>
        <mc:AlternateContent>
          <mc:Choice Requires="wps">
            <w:drawing>
              <wp:anchor distT="0" distB="0" distL="114300" distR="114300" simplePos="0" relativeHeight="251660288" behindDoc="0" locked="0" layoutInCell="1" allowOverlap="1" wp14:anchorId="2B2D4E99" wp14:editId="042D0AEB">
                <wp:simplePos x="0" y="0"/>
                <wp:positionH relativeFrom="column">
                  <wp:posOffset>-149941</wp:posOffset>
                </wp:positionH>
                <wp:positionV relativeFrom="paragraph">
                  <wp:posOffset>60986</wp:posOffset>
                </wp:positionV>
                <wp:extent cx="5658863" cy="4601183"/>
                <wp:effectExtent l="0" t="0" r="1841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8863" cy="4601183"/>
                        </a:xfrm>
                        <a:prstGeom prst="rect">
                          <a:avLst/>
                        </a:prstGeom>
                        <a:solidFill>
                          <a:srgbClr val="F2F2F2"/>
                        </a:solidFill>
                        <a:ln w="9525">
                          <a:solidFill>
                            <a:srgbClr val="000000"/>
                          </a:solidFill>
                          <a:miter lim="800000"/>
                          <a:headEnd/>
                          <a:tailEnd/>
                        </a:ln>
                      </wps:spPr>
                      <wps:txbx>
                        <w:txbxContent>
                          <w:p w:rsidR="004767D5" w:rsidRPr="001F5746" w:rsidRDefault="004767D5" w:rsidP="004767D5">
                            <w:pPr>
                              <w:bidi/>
                              <w:spacing w:before="120" w:after="120" w:line="264" w:lineRule="auto"/>
                              <w:jc w:val="center"/>
                              <w:rPr>
                                <w:rFonts w:ascii="Simplified Arabic" w:hAnsi="Simplified Arabic" w:cs="Simplified Arabic"/>
                                <w:b/>
                                <w:bCs/>
                                <w:sz w:val="28"/>
                                <w:szCs w:val="28"/>
                                <w:rtl/>
                                <w:lang w:bidi="ar-SY"/>
                              </w:rPr>
                            </w:pPr>
                            <w:r w:rsidRPr="001F5746">
                              <w:rPr>
                                <w:rFonts w:ascii="Simplified Arabic" w:hAnsi="Simplified Arabic" w:cs="Simplified Arabic" w:hint="cs"/>
                                <w:b/>
                                <w:bCs/>
                                <w:sz w:val="28"/>
                                <w:szCs w:val="28"/>
                                <w:rtl/>
                                <w:lang w:bidi="ar-SY"/>
                              </w:rPr>
                              <w:t>ملخص</w:t>
                            </w:r>
                          </w:p>
                          <w:p w:rsidR="009C35C2" w:rsidRPr="009C35C2" w:rsidRDefault="009C35C2" w:rsidP="009C35C2">
                            <w:pPr>
                              <w:bidi/>
                              <w:spacing w:after="0" w:line="264" w:lineRule="auto"/>
                              <w:ind w:firstLine="284"/>
                              <w:jc w:val="both"/>
                              <w:rPr>
                                <w:rFonts w:ascii="Times New Roman" w:hAnsi="Times New Roman" w:cs="Simplified Arabic"/>
                                <w:sz w:val="24"/>
                                <w:szCs w:val="28"/>
                                <w:lang w:bidi="ar-SA"/>
                              </w:rPr>
                            </w:pPr>
                            <w:r w:rsidRPr="009C35C2">
                              <w:rPr>
                                <w:rFonts w:ascii="Times New Roman" w:hAnsi="Times New Roman" w:cs="Simplified Arabic" w:hint="cs"/>
                                <w:sz w:val="24"/>
                                <w:szCs w:val="28"/>
                                <w:rtl/>
                                <w:lang w:bidi="ar-SA"/>
                              </w:rPr>
                              <w:t>استطاعت</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حركة</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المقاطعة</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وسحب</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الاستثمارات</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وفرض</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العقوبات</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بي</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دي</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أس</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التي</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انطلقت</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منتصف</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سنة</w:t>
                            </w:r>
                            <w:r w:rsidRPr="009C35C2">
                              <w:rPr>
                                <w:rFonts w:ascii="Times New Roman" w:hAnsi="Times New Roman" w:cs="Simplified Arabic"/>
                                <w:sz w:val="24"/>
                                <w:szCs w:val="28"/>
                                <w:rtl/>
                                <w:lang w:bidi="ar-SA"/>
                              </w:rPr>
                              <w:t xml:space="preserve"> 2005</w:t>
                            </w:r>
                            <w:r w:rsidRPr="009C35C2">
                              <w:rPr>
                                <w:rFonts w:ascii="Times New Roman" w:hAnsi="Times New Roman" w:cs="Simplified Arabic" w:hint="cs"/>
                                <w:sz w:val="24"/>
                                <w:szCs w:val="28"/>
                                <w:rtl/>
                                <w:lang w:bidi="ar-SA"/>
                              </w:rPr>
                              <w:t>،</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أن</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تحقق</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جملة</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من</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الإنجازات</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خلال</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سنوات</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عملها</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المحدودة</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نسبياً،</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ليس</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أقلها</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المقاطعة</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الأكاديمية</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في</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العديد</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من</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الجامعات</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والمؤسسات</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في</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أوروبا</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وإفريقيا</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والأمريكيتين،</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والتي</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أزعجت</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الكيان</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الإسرائيلي</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لما</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تركته</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من</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آثار</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على</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صورتها</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أمام</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النخب</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المثقفة</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في</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العالم</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بالإضافة</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إلى</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ما</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حققته</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في</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مجالات</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سحب</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الاستثمارات</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ومقاطعة</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الشركات</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التي</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تعمل</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في</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مستعمرات</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الضفة</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الغربية،</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وهو</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ما</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دفع</w:t>
                            </w:r>
                            <w:r w:rsidRPr="009C35C2">
                              <w:rPr>
                                <w:rFonts w:ascii="Times New Roman" w:hAnsi="Times New Roman" w:cs="Simplified Arabic"/>
                                <w:sz w:val="24"/>
                                <w:szCs w:val="28"/>
                                <w:rtl/>
                                <w:lang w:bidi="ar-SA"/>
                              </w:rPr>
                              <w:t xml:space="preserve"> </w:t>
                            </w:r>
                            <w:proofErr w:type="gramStart"/>
                            <w:r w:rsidRPr="009C35C2">
                              <w:rPr>
                                <w:rFonts w:ascii="Times New Roman" w:hAnsi="Times New Roman" w:cs="Simplified Arabic" w:hint="cs"/>
                                <w:sz w:val="24"/>
                                <w:szCs w:val="28"/>
                                <w:rtl/>
                                <w:lang w:bidi="ar-SA"/>
                              </w:rPr>
                              <w:t>بـ</w:t>
                            </w:r>
                            <w:r w:rsidRPr="009C35C2">
                              <w:rPr>
                                <w:rFonts w:ascii="Times New Roman" w:hAnsi="Times New Roman" w:cs="Simplified Arabic"/>
                                <w:sz w:val="24"/>
                                <w:szCs w:val="28"/>
                                <w:rtl/>
                                <w:lang w:bidi="ar-SA"/>
                              </w:rPr>
                              <w:t>"</w:t>
                            </w:r>
                            <w:proofErr w:type="gramEnd"/>
                            <w:r w:rsidRPr="009C35C2">
                              <w:rPr>
                                <w:rFonts w:ascii="Times New Roman" w:hAnsi="Times New Roman" w:cs="Simplified Arabic" w:hint="cs"/>
                                <w:sz w:val="24"/>
                                <w:szCs w:val="28"/>
                                <w:rtl/>
                                <w:lang w:bidi="ar-SA"/>
                              </w:rPr>
                              <w:t>إسرائيل</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إلى</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مواجهة</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هذه</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الحملة</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بمحاولة</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تجريمها،</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معتمدة</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في</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ذلك</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على</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حلفائها</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في</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بعض</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الحكومات</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الغربية</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مثل</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فرنسا</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وبريطانيا</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وأمريكا،</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فيما</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لم</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تجد</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أذناً</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صاغية</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في</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دول</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مثل</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السويد</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وهولندا</w:t>
                            </w:r>
                            <w:r w:rsidRPr="009C35C2">
                              <w:rPr>
                                <w:rFonts w:ascii="Times New Roman" w:hAnsi="Times New Roman" w:cs="Simplified Arabic"/>
                                <w:sz w:val="24"/>
                                <w:szCs w:val="28"/>
                                <w:rtl/>
                                <w:lang w:bidi="ar-SA"/>
                              </w:rPr>
                              <w:t xml:space="preserve"> </w:t>
                            </w:r>
                            <w:proofErr w:type="spellStart"/>
                            <w:r w:rsidRPr="009C35C2">
                              <w:rPr>
                                <w:rFonts w:ascii="Times New Roman" w:hAnsi="Times New Roman" w:cs="Simplified Arabic" w:hint="cs"/>
                                <w:sz w:val="24"/>
                                <w:szCs w:val="28"/>
                                <w:rtl/>
                                <w:lang w:bidi="ar-SA"/>
                              </w:rPr>
                              <w:t>وأيرلندا</w:t>
                            </w:r>
                            <w:proofErr w:type="spellEnd"/>
                            <w:r w:rsidRPr="009C35C2">
                              <w:rPr>
                                <w:rFonts w:ascii="Times New Roman" w:hAnsi="Times New Roman" w:cs="Simplified Arabic"/>
                                <w:sz w:val="24"/>
                                <w:szCs w:val="28"/>
                                <w:rtl/>
                                <w:lang w:bidi="ar-SA"/>
                              </w:rPr>
                              <w:t>.</w:t>
                            </w:r>
                          </w:p>
                          <w:p w:rsidR="004767D5" w:rsidRPr="001F5746" w:rsidRDefault="009C35C2" w:rsidP="009C35C2">
                            <w:pPr>
                              <w:bidi/>
                              <w:spacing w:after="0" w:line="264" w:lineRule="auto"/>
                              <w:ind w:firstLine="284"/>
                              <w:jc w:val="both"/>
                              <w:rPr>
                                <w:rFonts w:ascii="Times New Roman" w:hAnsi="Times New Roman" w:cs="Simplified Arabic"/>
                                <w:sz w:val="24"/>
                                <w:szCs w:val="28"/>
                                <w:rtl/>
                                <w:lang w:bidi="ar-SA"/>
                              </w:rPr>
                            </w:pPr>
                            <w:r w:rsidRPr="009C35C2">
                              <w:rPr>
                                <w:rFonts w:ascii="Times New Roman" w:hAnsi="Times New Roman" w:cs="Simplified Arabic" w:hint="cs"/>
                                <w:sz w:val="24"/>
                                <w:szCs w:val="28"/>
                                <w:rtl/>
                                <w:lang w:bidi="ar-SA"/>
                              </w:rPr>
                              <w:t>وعلى</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ما</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يبدو</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فإن</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الكيان</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الإسرائيلي</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سيتابع</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حملة</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تشويه</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وتجريم</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حركة</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المقاطعة</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واتهامها</w:t>
                            </w:r>
                            <w:r w:rsidRPr="009C35C2">
                              <w:rPr>
                                <w:rFonts w:ascii="Times New Roman" w:hAnsi="Times New Roman" w:cs="Simplified Arabic"/>
                                <w:sz w:val="24"/>
                                <w:szCs w:val="28"/>
                                <w:rtl/>
                                <w:lang w:bidi="ar-SA"/>
                              </w:rPr>
                              <w:t xml:space="preserve"> </w:t>
                            </w:r>
                            <w:proofErr w:type="gramStart"/>
                            <w:r w:rsidRPr="009C35C2">
                              <w:rPr>
                                <w:rFonts w:ascii="Times New Roman" w:hAnsi="Times New Roman" w:cs="Simplified Arabic" w:hint="cs"/>
                                <w:sz w:val="24"/>
                                <w:szCs w:val="28"/>
                                <w:rtl/>
                                <w:lang w:bidi="ar-SA"/>
                              </w:rPr>
                              <w:t>بـ</w:t>
                            </w:r>
                            <w:r w:rsidRPr="009C35C2">
                              <w:rPr>
                                <w:rFonts w:ascii="Times New Roman" w:hAnsi="Times New Roman" w:cs="Simplified Arabic"/>
                                <w:sz w:val="24"/>
                                <w:szCs w:val="28"/>
                                <w:rtl/>
                                <w:lang w:bidi="ar-SA"/>
                              </w:rPr>
                              <w:t>"</w:t>
                            </w:r>
                            <w:proofErr w:type="gramEnd"/>
                            <w:r w:rsidRPr="009C35C2">
                              <w:rPr>
                                <w:rFonts w:ascii="Times New Roman" w:hAnsi="Times New Roman" w:cs="Simplified Arabic" w:hint="cs"/>
                                <w:sz w:val="24"/>
                                <w:szCs w:val="28"/>
                                <w:rtl/>
                                <w:lang w:bidi="ar-SA"/>
                              </w:rPr>
                              <w:t>اللاسامية</w:t>
                            </w:r>
                            <w:r w:rsidRPr="009C35C2">
                              <w:rPr>
                                <w:rFonts w:ascii="Times New Roman" w:hAnsi="Times New Roman" w:cs="Simplified Arabic"/>
                                <w:sz w:val="24"/>
                                <w:szCs w:val="28"/>
                                <w:rtl/>
                                <w:lang w:bidi="ar-SA"/>
                              </w:rPr>
                              <w:t>"</w:t>
                            </w:r>
                            <w:r w:rsidRPr="009C35C2">
                              <w:rPr>
                                <w:rFonts w:ascii="Times New Roman" w:hAnsi="Times New Roman" w:cs="Simplified Arabic" w:hint="cs"/>
                                <w:sz w:val="24"/>
                                <w:szCs w:val="28"/>
                                <w:rtl/>
                                <w:lang w:bidi="ar-SA"/>
                              </w:rPr>
                              <w:t>،</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وسيلجأ</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إلى</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استخدام</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قوته</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الناعمة</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في</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الدول</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التي</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لطالما</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كانت</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مؤيدة</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للقضية</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الفلسطينية</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كإفريقيا،</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كما</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سيحاول</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استثمار</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حصوله</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على</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رئاسة</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اللجنة</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القانونية</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للأمم</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المتحدة</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لتقوية</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وضعه</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القانوني</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في</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وجه</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حملة</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المقاطعة</w:t>
                            </w:r>
                            <w:r w:rsidR="004767D5" w:rsidRPr="001F5746">
                              <w:rPr>
                                <w:rFonts w:ascii="Times New Roman" w:hAnsi="Times New Roman" w:cs="Simplified Arabic"/>
                                <w:sz w:val="24"/>
                                <w:szCs w:val="28"/>
                                <w:rtl/>
                                <w:lang w:bidi="ar-S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D4E99" id="_x0000_t202" coordsize="21600,21600" o:spt="202" path="m,l,21600r21600,l21600,xe">
                <v:stroke joinstyle="miter"/>
                <v:path gradientshapeok="t" o:connecttype="rect"/>
              </v:shapetype>
              <v:shape id="Text Box 7" o:spid="_x0000_s1026" type="#_x0000_t202" style="position:absolute;left:0;text-align:left;margin-left:-11.8pt;margin-top:4.8pt;width:445.6pt;height:36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LbrLQIAAFEEAAAOAAAAZHJzL2Uyb0RvYy54bWysVNtu2zAMfR+wfxD0vthOkzQ14hRdugwD&#10;ugvQ7gNkWbaFyaImKbGzrx8lu1l2exmWAAIpUofkIenN7dApchTWSdAFzWYpJUJzqKRuCvr5af9q&#10;TYnzTFdMgRYFPQlHb7cvX2x6k4s5tKAqYQmCaJf3pqCt9yZPEsdb0TE3AyM0GmuwHfOo2iapLOsR&#10;vVPJPE1XSQ+2Mha4cA5v70cj3Ub8uhbcf6xrJzxRBcXcfDxtPMtwJtsNyxvLTCv5lAb7hyw6JjUG&#10;PUPdM8/IwcrfoDrJLTio/YxDl0BdSy5iDVhNlv5SzWPLjIi1IDnOnGly/w+Wfzh+skRWBb2mRLMO&#10;W/QkBk9ew0CuAzu9cTk6PRp08wNeY5djpc48AP/iiIZdy3Qj7qyFvhWswuyy8DK5eDriuABS9u+h&#10;wjDs4CECDbXtAnVIBkF07NLp3JmQCsfL5Wq5Xq+uKOFoW6zSLFtfxRgsf35urPNvBXQkCAW12PoI&#10;z44Pzod0WP7sEqI5ULLaS6WiYptypyw5MhyT/Tz8J/Sf3JQmfUFvlvPlyMBfIdL4+xNEJz3Ou5Jd&#10;QddnJ5YH3t7oKk6jZ1KNMqas9ERk4G5k0Q/lMDWmhOqElFoY5xr3EIUW7DdKepzpgrqvB2YFJeqd&#10;xrbcZItFWIKoLJbXc1TspaW8tDDNEaqgnpJR3PlxcQ7GyqbFSOMgaLjDVtYykhx6PmY15Y1zG7mf&#10;diwsxqUevX58CbbfAQAA//8DAFBLAwQUAAYACAAAACEAGwRPMd4AAAAJAQAADwAAAGRycy9kb3du&#10;cmV2LnhtbEyPQU/DMAyF70j8h8hIXNCW0k3tVppOCDRxhG3snjVeW9E4UZNu5d9jTnCyrff8/Lnc&#10;TLYXFxxC50jB4zwBgVQ701Gj4POwna1AhKjJ6N4RKvjGAJvq9qbUhXFX2uFlHxvBIRQKraCN0RdS&#10;hrpFq8PceSTWzm6wOvI4NNIM+srhtpdpkmTS6o74Qqs9vrRYf+1HyxiHo09lsoz528PH6/tuOvox&#10;2yp1fzc9P4GIOMU/M/zi8w5UzHRyI5kgegWzdJGxVcGaC+urLOfmpCBfLFOQVSn/f1D9AAAA//8D&#10;AFBLAQItABQABgAIAAAAIQC2gziS/gAAAOEBAAATAAAAAAAAAAAAAAAAAAAAAABbQ29udGVudF9U&#10;eXBlc10ueG1sUEsBAi0AFAAGAAgAAAAhADj9If/WAAAAlAEAAAsAAAAAAAAAAAAAAAAALwEAAF9y&#10;ZWxzLy5yZWxzUEsBAi0AFAAGAAgAAAAhAMmstustAgAAUQQAAA4AAAAAAAAAAAAAAAAALgIAAGRy&#10;cy9lMm9Eb2MueG1sUEsBAi0AFAAGAAgAAAAhABsETzHeAAAACQEAAA8AAAAAAAAAAAAAAAAAhwQA&#10;AGRycy9kb3ducmV2LnhtbFBLBQYAAAAABAAEAPMAAACSBQAAAAA=&#10;" fillcolor="#f2f2f2">
                <v:textbox>
                  <w:txbxContent>
                    <w:p w:rsidR="004767D5" w:rsidRPr="001F5746" w:rsidRDefault="004767D5" w:rsidP="004767D5">
                      <w:pPr>
                        <w:bidi/>
                        <w:spacing w:before="120" w:after="120" w:line="264" w:lineRule="auto"/>
                        <w:jc w:val="center"/>
                        <w:rPr>
                          <w:rFonts w:ascii="Simplified Arabic" w:hAnsi="Simplified Arabic" w:cs="Simplified Arabic"/>
                          <w:b/>
                          <w:bCs/>
                          <w:sz w:val="28"/>
                          <w:szCs w:val="28"/>
                          <w:rtl/>
                          <w:lang w:bidi="ar-SY"/>
                        </w:rPr>
                      </w:pPr>
                      <w:r w:rsidRPr="001F5746">
                        <w:rPr>
                          <w:rFonts w:ascii="Simplified Arabic" w:hAnsi="Simplified Arabic" w:cs="Simplified Arabic" w:hint="cs"/>
                          <w:b/>
                          <w:bCs/>
                          <w:sz w:val="28"/>
                          <w:szCs w:val="28"/>
                          <w:rtl/>
                          <w:lang w:bidi="ar-SY"/>
                        </w:rPr>
                        <w:t>ملخص</w:t>
                      </w:r>
                    </w:p>
                    <w:p w:rsidR="009C35C2" w:rsidRPr="009C35C2" w:rsidRDefault="009C35C2" w:rsidP="009C35C2">
                      <w:pPr>
                        <w:bidi/>
                        <w:spacing w:after="0" w:line="264" w:lineRule="auto"/>
                        <w:ind w:firstLine="284"/>
                        <w:jc w:val="both"/>
                        <w:rPr>
                          <w:rFonts w:ascii="Times New Roman" w:hAnsi="Times New Roman" w:cs="Simplified Arabic"/>
                          <w:sz w:val="24"/>
                          <w:szCs w:val="28"/>
                          <w:lang w:bidi="ar-SA"/>
                        </w:rPr>
                      </w:pPr>
                      <w:r w:rsidRPr="009C35C2">
                        <w:rPr>
                          <w:rFonts w:ascii="Times New Roman" w:hAnsi="Times New Roman" w:cs="Simplified Arabic" w:hint="cs"/>
                          <w:sz w:val="24"/>
                          <w:szCs w:val="28"/>
                          <w:rtl/>
                          <w:lang w:bidi="ar-SA"/>
                        </w:rPr>
                        <w:t>استطاعت</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حركة</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المقاطعة</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وسحب</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الاستثمارات</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وفرض</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العقوبات</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بي</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دي</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أس</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التي</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انطلقت</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منتصف</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سنة</w:t>
                      </w:r>
                      <w:r w:rsidRPr="009C35C2">
                        <w:rPr>
                          <w:rFonts w:ascii="Times New Roman" w:hAnsi="Times New Roman" w:cs="Simplified Arabic"/>
                          <w:sz w:val="24"/>
                          <w:szCs w:val="28"/>
                          <w:rtl/>
                          <w:lang w:bidi="ar-SA"/>
                        </w:rPr>
                        <w:t xml:space="preserve"> 2005</w:t>
                      </w:r>
                      <w:r w:rsidRPr="009C35C2">
                        <w:rPr>
                          <w:rFonts w:ascii="Times New Roman" w:hAnsi="Times New Roman" w:cs="Simplified Arabic" w:hint="cs"/>
                          <w:sz w:val="24"/>
                          <w:szCs w:val="28"/>
                          <w:rtl/>
                          <w:lang w:bidi="ar-SA"/>
                        </w:rPr>
                        <w:t>،</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أن</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تحقق</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جملة</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من</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الإنجازات</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خلال</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سنوات</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عملها</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المحدودة</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نسبياً،</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ليس</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أقلها</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المقاطعة</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الأكاديمية</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في</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العديد</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من</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الجامعات</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والمؤسسات</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في</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أوروبا</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وإفريقيا</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والأمريكيتين،</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والتي</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أزعجت</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الكيان</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الإسرائيلي</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لما</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تركته</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من</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آثار</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على</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صورتها</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أمام</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النخب</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المثقفة</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في</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العالم</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بالإضافة</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إلى</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ما</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حققته</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في</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مجالات</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سحب</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الاستثمارات</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ومقاطعة</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الشركات</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التي</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تعمل</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في</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مستعمرات</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الضفة</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الغربية،</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وهو</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ما</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دفع</w:t>
                      </w:r>
                      <w:r w:rsidRPr="009C35C2">
                        <w:rPr>
                          <w:rFonts w:ascii="Times New Roman" w:hAnsi="Times New Roman" w:cs="Simplified Arabic"/>
                          <w:sz w:val="24"/>
                          <w:szCs w:val="28"/>
                          <w:rtl/>
                          <w:lang w:bidi="ar-SA"/>
                        </w:rPr>
                        <w:t xml:space="preserve"> </w:t>
                      </w:r>
                      <w:proofErr w:type="gramStart"/>
                      <w:r w:rsidRPr="009C35C2">
                        <w:rPr>
                          <w:rFonts w:ascii="Times New Roman" w:hAnsi="Times New Roman" w:cs="Simplified Arabic" w:hint="cs"/>
                          <w:sz w:val="24"/>
                          <w:szCs w:val="28"/>
                          <w:rtl/>
                          <w:lang w:bidi="ar-SA"/>
                        </w:rPr>
                        <w:t>بـ</w:t>
                      </w:r>
                      <w:r w:rsidRPr="009C35C2">
                        <w:rPr>
                          <w:rFonts w:ascii="Times New Roman" w:hAnsi="Times New Roman" w:cs="Simplified Arabic"/>
                          <w:sz w:val="24"/>
                          <w:szCs w:val="28"/>
                          <w:rtl/>
                          <w:lang w:bidi="ar-SA"/>
                        </w:rPr>
                        <w:t>"</w:t>
                      </w:r>
                      <w:proofErr w:type="gramEnd"/>
                      <w:r w:rsidRPr="009C35C2">
                        <w:rPr>
                          <w:rFonts w:ascii="Times New Roman" w:hAnsi="Times New Roman" w:cs="Simplified Arabic" w:hint="cs"/>
                          <w:sz w:val="24"/>
                          <w:szCs w:val="28"/>
                          <w:rtl/>
                          <w:lang w:bidi="ar-SA"/>
                        </w:rPr>
                        <w:t>إسرائيل</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إلى</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مواجهة</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هذه</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الحملة</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بمحاولة</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تجريمها،</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معتمدة</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في</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ذلك</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على</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حلفائها</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في</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بعض</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الحكومات</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الغربية</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مثل</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فرنسا</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وبريطانيا</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وأمريكا،</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فيما</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لم</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تجد</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أذناً</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صاغية</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في</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دول</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مثل</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السويد</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وهولندا</w:t>
                      </w:r>
                      <w:r w:rsidRPr="009C35C2">
                        <w:rPr>
                          <w:rFonts w:ascii="Times New Roman" w:hAnsi="Times New Roman" w:cs="Simplified Arabic"/>
                          <w:sz w:val="24"/>
                          <w:szCs w:val="28"/>
                          <w:rtl/>
                          <w:lang w:bidi="ar-SA"/>
                        </w:rPr>
                        <w:t xml:space="preserve"> </w:t>
                      </w:r>
                      <w:proofErr w:type="spellStart"/>
                      <w:r w:rsidRPr="009C35C2">
                        <w:rPr>
                          <w:rFonts w:ascii="Times New Roman" w:hAnsi="Times New Roman" w:cs="Simplified Arabic" w:hint="cs"/>
                          <w:sz w:val="24"/>
                          <w:szCs w:val="28"/>
                          <w:rtl/>
                          <w:lang w:bidi="ar-SA"/>
                        </w:rPr>
                        <w:t>وأيرلندا</w:t>
                      </w:r>
                      <w:proofErr w:type="spellEnd"/>
                      <w:r w:rsidRPr="009C35C2">
                        <w:rPr>
                          <w:rFonts w:ascii="Times New Roman" w:hAnsi="Times New Roman" w:cs="Simplified Arabic"/>
                          <w:sz w:val="24"/>
                          <w:szCs w:val="28"/>
                          <w:rtl/>
                          <w:lang w:bidi="ar-SA"/>
                        </w:rPr>
                        <w:t>.</w:t>
                      </w:r>
                    </w:p>
                    <w:p w:rsidR="004767D5" w:rsidRPr="001F5746" w:rsidRDefault="009C35C2" w:rsidP="009C35C2">
                      <w:pPr>
                        <w:bidi/>
                        <w:spacing w:after="0" w:line="264" w:lineRule="auto"/>
                        <w:ind w:firstLine="284"/>
                        <w:jc w:val="both"/>
                        <w:rPr>
                          <w:rFonts w:ascii="Times New Roman" w:hAnsi="Times New Roman" w:cs="Simplified Arabic"/>
                          <w:sz w:val="24"/>
                          <w:szCs w:val="28"/>
                          <w:rtl/>
                          <w:lang w:bidi="ar-SA"/>
                        </w:rPr>
                      </w:pPr>
                      <w:r w:rsidRPr="009C35C2">
                        <w:rPr>
                          <w:rFonts w:ascii="Times New Roman" w:hAnsi="Times New Roman" w:cs="Simplified Arabic" w:hint="cs"/>
                          <w:sz w:val="24"/>
                          <w:szCs w:val="28"/>
                          <w:rtl/>
                          <w:lang w:bidi="ar-SA"/>
                        </w:rPr>
                        <w:t>وعلى</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ما</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يبدو</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فإن</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الكيان</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الإسرائيلي</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سيتابع</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حملة</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تشويه</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وتجريم</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حركة</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المقاطعة</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واتهامها</w:t>
                      </w:r>
                      <w:r w:rsidRPr="009C35C2">
                        <w:rPr>
                          <w:rFonts w:ascii="Times New Roman" w:hAnsi="Times New Roman" w:cs="Simplified Arabic"/>
                          <w:sz w:val="24"/>
                          <w:szCs w:val="28"/>
                          <w:rtl/>
                          <w:lang w:bidi="ar-SA"/>
                        </w:rPr>
                        <w:t xml:space="preserve"> </w:t>
                      </w:r>
                      <w:proofErr w:type="gramStart"/>
                      <w:r w:rsidRPr="009C35C2">
                        <w:rPr>
                          <w:rFonts w:ascii="Times New Roman" w:hAnsi="Times New Roman" w:cs="Simplified Arabic" w:hint="cs"/>
                          <w:sz w:val="24"/>
                          <w:szCs w:val="28"/>
                          <w:rtl/>
                          <w:lang w:bidi="ar-SA"/>
                        </w:rPr>
                        <w:t>بـ</w:t>
                      </w:r>
                      <w:r w:rsidRPr="009C35C2">
                        <w:rPr>
                          <w:rFonts w:ascii="Times New Roman" w:hAnsi="Times New Roman" w:cs="Simplified Arabic"/>
                          <w:sz w:val="24"/>
                          <w:szCs w:val="28"/>
                          <w:rtl/>
                          <w:lang w:bidi="ar-SA"/>
                        </w:rPr>
                        <w:t>"</w:t>
                      </w:r>
                      <w:proofErr w:type="gramEnd"/>
                      <w:r w:rsidRPr="009C35C2">
                        <w:rPr>
                          <w:rFonts w:ascii="Times New Roman" w:hAnsi="Times New Roman" w:cs="Simplified Arabic" w:hint="cs"/>
                          <w:sz w:val="24"/>
                          <w:szCs w:val="28"/>
                          <w:rtl/>
                          <w:lang w:bidi="ar-SA"/>
                        </w:rPr>
                        <w:t>اللاسامية</w:t>
                      </w:r>
                      <w:r w:rsidRPr="009C35C2">
                        <w:rPr>
                          <w:rFonts w:ascii="Times New Roman" w:hAnsi="Times New Roman" w:cs="Simplified Arabic"/>
                          <w:sz w:val="24"/>
                          <w:szCs w:val="28"/>
                          <w:rtl/>
                          <w:lang w:bidi="ar-SA"/>
                        </w:rPr>
                        <w:t>"</w:t>
                      </w:r>
                      <w:r w:rsidRPr="009C35C2">
                        <w:rPr>
                          <w:rFonts w:ascii="Times New Roman" w:hAnsi="Times New Roman" w:cs="Simplified Arabic" w:hint="cs"/>
                          <w:sz w:val="24"/>
                          <w:szCs w:val="28"/>
                          <w:rtl/>
                          <w:lang w:bidi="ar-SA"/>
                        </w:rPr>
                        <w:t>،</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وسيلجأ</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إلى</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استخدام</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قوته</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الناعمة</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في</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الدول</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التي</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لطالما</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كانت</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مؤيدة</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للقضية</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الفلسطينية</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كإفريقيا،</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كما</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سيحاول</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استثمار</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حصوله</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على</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رئاسة</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اللجنة</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القانونية</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للأمم</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المتحدة</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لتقوية</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وضعه</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القانوني</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في</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وجه</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حملة</w:t>
                      </w:r>
                      <w:r w:rsidRPr="009C35C2">
                        <w:rPr>
                          <w:rFonts w:ascii="Times New Roman" w:hAnsi="Times New Roman" w:cs="Simplified Arabic"/>
                          <w:sz w:val="24"/>
                          <w:szCs w:val="28"/>
                          <w:rtl/>
                          <w:lang w:bidi="ar-SA"/>
                        </w:rPr>
                        <w:t xml:space="preserve"> </w:t>
                      </w:r>
                      <w:r w:rsidRPr="009C35C2">
                        <w:rPr>
                          <w:rFonts w:ascii="Times New Roman" w:hAnsi="Times New Roman" w:cs="Simplified Arabic" w:hint="cs"/>
                          <w:sz w:val="24"/>
                          <w:szCs w:val="28"/>
                          <w:rtl/>
                          <w:lang w:bidi="ar-SA"/>
                        </w:rPr>
                        <w:t>المقاطعة</w:t>
                      </w:r>
                      <w:r w:rsidR="004767D5" w:rsidRPr="001F5746">
                        <w:rPr>
                          <w:rFonts w:ascii="Times New Roman" w:hAnsi="Times New Roman" w:cs="Simplified Arabic"/>
                          <w:sz w:val="24"/>
                          <w:szCs w:val="28"/>
                          <w:rtl/>
                          <w:lang w:bidi="ar-SA"/>
                        </w:rPr>
                        <w:t>.</w:t>
                      </w:r>
                    </w:p>
                  </w:txbxContent>
                </v:textbox>
              </v:shape>
            </w:pict>
          </mc:Fallback>
        </mc:AlternateContent>
      </w:r>
    </w:p>
    <w:p w:rsidR="004767D5" w:rsidRPr="00F45477" w:rsidRDefault="004767D5" w:rsidP="00F45477">
      <w:pPr>
        <w:bidi/>
        <w:spacing w:after="0" w:line="264" w:lineRule="auto"/>
        <w:ind w:firstLine="284"/>
        <w:jc w:val="both"/>
        <w:rPr>
          <w:rFonts w:ascii="Times New Roman" w:hAnsi="Times New Roman" w:cs="Simplified Arabic"/>
          <w:b/>
          <w:bCs/>
          <w:sz w:val="24"/>
          <w:szCs w:val="28"/>
          <w:rtl/>
        </w:rPr>
      </w:pPr>
    </w:p>
    <w:p w:rsidR="004767D5" w:rsidRPr="00F45477" w:rsidRDefault="004767D5" w:rsidP="00F45477">
      <w:pPr>
        <w:bidi/>
        <w:spacing w:after="0" w:line="264" w:lineRule="auto"/>
        <w:ind w:firstLine="284"/>
        <w:jc w:val="both"/>
        <w:rPr>
          <w:rFonts w:ascii="Times New Roman" w:hAnsi="Times New Roman" w:cs="Simplified Arabic"/>
          <w:b/>
          <w:bCs/>
          <w:sz w:val="24"/>
          <w:szCs w:val="28"/>
          <w:rtl/>
        </w:rPr>
      </w:pPr>
    </w:p>
    <w:p w:rsidR="004767D5" w:rsidRPr="00F45477" w:rsidRDefault="004767D5" w:rsidP="00F45477">
      <w:pPr>
        <w:bidi/>
        <w:spacing w:after="0" w:line="264" w:lineRule="auto"/>
        <w:ind w:firstLine="284"/>
        <w:jc w:val="both"/>
        <w:rPr>
          <w:rFonts w:ascii="Times New Roman" w:hAnsi="Times New Roman" w:cs="Simplified Arabic"/>
          <w:b/>
          <w:bCs/>
          <w:sz w:val="24"/>
          <w:szCs w:val="28"/>
          <w:rtl/>
        </w:rPr>
      </w:pPr>
      <w:r w:rsidRPr="00F45477">
        <w:rPr>
          <w:rFonts w:ascii="Times New Roman" w:hAnsi="Times New Roman" w:cs="Simplified Arabic"/>
          <w:b/>
          <w:bCs/>
          <w:noProof/>
          <w:sz w:val="24"/>
          <w:szCs w:val="28"/>
          <w:rtl/>
          <w:lang w:bidi="ar-SA"/>
        </w:rPr>
        <mc:AlternateContent>
          <mc:Choice Requires="wps">
            <w:drawing>
              <wp:anchor distT="0" distB="0" distL="114300" distR="114300" simplePos="0" relativeHeight="251659264" behindDoc="0" locked="0" layoutInCell="1" allowOverlap="1" wp14:anchorId="67017093" wp14:editId="3D489FC7">
                <wp:simplePos x="0" y="0"/>
                <wp:positionH relativeFrom="column">
                  <wp:posOffset>3276600</wp:posOffset>
                </wp:positionH>
                <wp:positionV relativeFrom="paragraph">
                  <wp:posOffset>6157595</wp:posOffset>
                </wp:positionV>
                <wp:extent cx="457200" cy="342900"/>
                <wp:effectExtent l="0" t="0" r="4445"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7D5" w:rsidRDefault="004767D5" w:rsidP="004767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17093" id="Text Box 6" o:spid="_x0000_s1027" type="#_x0000_t202" style="position:absolute;left:0;text-align:left;margin-left:258pt;margin-top:484.85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MYgAIAABUFAAAOAAAAZHJzL2Uyb0RvYy54bWysVMlu2zAQvRfoPxC8O5Jc2bGEyEGWuiiQ&#10;LkDSD6BFyiJKcViStpQW/fcOKdtxugBFUR0oLsM3y3vDi8uhU2QnrJOgK5qdpZQIXQOXelPRTw+r&#10;yYIS55nmTIEWFX0Ujl4uX7646E0pptCC4sISBNGu7E1FW+9NmSSubkXH3BkYofGwAdsxj0u7Sbhl&#10;PaJ3Kpmm6TzpwXJjoRbO4e7teEiXEb9pRO0/NI0TnqiKYmw+jjaO6zAmywtWbiwzraz3YbB/iKJj&#10;UqPTI9Qt84xsrfwFqpO1BQeNP6uhS6BpZC1iDphNlv6UzX3LjIi5YHGcOZbJ/T/Y+v3uoyWSV3RO&#10;iWYdUvQgBk+uYSDzUJ3euBKN7g2a+QG3keWYqTN3UH92RMNNy/RGXFkLfSsYx+iycDM5uTriuACy&#10;7t8BRzds6yECDY3tQumwGATRkaXHIzMhlBo389k5sk1JjUev8mmB8+CBlYfLxjr/RkBHwqSiFomP&#10;4Gx35/xoejAJvhwoyVdSqbiwm/WNsmTHUCSr+O3Rn5kpHYw1hGsj4riDMaKPcBaijaR/K7Jpnl5P&#10;i8lqvjif5Kt8NinO08UkzYrrYp7mRX67+h4CzPKylZwLfSe1OAgwy/+O4H0rjNKJEiR9RYvZdDYy&#10;9Mck0/j9LslOeuxHJbuKLo5GrAy8vtYc02alZ1KN8+R5+JEQrMHhH6sSVRCIHyXgh/UQ5RYlEhSy&#10;Bv6IsrCAtCHD+JbgpAX7lZIe+7Ki7suWWUGJeqtRWkWW56GR4yLKghJ7erI+PWG6RqiKekrG6Y0f&#10;m39rrNy06GkUs4YrlGMjo1SeotqLGHsv5rR/J0Jzn66j1dNrtvwBAAD//wMAUEsDBBQABgAIAAAA&#10;IQCeRcjM3wAAAAwBAAAPAAAAZHJzL2Rvd25yZXYueG1sTI/LTsMwEEX3SPyDNUhsEHVayJM4FSCB&#10;2Lb0Ayaxm0TE4yh2m/TvGVZ0OTNHd84tt4sdxNlMvnekYL2KQBhqnO6pVXD4/njMQPiApHFwZBRc&#10;jIdtdXtTYqHdTDtz3odWcAj5AhV0IYyFlL7pjEW/cqMhvh3dZDHwOLVSTzhzuB3kJooSabEn/tDh&#10;aN470/zsT1bB8Wt+iPO5/gyHdPecvGGf1u6i1P3d8voCIpgl/MPwp8/qULFT7U6kvRgUxOuEuwQF&#10;eZKnIJiIs4w3NaPR5ikFWZXyukT1CwAA//8DAFBLAQItABQABgAIAAAAIQC2gziS/gAAAOEBAAAT&#10;AAAAAAAAAAAAAAAAAAAAAABbQ29udGVudF9UeXBlc10ueG1sUEsBAi0AFAAGAAgAAAAhADj9If/W&#10;AAAAlAEAAAsAAAAAAAAAAAAAAAAALwEAAF9yZWxzLy5yZWxzUEsBAi0AFAAGAAgAAAAhAF0tkxiA&#10;AgAAFQUAAA4AAAAAAAAAAAAAAAAALgIAAGRycy9lMm9Eb2MueG1sUEsBAi0AFAAGAAgAAAAhAJ5F&#10;yMzfAAAADAEAAA8AAAAAAAAAAAAAAAAA2gQAAGRycy9kb3ducmV2LnhtbFBLBQYAAAAABAAEAPMA&#10;AADmBQAAAAA=&#10;" stroked="f">
                <v:textbox>
                  <w:txbxContent>
                    <w:p w:rsidR="004767D5" w:rsidRDefault="004767D5" w:rsidP="004767D5"/>
                  </w:txbxContent>
                </v:textbox>
              </v:shape>
            </w:pict>
          </mc:Fallback>
        </mc:AlternateContent>
      </w:r>
    </w:p>
    <w:p w:rsidR="004767D5" w:rsidRPr="00F45477" w:rsidRDefault="004767D5" w:rsidP="00F45477">
      <w:pPr>
        <w:bidi/>
        <w:spacing w:after="0" w:line="264" w:lineRule="auto"/>
        <w:ind w:firstLine="284"/>
        <w:jc w:val="both"/>
        <w:rPr>
          <w:rFonts w:ascii="Times New Roman" w:hAnsi="Times New Roman" w:cs="Simplified Arabic"/>
          <w:sz w:val="24"/>
          <w:szCs w:val="28"/>
          <w:rtl/>
        </w:rPr>
      </w:pPr>
    </w:p>
    <w:p w:rsidR="004767D5" w:rsidRPr="00F45477" w:rsidRDefault="004767D5" w:rsidP="00F45477">
      <w:pPr>
        <w:bidi/>
        <w:spacing w:after="0" w:line="264" w:lineRule="auto"/>
        <w:ind w:firstLine="284"/>
        <w:jc w:val="both"/>
        <w:rPr>
          <w:rFonts w:ascii="Times New Roman" w:hAnsi="Times New Roman" w:cs="Simplified Arabic"/>
          <w:sz w:val="24"/>
          <w:szCs w:val="28"/>
          <w:rtl/>
        </w:rPr>
      </w:pPr>
    </w:p>
    <w:p w:rsidR="004767D5" w:rsidRPr="00F45477" w:rsidRDefault="004767D5" w:rsidP="00F45477">
      <w:pPr>
        <w:bidi/>
        <w:spacing w:after="0" w:line="264" w:lineRule="auto"/>
        <w:ind w:firstLine="284"/>
        <w:jc w:val="both"/>
        <w:rPr>
          <w:rFonts w:ascii="Times New Roman" w:hAnsi="Times New Roman" w:cs="Simplified Arabic"/>
          <w:sz w:val="24"/>
          <w:szCs w:val="28"/>
          <w:rtl/>
        </w:rPr>
      </w:pPr>
    </w:p>
    <w:p w:rsidR="004767D5" w:rsidRPr="00F45477" w:rsidRDefault="004767D5" w:rsidP="00F45477">
      <w:pPr>
        <w:bidi/>
        <w:spacing w:after="0" w:line="264" w:lineRule="auto"/>
        <w:ind w:firstLine="284"/>
        <w:jc w:val="both"/>
        <w:rPr>
          <w:rFonts w:ascii="Times New Roman" w:hAnsi="Times New Roman" w:cs="Simplified Arabic"/>
          <w:sz w:val="24"/>
          <w:szCs w:val="28"/>
          <w:rtl/>
        </w:rPr>
      </w:pPr>
    </w:p>
    <w:p w:rsidR="004767D5" w:rsidRPr="00F45477" w:rsidRDefault="004767D5" w:rsidP="00F45477">
      <w:pPr>
        <w:bidi/>
        <w:spacing w:after="0" w:line="264" w:lineRule="auto"/>
        <w:ind w:firstLine="284"/>
        <w:jc w:val="both"/>
        <w:rPr>
          <w:rFonts w:ascii="Times New Roman" w:hAnsi="Times New Roman" w:cs="Simplified Arabic"/>
          <w:sz w:val="24"/>
          <w:szCs w:val="28"/>
          <w:rtl/>
        </w:rPr>
      </w:pPr>
    </w:p>
    <w:p w:rsidR="004767D5" w:rsidRPr="00F45477" w:rsidRDefault="004767D5" w:rsidP="00F45477">
      <w:pPr>
        <w:bidi/>
        <w:spacing w:after="0" w:line="264" w:lineRule="auto"/>
        <w:ind w:firstLine="284"/>
        <w:jc w:val="both"/>
        <w:rPr>
          <w:rFonts w:ascii="Times New Roman" w:hAnsi="Times New Roman" w:cs="Simplified Arabic"/>
          <w:sz w:val="24"/>
          <w:szCs w:val="28"/>
          <w:rtl/>
        </w:rPr>
      </w:pPr>
    </w:p>
    <w:p w:rsidR="004767D5" w:rsidRPr="00F45477" w:rsidRDefault="004767D5" w:rsidP="00F45477">
      <w:pPr>
        <w:bidi/>
        <w:spacing w:after="0" w:line="264" w:lineRule="auto"/>
        <w:ind w:firstLine="284"/>
        <w:jc w:val="both"/>
        <w:rPr>
          <w:rFonts w:ascii="Times New Roman" w:hAnsi="Times New Roman" w:cs="Simplified Arabic"/>
          <w:b/>
          <w:bCs/>
          <w:sz w:val="24"/>
          <w:szCs w:val="28"/>
          <w:rtl/>
        </w:rPr>
      </w:pPr>
    </w:p>
    <w:p w:rsidR="004767D5" w:rsidRPr="00F45477" w:rsidRDefault="004767D5" w:rsidP="00F45477">
      <w:pPr>
        <w:bidi/>
        <w:spacing w:after="0" w:line="264" w:lineRule="auto"/>
        <w:ind w:firstLine="284"/>
        <w:jc w:val="both"/>
        <w:rPr>
          <w:rFonts w:ascii="Times New Roman" w:hAnsi="Times New Roman" w:cs="Simplified Arabic"/>
          <w:b/>
          <w:bCs/>
          <w:sz w:val="24"/>
          <w:szCs w:val="28"/>
          <w:rtl/>
        </w:rPr>
      </w:pPr>
    </w:p>
    <w:p w:rsidR="004767D5" w:rsidRPr="00F45477" w:rsidRDefault="004767D5" w:rsidP="00F45477">
      <w:pPr>
        <w:bidi/>
        <w:spacing w:after="0" w:line="264" w:lineRule="auto"/>
        <w:ind w:firstLine="284"/>
        <w:jc w:val="both"/>
        <w:rPr>
          <w:rFonts w:ascii="Times New Roman" w:hAnsi="Times New Roman" w:cs="Simplified Arabic"/>
          <w:b/>
          <w:bCs/>
          <w:sz w:val="24"/>
          <w:szCs w:val="28"/>
          <w:rtl/>
        </w:rPr>
      </w:pPr>
    </w:p>
    <w:p w:rsidR="004767D5" w:rsidRPr="006F021E" w:rsidRDefault="004767D5" w:rsidP="006F021E">
      <w:pPr>
        <w:bidi/>
        <w:rPr>
          <w:rFonts w:ascii="Times New Roman" w:hAnsi="Times New Roman" w:cs="Simplified Arabic"/>
          <w:sz w:val="24"/>
          <w:szCs w:val="28"/>
          <w:rtl/>
        </w:rPr>
        <w:sectPr w:rsidR="004767D5" w:rsidRPr="006F021E" w:rsidSect="00CD57E7">
          <w:headerReference w:type="even" r:id="rId9"/>
          <w:footerReference w:type="even" r:id="rId10"/>
          <w:footerReference w:type="default" r:id="rId11"/>
          <w:pgSz w:w="11907" w:h="16839" w:code="9"/>
          <w:pgMar w:top="1418" w:right="1814" w:bottom="1418" w:left="1814" w:header="720" w:footer="720" w:gutter="0"/>
          <w:pgNumType w:start="0"/>
          <w:cols w:space="720"/>
          <w:titlePg/>
          <w:docGrid w:linePitch="360"/>
        </w:sectPr>
      </w:pPr>
    </w:p>
    <w:p w:rsidR="006F021E" w:rsidRDefault="004767D5" w:rsidP="00F45477">
      <w:pPr>
        <w:bidi/>
        <w:spacing w:after="0" w:line="264" w:lineRule="auto"/>
        <w:ind w:firstLine="284"/>
        <w:jc w:val="center"/>
        <w:rPr>
          <w:rFonts w:ascii="Times New Roman" w:hAnsi="Times New Roman" w:cs="Simplified Arabic"/>
          <w:b/>
          <w:bCs/>
          <w:sz w:val="24"/>
          <w:szCs w:val="28"/>
          <w:rtl/>
        </w:rPr>
      </w:pPr>
      <w:r w:rsidRPr="00F45477">
        <w:rPr>
          <w:rFonts w:ascii="Times New Roman" w:hAnsi="Times New Roman" w:cs="Simplified Arabic"/>
          <w:b/>
          <w:bCs/>
          <w:noProof/>
          <w:sz w:val="24"/>
          <w:szCs w:val="28"/>
          <w:rtl/>
          <w:lang w:bidi="ar-SA"/>
        </w:rPr>
        <w:lastRenderedPageBreak/>
        <mc:AlternateContent>
          <mc:Choice Requires="wps">
            <w:drawing>
              <wp:anchor distT="0" distB="0" distL="114300" distR="114300" simplePos="0" relativeHeight="251661312" behindDoc="0" locked="0" layoutInCell="1" allowOverlap="1" wp14:anchorId="2626701C" wp14:editId="2BA79B58">
                <wp:simplePos x="0" y="0"/>
                <wp:positionH relativeFrom="column">
                  <wp:posOffset>158115</wp:posOffset>
                </wp:positionH>
                <wp:positionV relativeFrom="paragraph">
                  <wp:posOffset>6938645</wp:posOffset>
                </wp:positionV>
                <wp:extent cx="5210175" cy="19526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952625"/>
                        </a:xfrm>
                        <a:prstGeom prst="rect">
                          <a:avLst/>
                        </a:prstGeom>
                        <a:solidFill>
                          <a:srgbClr val="EAEAEA"/>
                        </a:solidFill>
                        <a:ln w="9525">
                          <a:solidFill>
                            <a:srgbClr val="000000"/>
                          </a:solidFill>
                          <a:miter lim="800000"/>
                          <a:headEnd/>
                          <a:tailEnd/>
                        </a:ln>
                      </wps:spPr>
                      <wps:txbx>
                        <w:txbxContent>
                          <w:p w:rsidR="004767D5" w:rsidRPr="00435503" w:rsidRDefault="004767D5" w:rsidP="004767D5">
                            <w:pPr>
                              <w:bidi/>
                              <w:jc w:val="center"/>
                              <w:rPr>
                                <w:rFonts w:cs="AL-Mohanad"/>
                                <w:b/>
                                <w:bCs/>
                                <w:sz w:val="28"/>
                                <w:szCs w:val="28"/>
                                <w:rtl/>
                              </w:rPr>
                            </w:pPr>
                            <w:r w:rsidRPr="00435503">
                              <w:rPr>
                                <w:rFonts w:cs="AL-Mohanad" w:hint="cs"/>
                                <w:b/>
                                <w:bCs/>
                                <w:sz w:val="28"/>
                                <w:szCs w:val="28"/>
                                <w:rtl/>
                              </w:rPr>
                              <w:t>التقدير الاستراتيجي</w:t>
                            </w:r>
                          </w:p>
                          <w:p w:rsidR="004767D5" w:rsidRPr="00C20BD6" w:rsidRDefault="004767D5" w:rsidP="004767D5">
                            <w:pPr>
                              <w:bidi/>
                              <w:spacing w:after="0"/>
                              <w:jc w:val="both"/>
                              <w:rPr>
                                <w:rFonts w:cs="AL-Mohanad"/>
                                <w:sz w:val="26"/>
                                <w:szCs w:val="26"/>
                                <w:rtl/>
                              </w:rPr>
                            </w:pPr>
                            <w:r w:rsidRPr="00C20BD6">
                              <w:rPr>
                                <w:rFonts w:cs="AL-Mohanad" w:hint="cs"/>
                                <w:sz w:val="26"/>
                                <w:szCs w:val="26"/>
                                <w:rtl/>
                              </w:rPr>
                              <w:t>هو تقدير دوري يتميز بكثافة مادته وتركيزها، ويحاول دراسة حدث أو قضية معينة، والنظر في مساراتها المستقبلية، مع ترجيح السيناريو الأقوى، ثم تقديم الاقتراحات للتعامل معه بالشكل الأفضل.</w:t>
                            </w:r>
                          </w:p>
                          <w:p w:rsidR="004767D5" w:rsidRPr="00C20BD6" w:rsidRDefault="004767D5" w:rsidP="004767D5">
                            <w:pPr>
                              <w:bidi/>
                              <w:spacing w:after="0"/>
                              <w:jc w:val="both"/>
                              <w:rPr>
                                <w:rFonts w:cs="AL-Mohanad"/>
                                <w:sz w:val="26"/>
                                <w:szCs w:val="26"/>
                                <w:rtl/>
                              </w:rPr>
                            </w:pPr>
                            <w:r w:rsidRPr="00C20BD6">
                              <w:rPr>
                                <w:rFonts w:cs="AL-Mohanad" w:hint="cs"/>
                                <w:sz w:val="26"/>
                                <w:szCs w:val="26"/>
                                <w:rtl/>
                              </w:rPr>
                              <w:t>وعادة ما تتناول مواضيع التقدير الشأن الفلسطيني وما يتعلق بذلك من أبعاد عربية وإسلامية ودولية، بالإضافة إلى اهتمامه بالخطوط الأخرى التي تدخل ضمن عمل المركز.</w:t>
                            </w:r>
                          </w:p>
                          <w:p w:rsidR="004767D5" w:rsidRPr="00C20BD6" w:rsidRDefault="004767D5" w:rsidP="004767D5">
                            <w:pPr>
                              <w:bidi/>
                              <w:spacing w:after="0"/>
                              <w:jc w:val="both"/>
                              <w:rPr>
                                <w:rFonts w:cs="AL-Mohanad"/>
                                <w:sz w:val="26"/>
                                <w:szCs w:val="26"/>
                                <w:rtl/>
                              </w:rPr>
                            </w:pPr>
                          </w:p>
                          <w:p w:rsidR="004767D5" w:rsidRPr="00C20BD6" w:rsidRDefault="004767D5" w:rsidP="004767D5">
                            <w:pPr>
                              <w:bidi/>
                              <w:spacing w:after="0"/>
                              <w:jc w:val="both"/>
                              <w:rPr>
                                <w:rFonts w:cs="AL-Mohanad"/>
                                <w:sz w:val="26"/>
                                <w:szCs w:val="26"/>
                                <w:rtl/>
                              </w:rPr>
                            </w:pPr>
                            <w:r w:rsidRPr="00C20BD6">
                              <w:rPr>
                                <w:rFonts w:cs="AL-Mohanad" w:hint="cs"/>
                                <w:sz w:val="26"/>
                                <w:szCs w:val="26"/>
                                <w:rtl/>
                              </w:rPr>
                              <w:t>رئيس التحرير: د. محسن محمد صالح                      مدير التحرير: وائل أحمد سعد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6701C" id="Text Box 2" o:spid="_x0000_s1028" type="#_x0000_t202" style="position:absolute;left:0;text-align:left;margin-left:12.45pt;margin-top:546.35pt;width:410.25pt;height:15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IzLQIAAFgEAAAOAAAAZHJzL2Uyb0RvYy54bWysVNtu2zAMfR+wfxD0vviCpBcjTpGl7TCg&#10;6wa0+wBZlm1hsqhJSuzs60fJbpbdXoYlgCBK1CF5Dun1zdgrchDWSdAlzRYpJUJzqKVuS/r5+f7N&#10;FSXOM10zBVqU9Cgcvdm8frUeTCFy6EDVwhIE0a4YTEk7702RJI53omduAUZovGzA9syjaduktmxA&#10;9F4leZpeJAPY2ljgwjk8vZ0u6SbiN43g/mPTOOGJKinm5uNq41qFNdmsWdFaZjrJ5zTYP2TRM6kx&#10;6AnqlnlG9lb+BtVLbsFB4xcc+gSaRnIRa8BqsvSXap46ZkSsBclx5kST+3+w/PHwyRJZlzSnRLMe&#10;JXoWoydvYSR5YGcwrkCnJ4NufsRjVDlW6swD8C+OaNh1TLdiay0MnWA1ZpeFl8nZ0wnHBZBq+AA1&#10;hmF7DxFobGwfqEMyCKKjSseTMiEVjoerPEuzyxUlHO+y61V+ka9iDFa8PDfW+XcCehI2JbUofYRn&#10;hwfnQzqseHEJ0RwoWd9LpaJh22qnLDkwbJO7bfjP6D+5KU2GkmL01cTAXyHS+PsTRC899ruSfUmv&#10;Tk6sCLzd6Tp2o2dSTXtMWemZyMDdxKIfq3FWbNangvqIzFqY2hvHETcd2G+UDNjaJXVf98wKStR7&#10;jepcZ8tlmIVoLFeXORr2/KY6v2GaI1RJPSXTduen+dkbK9sOI039oGGLijYych2kn7Ka08f2jRLM&#10;oxbm49yOXj8+CJvvAAAA//8DAFBLAwQUAAYACAAAACEAtmmb6uEAAAAMAQAADwAAAGRycy9kb3du&#10;cmV2LnhtbEyPy07DMBBF90j8gzVI7KiNCTQNcSpAAlpWfX3ANDZJILZD7Dbp33dYwXLuHN05k89H&#10;27Kj6UPjnYLbiQBmXOl14yoFu+3rTQosRHQaW++MgpMJMC8uL3LMtB/c2hw3sWJU4kKGCuoYu4zz&#10;UNbGYpj4zjjaffreYqSxr7jucaBy23IpxAO32Di6UGNnXmpTfm8OVsFS3q0Wi7dxsB87TJ/ff75W&#10;p+VWqeur8ekRWDRj/IPhV5/UoSCnvT84HVirQCYzIikXMzkFRkSa3CfA9hQlQkjgRc7/P1GcAQAA&#10;//8DAFBLAQItABQABgAIAAAAIQC2gziS/gAAAOEBAAATAAAAAAAAAAAAAAAAAAAAAABbQ29udGVu&#10;dF9UeXBlc10ueG1sUEsBAi0AFAAGAAgAAAAhADj9If/WAAAAlAEAAAsAAAAAAAAAAAAAAAAALwEA&#10;AF9yZWxzLy5yZWxzUEsBAi0AFAAGAAgAAAAhAPGzAjMtAgAAWAQAAA4AAAAAAAAAAAAAAAAALgIA&#10;AGRycy9lMm9Eb2MueG1sUEsBAi0AFAAGAAgAAAAhALZpm+rhAAAADAEAAA8AAAAAAAAAAAAAAAAA&#10;hwQAAGRycy9kb3ducmV2LnhtbFBLBQYAAAAABAAEAPMAAACVBQAAAAA=&#10;" fillcolor="#eaeaea">
                <v:textbox>
                  <w:txbxContent>
                    <w:p w:rsidR="004767D5" w:rsidRPr="00435503" w:rsidRDefault="004767D5" w:rsidP="004767D5">
                      <w:pPr>
                        <w:bidi/>
                        <w:jc w:val="center"/>
                        <w:rPr>
                          <w:rFonts w:cs="AL-Mohanad"/>
                          <w:b/>
                          <w:bCs/>
                          <w:sz w:val="28"/>
                          <w:szCs w:val="28"/>
                          <w:rtl/>
                        </w:rPr>
                      </w:pPr>
                      <w:r w:rsidRPr="00435503">
                        <w:rPr>
                          <w:rFonts w:cs="AL-Mohanad" w:hint="cs"/>
                          <w:b/>
                          <w:bCs/>
                          <w:sz w:val="28"/>
                          <w:szCs w:val="28"/>
                          <w:rtl/>
                        </w:rPr>
                        <w:t>التقدير الاستراتيجي</w:t>
                      </w:r>
                    </w:p>
                    <w:p w:rsidR="004767D5" w:rsidRPr="00C20BD6" w:rsidRDefault="004767D5" w:rsidP="004767D5">
                      <w:pPr>
                        <w:bidi/>
                        <w:spacing w:after="0"/>
                        <w:jc w:val="both"/>
                        <w:rPr>
                          <w:rFonts w:cs="AL-Mohanad"/>
                          <w:sz w:val="26"/>
                          <w:szCs w:val="26"/>
                          <w:rtl/>
                        </w:rPr>
                      </w:pPr>
                      <w:r w:rsidRPr="00C20BD6">
                        <w:rPr>
                          <w:rFonts w:cs="AL-Mohanad" w:hint="cs"/>
                          <w:sz w:val="26"/>
                          <w:szCs w:val="26"/>
                          <w:rtl/>
                        </w:rPr>
                        <w:t>هو تقدير دوري يتميز بكثافة مادته وتركيزها، ويحاول دراسة حدث أو قضية معينة، والنظر في مساراتها المستقبلية، مع ترجيح السيناريو الأقوى، ثم تقديم الاقتراحات للتعامل معه بالشكل الأفضل.</w:t>
                      </w:r>
                    </w:p>
                    <w:p w:rsidR="004767D5" w:rsidRPr="00C20BD6" w:rsidRDefault="004767D5" w:rsidP="004767D5">
                      <w:pPr>
                        <w:bidi/>
                        <w:spacing w:after="0"/>
                        <w:jc w:val="both"/>
                        <w:rPr>
                          <w:rFonts w:cs="AL-Mohanad"/>
                          <w:sz w:val="26"/>
                          <w:szCs w:val="26"/>
                          <w:rtl/>
                        </w:rPr>
                      </w:pPr>
                      <w:r w:rsidRPr="00C20BD6">
                        <w:rPr>
                          <w:rFonts w:cs="AL-Mohanad" w:hint="cs"/>
                          <w:sz w:val="26"/>
                          <w:szCs w:val="26"/>
                          <w:rtl/>
                        </w:rPr>
                        <w:t>وعادة ما تتناول مواضيع التقدير الشأن الفلسطيني وما يتعلق بذلك من أبعاد عربية وإسلامية ودولية، بالإضافة إلى اهتمامه بالخطوط الأخرى التي تدخل ضمن عمل المركز.</w:t>
                      </w:r>
                    </w:p>
                    <w:p w:rsidR="004767D5" w:rsidRPr="00C20BD6" w:rsidRDefault="004767D5" w:rsidP="004767D5">
                      <w:pPr>
                        <w:bidi/>
                        <w:spacing w:after="0"/>
                        <w:jc w:val="both"/>
                        <w:rPr>
                          <w:rFonts w:cs="AL-Mohanad"/>
                          <w:sz w:val="26"/>
                          <w:szCs w:val="26"/>
                          <w:rtl/>
                        </w:rPr>
                      </w:pPr>
                    </w:p>
                    <w:p w:rsidR="004767D5" w:rsidRPr="00C20BD6" w:rsidRDefault="004767D5" w:rsidP="004767D5">
                      <w:pPr>
                        <w:bidi/>
                        <w:spacing w:after="0"/>
                        <w:jc w:val="both"/>
                        <w:rPr>
                          <w:rFonts w:cs="AL-Mohanad"/>
                          <w:sz w:val="26"/>
                          <w:szCs w:val="26"/>
                          <w:rtl/>
                        </w:rPr>
                      </w:pPr>
                      <w:r w:rsidRPr="00C20BD6">
                        <w:rPr>
                          <w:rFonts w:cs="AL-Mohanad" w:hint="cs"/>
                          <w:sz w:val="26"/>
                          <w:szCs w:val="26"/>
                          <w:rtl/>
                        </w:rPr>
                        <w:t>رئيس التحرير: د. محسن محمد صالح                      مدير التحرير: وائل أحمد سعد</w:t>
                      </w:r>
                    </w:p>
                  </w:txbxContent>
                </v:textbox>
              </v:shape>
            </w:pict>
          </mc:Fallback>
        </mc:AlternateContent>
      </w:r>
    </w:p>
    <w:p w:rsidR="006F021E" w:rsidRPr="006F021E" w:rsidRDefault="006F021E" w:rsidP="006F021E">
      <w:pPr>
        <w:bidi/>
        <w:rPr>
          <w:rFonts w:ascii="Times New Roman" w:hAnsi="Times New Roman" w:cs="Simplified Arabic"/>
          <w:sz w:val="24"/>
          <w:szCs w:val="28"/>
          <w:rtl/>
        </w:rPr>
      </w:pPr>
    </w:p>
    <w:p w:rsidR="006F021E" w:rsidRPr="006F021E" w:rsidRDefault="006F021E" w:rsidP="006F021E">
      <w:pPr>
        <w:bidi/>
        <w:rPr>
          <w:rFonts w:ascii="Times New Roman" w:hAnsi="Times New Roman" w:cs="Simplified Arabic"/>
          <w:sz w:val="24"/>
          <w:szCs w:val="28"/>
          <w:rtl/>
        </w:rPr>
      </w:pPr>
    </w:p>
    <w:p w:rsidR="006F021E" w:rsidRPr="006F021E" w:rsidRDefault="006F021E" w:rsidP="006F021E">
      <w:pPr>
        <w:bidi/>
        <w:rPr>
          <w:rFonts w:ascii="Times New Roman" w:hAnsi="Times New Roman" w:cs="Simplified Arabic"/>
          <w:sz w:val="24"/>
          <w:szCs w:val="28"/>
          <w:rtl/>
        </w:rPr>
      </w:pPr>
    </w:p>
    <w:p w:rsidR="006F021E" w:rsidRPr="006F021E" w:rsidRDefault="006F021E" w:rsidP="006F021E">
      <w:pPr>
        <w:bidi/>
        <w:rPr>
          <w:rFonts w:ascii="Times New Roman" w:hAnsi="Times New Roman" w:cs="Simplified Arabic"/>
          <w:sz w:val="24"/>
          <w:szCs w:val="28"/>
          <w:rtl/>
        </w:rPr>
      </w:pPr>
    </w:p>
    <w:p w:rsidR="006F021E" w:rsidRPr="006F021E" w:rsidRDefault="006F021E" w:rsidP="006F021E">
      <w:pPr>
        <w:bidi/>
        <w:rPr>
          <w:rFonts w:ascii="Times New Roman" w:hAnsi="Times New Roman" w:cs="Simplified Arabic"/>
          <w:sz w:val="24"/>
          <w:szCs w:val="28"/>
          <w:rtl/>
        </w:rPr>
      </w:pPr>
    </w:p>
    <w:p w:rsidR="006F021E" w:rsidRDefault="006F021E" w:rsidP="006F021E">
      <w:pPr>
        <w:bidi/>
        <w:rPr>
          <w:rFonts w:ascii="Times New Roman" w:hAnsi="Times New Roman" w:cs="Simplified Arabic"/>
          <w:sz w:val="24"/>
          <w:szCs w:val="28"/>
          <w:rtl/>
        </w:rPr>
      </w:pPr>
    </w:p>
    <w:p w:rsidR="006F021E" w:rsidRDefault="006F021E" w:rsidP="006F021E">
      <w:pPr>
        <w:bidi/>
        <w:rPr>
          <w:rFonts w:ascii="Times New Roman" w:hAnsi="Times New Roman" w:cs="Simplified Arabic"/>
          <w:sz w:val="24"/>
          <w:szCs w:val="28"/>
          <w:rtl/>
        </w:rPr>
      </w:pPr>
    </w:p>
    <w:p w:rsidR="006F021E" w:rsidRDefault="006F021E" w:rsidP="006F021E">
      <w:pPr>
        <w:bidi/>
        <w:rPr>
          <w:rFonts w:ascii="Times New Roman" w:hAnsi="Times New Roman" w:cs="Simplified Arabic"/>
          <w:sz w:val="24"/>
          <w:szCs w:val="28"/>
          <w:rtl/>
        </w:rPr>
      </w:pPr>
    </w:p>
    <w:p w:rsidR="004767D5" w:rsidRPr="006F021E" w:rsidRDefault="004767D5" w:rsidP="006F021E">
      <w:pPr>
        <w:bidi/>
        <w:rPr>
          <w:rFonts w:ascii="Times New Roman" w:hAnsi="Times New Roman" w:cs="Simplified Arabic"/>
          <w:sz w:val="24"/>
          <w:szCs w:val="28"/>
          <w:rtl/>
        </w:rPr>
        <w:sectPr w:rsidR="004767D5" w:rsidRPr="006F021E" w:rsidSect="009F4B4F">
          <w:footnotePr>
            <w:numFmt w:val="chicago"/>
          </w:footnotePr>
          <w:pgSz w:w="11907" w:h="16839" w:code="9"/>
          <w:pgMar w:top="1418" w:right="1701" w:bottom="1418" w:left="1701" w:header="720" w:footer="720" w:gutter="0"/>
          <w:pgNumType w:start="0"/>
          <w:cols w:space="720"/>
          <w:titlePg/>
          <w:docGrid w:linePitch="360"/>
        </w:sectPr>
      </w:pPr>
    </w:p>
    <w:p w:rsidR="006125EB" w:rsidRPr="00F45477" w:rsidRDefault="009C35C2" w:rsidP="009C35C2">
      <w:pPr>
        <w:bidi/>
        <w:spacing w:after="0" w:line="264" w:lineRule="auto"/>
        <w:ind w:firstLine="284"/>
        <w:rPr>
          <w:rFonts w:ascii="Times New Roman" w:hAnsi="Times New Roman" w:cs="Simplified Arabic"/>
          <w:sz w:val="24"/>
          <w:szCs w:val="28"/>
          <w:lang w:bidi="ar-SA"/>
        </w:rPr>
      </w:pPr>
      <w:r w:rsidRPr="009C35C2">
        <w:rPr>
          <w:rFonts w:ascii="Times New Roman" w:hAnsi="Times New Roman" w:cs="Simplified Arabic" w:hint="cs"/>
          <w:b/>
          <w:bCs/>
          <w:sz w:val="24"/>
          <w:szCs w:val="28"/>
          <w:rtl/>
          <w:lang w:bidi="ar-SA"/>
        </w:rPr>
        <w:lastRenderedPageBreak/>
        <w:t>حركة</w:t>
      </w:r>
      <w:r w:rsidRPr="009C35C2">
        <w:rPr>
          <w:rFonts w:ascii="Times New Roman" w:hAnsi="Times New Roman" w:cs="Simplified Arabic"/>
          <w:b/>
          <w:bCs/>
          <w:sz w:val="24"/>
          <w:szCs w:val="28"/>
          <w:rtl/>
          <w:lang w:bidi="ar-SA"/>
        </w:rPr>
        <w:t xml:space="preserve"> </w:t>
      </w:r>
      <w:r w:rsidRPr="009C35C2">
        <w:rPr>
          <w:rFonts w:ascii="Times New Roman" w:hAnsi="Times New Roman" w:cs="Simplified Arabic" w:hint="cs"/>
          <w:b/>
          <w:bCs/>
          <w:sz w:val="24"/>
          <w:szCs w:val="28"/>
          <w:rtl/>
          <w:lang w:bidi="ar-SA"/>
        </w:rPr>
        <w:t>المقاطعة</w:t>
      </w:r>
      <w:r w:rsidRPr="009C35C2">
        <w:rPr>
          <w:rFonts w:ascii="Times New Roman" w:hAnsi="Times New Roman" w:cs="Simplified Arabic"/>
          <w:b/>
          <w:bCs/>
          <w:sz w:val="24"/>
          <w:szCs w:val="28"/>
          <w:rtl/>
          <w:lang w:bidi="ar-SA"/>
        </w:rPr>
        <w:t xml:space="preserve"> </w:t>
      </w:r>
      <w:r w:rsidRPr="009C35C2">
        <w:rPr>
          <w:rFonts w:ascii="Times New Roman" w:hAnsi="Times New Roman" w:cs="Simplified Arabic" w:hint="cs"/>
          <w:b/>
          <w:bCs/>
          <w:sz w:val="24"/>
          <w:szCs w:val="28"/>
          <w:rtl/>
          <w:lang w:bidi="ar-SA"/>
        </w:rPr>
        <w:t>وسحب</w:t>
      </w:r>
      <w:r w:rsidRPr="009C35C2">
        <w:rPr>
          <w:rFonts w:ascii="Times New Roman" w:hAnsi="Times New Roman" w:cs="Simplified Arabic"/>
          <w:b/>
          <w:bCs/>
          <w:sz w:val="24"/>
          <w:szCs w:val="28"/>
          <w:rtl/>
          <w:lang w:bidi="ar-SA"/>
        </w:rPr>
        <w:t xml:space="preserve"> </w:t>
      </w:r>
      <w:r w:rsidRPr="009C35C2">
        <w:rPr>
          <w:rFonts w:ascii="Times New Roman" w:hAnsi="Times New Roman" w:cs="Simplified Arabic" w:hint="cs"/>
          <w:b/>
          <w:bCs/>
          <w:sz w:val="24"/>
          <w:szCs w:val="28"/>
          <w:rtl/>
          <w:lang w:bidi="ar-SA"/>
        </w:rPr>
        <w:t>الا</w:t>
      </w:r>
      <w:bookmarkStart w:id="0" w:name="_GoBack"/>
      <w:bookmarkEnd w:id="0"/>
      <w:r w:rsidRPr="009C35C2">
        <w:rPr>
          <w:rFonts w:ascii="Times New Roman" w:hAnsi="Times New Roman" w:cs="Simplified Arabic" w:hint="cs"/>
          <w:b/>
          <w:bCs/>
          <w:sz w:val="24"/>
          <w:szCs w:val="28"/>
          <w:rtl/>
          <w:lang w:bidi="ar-SA"/>
        </w:rPr>
        <w:t>ستثمارات</w:t>
      </w:r>
      <w:r w:rsidRPr="009C35C2">
        <w:rPr>
          <w:rFonts w:ascii="Times New Roman" w:hAnsi="Times New Roman" w:cs="Simplified Arabic"/>
          <w:b/>
          <w:bCs/>
          <w:sz w:val="24"/>
          <w:szCs w:val="28"/>
          <w:rtl/>
          <w:lang w:bidi="ar-SA"/>
        </w:rPr>
        <w:t xml:space="preserve"> </w:t>
      </w:r>
      <w:r w:rsidRPr="009C35C2">
        <w:rPr>
          <w:rFonts w:ascii="Times New Roman" w:hAnsi="Times New Roman" w:cs="Simplified Arabic" w:hint="cs"/>
          <w:b/>
          <w:bCs/>
          <w:sz w:val="24"/>
          <w:szCs w:val="28"/>
          <w:rtl/>
          <w:lang w:bidi="ar-SA"/>
        </w:rPr>
        <w:t>وفرض</w:t>
      </w:r>
      <w:r w:rsidRPr="009C35C2">
        <w:rPr>
          <w:rFonts w:ascii="Times New Roman" w:hAnsi="Times New Roman" w:cs="Simplified Arabic"/>
          <w:b/>
          <w:bCs/>
          <w:sz w:val="24"/>
          <w:szCs w:val="28"/>
          <w:rtl/>
          <w:lang w:bidi="ar-SA"/>
        </w:rPr>
        <w:t xml:space="preserve"> </w:t>
      </w:r>
      <w:r w:rsidRPr="009C35C2">
        <w:rPr>
          <w:rFonts w:ascii="Times New Roman" w:hAnsi="Times New Roman" w:cs="Simplified Arabic" w:hint="cs"/>
          <w:b/>
          <w:bCs/>
          <w:sz w:val="24"/>
          <w:szCs w:val="28"/>
          <w:rtl/>
          <w:lang w:bidi="ar-SA"/>
        </w:rPr>
        <w:t>العقوبات</w:t>
      </w:r>
      <w:r w:rsidRPr="009C35C2">
        <w:rPr>
          <w:rFonts w:ascii="Times New Roman" w:hAnsi="Times New Roman" w:cs="Simplified Arabic"/>
          <w:b/>
          <w:bCs/>
          <w:sz w:val="24"/>
          <w:szCs w:val="28"/>
          <w:rtl/>
          <w:lang w:bidi="ar-SA"/>
        </w:rPr>
        <w:t xml:space="preserve">: </w:t>
      </w:r>
      <w:r w:rsidRPr="009C35C2">
        <w:rPr>
          <w:rFonts w:ascii="Times New Roman" w:hAnsi="Times New Roman" w:cs="Simplified Arabic" w:hint="cs"/>
          <w:b/>
          <w:bCs/>
          <w:sz w:val="24"/>
          <w:szCs w:val="28"/>
          <w:rtl/>
          <w:lang w:bidi="ar-SA"/>
        </w:rPr>
        <w:t>الإنجازات</w:t>
      </w:r>
      <w:r w:rsidRPr="009C35C2">
        <w:rPr>
          <w:rFonts w:ascii="Times New Roman" w:hAnsi="Times New Roman" w:cs="Simplified Arabic"/>
          <w:b/>
          <w:bCs/>
          <w:sz w:val="24"/>
          <w:szCs w:val="28"/>
          <w:rtl/>
          <w:lang w:bidi="ar-SA"/>
        </w:rPr>
        <w:t xml:space="preserve"> </w:t>
      </w:r>
      <w:r w:rsidRPr="009C35C2">
        <w:rPr>
          <w:rFonts w:ascii="Times New Roman" w:hAnsi="Times New Roman" w:cs="Simplified Arabic" w:hint="cs"/>
          <w:b/>
          <w:bCs/>
          <w:sz w:val="24"/>
          <w:szCs w:val="28"/>
          <w:rtl/>
          <w:lang w:bidi="ar-SA"/>
        </w:rPr>
        <w:t>والسيناريوهات</w:t>
      </w:r>
      <w:r w:rsidRPr="009C35C2">
        <w:rPr>
          <w:rFonts w:ascii="Times New Roman" w:hAnsi="Times New Roman" w:cs="Simplified Arabic"/>
          <w:b/>
          <w:bCs/>
          <w:sz w:val="24"/>
          <w:szCs w:val="28"/>
          <w:rtl/>
          <w:lang w:bidi="ar-SA"/>
        </w:rPr>
        <w:t xml:space="preserve"> </w:t>
      </w:r>
      <w:r w:rsidRPr="009C35C2">
        <w:rPr>
          <w:rFonts w:ascii="Times New Roman" w:hAnsi="Times New Roman" w:cs="Simplified Arabic" w:hint="cs"/>
          <w:b/>
          <w:bCs/>
          <w:sz w:val="24"/>
          <w:szCs w:val="28"/>
          <w:rtl/>
          <w:lang w:bidi="ar-SA"/>
        </w:rPr>
        <w:t>المحتملة</w:t>
      </w:r>
    </w:p>
    <w:p w:rsidR="009C35C2" w:rsidRPr="002D2935" w:rsidRDefault="009C35C2" w:rsidP="009C35C2">
      <w:pPr>
        <w:widowControl w:val="0"/>
        <w:autoSpaceDE w:val="0"/>
        <w:autoSpaceDN w:val="0"/>
        <w:bidi/>
        <w:adjustRightInd w:val="0"/>
        <w:spacing w:after="0"/>
        <w:ind w:firstLine="284"/>
        <w:jc w:val="both"/>
        <w:rPr>
          <w:rFonts w:ascii="Times New Roman" w:hAnsi="Times New Roman" w:cs="Simplified Arabic"/>
          <w:b/>
          <w:bCs/>
          <w:color w:val="000000"/>
          <w:sz w:val="24"/>
          <w:szCs w:val="28"/>
        </w:rPr>
      </w:pPr>
      <w:r>
        <w:rPr>
          <w:rFonts w:ascii="Times New Roman" w:hAnsi="Times New Roman" w:cs="Simplified Arabic"/>
          <w:b/>
          <w:bCs/>
          <w:color w:val="000000"/>
          <w:sz w:val="24"/>
          <w:szCs w:val="28"/>
          <w:rtl/>
        </w:rPr>
        <w:br/>
      </w:r>
      <w:r w:rsidRPr="002D2935">
        <w:rPr>
          <w:rFonts w:ascii="Times New Roman" w:hAnsi="Times New Roman" w:cs="Simplified Arabic" w:hint="cs"/>
          <w:b/>
          <w:bCs/>
          <w:color w:val="000000"/>
          <w:sz w:val="24"/>
          <w:szCs w:val="28"/>
          <w:rtl/>
        </w:rPr>
        <w:t>أولاً: حركة المقاطعة:</w:t>
      </w:r>
    </w:p>
    <w:p w:rsidR="009C35C2" w:rsidRPr="002D2935" w:rsidRDefault="009C35C2" w:rsidP="009C35C2">
      <w:pPr>
        <w:widowControl w:val="0"/>
        <w:autoSpaceDE w:val="0"/>
        <w:autoSpaceDN w:val="0"/>
        <w:bidi/>
        <w:adjustRightInd w:val="0"/>
        <w:spacing w:after="0"/>
        <w:ind w:firstLine="284"/>
        <w:jc w:val="both"/>
        <w:rPr>
          <w:rFonts w:ascii="Times New Roman" w:hAnsi="Times New Roman" w:cs="Simplified Arabic"/>
          <w:color w:val="000000"/>
          <w:sz w:val="24"/>
          <w:szCs w:val="28"/>
          <w:rtl/>
        </w:rPr>
      </w:pPr>
      <w:r w:rsidRPr="002D2935">
        <w:rPr>
          <w:rFonts w:ascii="Times New Roman" w:hAnsi="Times New Roman" w:cs="Simplified Arabic"/>
          <w:color w:val="000000"/>
          <w:sz w:val="24"/>
          <w:szCs w:val="28"/>
          <w:rtl/>
        </w:rPr>
        <w:t>تم</w:t>
      </w:r>
      <w:r w:rsidRPr="002D2935">
        <w:rPr>
          <w:rFonts w:ascii="Times New Roman" w:hAnsi="Times New Roman" w:cs="Simplified Arabic" w:hint="cs"/>
          <w:color w:val="000000"/>
          <w:sz w:val="24"/>
          <w:szCs w:val="28"/>
          <w:rtl/>
        </w:rPr>
        <w:t>ّ</w:t>
      </w:r>
      <w:r w:rsidRPr="002D2935">
        <w:rPr>
          <w:rFonts w:ascii="Times New Roman" w:hAnsi="Times New Roman" w:cs="Simplified Arabic"/>
          <w:color w:val="000000"/>
          <w:sz w:val="24"/>
          <w:szCs w:val="28"/>
          <w:rtl/>
        </w:rPr>
        <w:t xml:space="preserve"> إطلاق حركة المقاطعة وسحب الاستثمارات وفرض العقوبات</w:t>
      </w:r>
      <w:r w:rsidRPr="002D2935">
        <w:rPr>
          <w:rFonts w:ascii="Times New Roman" w:hAnsi="Times New Roman" w:cs="Simplified Arabic" w:hint="cs"/>
          <w:color w:val="000000"/>
          <w:sz w:val="24"/>
          <w:szCs w:val="28"/>
          <w:rtl/>
        </w:rPr>
        <w:t xml:space="preserve"> </w:t>
      </w:r>
      <w:r w:rsidRPr="002D2935">
        <w:rPr>
          <w:rFonts w:ascii="Times New Roman" w:hAnsi="Times New Roman" w:cs="Simplified Arabic"/>
          <w:color w:val="000000"/>
          <w:sz w:val="24"/>
          <w:szCs w:val="28"/>
          <w:rtl/>
        </w:rPr>
        <w:t>(</w:t>
      </w:r>
      <w:r w:rsidRPr="002D2935">
        <w:rPr>
          <w:rFonts w:ascii="Times New Roman" w:hAnsi="Times New Roman" w:cs="Simplified Arabic" w:hint="eastAsia"/>
          <w:color w:val="000000"/>
          <w:sz w:val="24"/>
          <w:szCs w:val="28"/>
          <w:rtl/>
        </w:rPr>
        <w:t>بي</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دي</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أس</w:t>
      </w:r>
      <w:r w:rsidRPr="002D2935">
        <w:rPr>
          <w:rFonts w:ascii="Times New Roman" w:hAnsi="Times New Roman" w:cs="Simplified Arabic"/>
          <w:color w:val="000000"/>
          <w:sz w:val="24"/>
          <w:szCs w:val="28"/>
          <w:rtl/>
        </w:rPr>
        <w:t xml:space="preserve">) </w:t>
      </w:r>
      <w:proofErr w:type="gramStart"/>
      <w:r w:rsidRPr="002D2935">
        <w:rPr>
          <w:rFonts w:ascii="Times New Roman" w:hAnsi="Times New Roman" w:cs="Simplified Arabic"/>
          <w:color w:val="000000"/>
          <w:sz w:val="24"/>
          <w:szCs w:val="28"/>
        </w:rPr>
        <w:t>Boycott,</w:t>
      </w:r>
      <w:proofErr w:type="gramEnd"/>
      <w:r w:rsidRPr="002D2935">
        <w:rPr>
          <w:rFonts w:ascii="Times New Roman" w:hAnsi="Times New Roman" w:cs="Simplified Arabic"/>
          <w:color w:val="000000"/>
          <w:sz w:val="24"/>
          <w:szCs w:val="28"/>
        </w:rPr>
        <w:t xml:space="preserve"> Divestment and Sanctions (BDS) campaign</w:t>
      </w:r>
      <w:r w:rsidRPr="002D2935">
        <w:rPr>
          <w:rFonts w:ascii="Times New Roman" w:hAnsi="Times New Roman" w:cs="Simplified Arabic" w:hint="cs"/>
          <w:color w:val="000000"/>
          <w:sz w:val="24"/>
          <w:szCs w:val="28"/>
          <w:rtl/>
        </w:rPr>
        <w:t xml:space="preserve"> </w:t>
      </w:r>
      <w:r w:rsidRPr="002D2935">
        <w:rPr>
          <w:rFonts w:ascii="Times New Roman" w:hAnsi="Times New Roman" w:cs="Simplified Arabic"/>
          <w:color w:val="000000"/>
          <w:sz w:val="24"/>
          <w:szCs w:val="28"/>
          <w:rtl/>
        </w:rPr>
        <w:t>الحديثة في 9</w:t>
      </w:r>
      <w:r w:rsidRPr="002D2935">
        <w:rPr>
          <w:rFonts w:ascii="Times New Roman" w:hAnsi="Times New Roman" w:cs="Simplified Arabic" w:hint="cs"/>
          <w:color w:val="000000"/>
          <w:sz w:val="24"/>
          <w:szCs w:val="28"/>
          <w:rtl/>
          <w:lang w:bidi="ar-SA"/>
        </w:rPr>
        <w:t>/7/</w:t>
      </w:r>
      <w:r w:rsidRPr="002D2935">
        <w:rPr>
          <w:rFonts w:ascii="Times New Roman" w:hAnsi="Times New Roman" w:cs="Simplified Arabic"/>
          <w:color w:val="000000"/>
          <w:sz w:val="24"/>
          <w:szCs w:val="28"/>
          <w:rtl/>
        </w:rPr>
        <w:t xml:space="preserve">2005، بعد </w:t>
      </w:r>
      <w:r w:rsidRPr="002D2935">
        <w:rPr>
          <w:rFonts w:ascii="Times New Roman" w:hAnsi="Times New Roman" w:cs="Simplified Arabic" w:hint="cs"/>
          <w:color w:val="000000"/>
          <w:sz w:val="24"/>
          <w:szCs w:val="28"/>
          <w:rtl/>
        </w:rPr>
        <w:t>عام</w:t>
      </w:r>
      <w:r w:rsidRPr="002D2935">
        <w:rPr>
          <w:rFonts w:ascii="Times New Roman" w:hAnsi="Times New Roman" w:cs="Simplified Arabic"/>
          <w:color w:val="000000"/>
          <w:sz w:val="24"/>
          <w:szCs w:val="28"/>
          <w:rtl/>
        </w:rPr>
        <w:t xml:space="preserve"> من قضاء محكمة العدل الدولية بعدم شرعية "الجدار الفاصل" الذي كانت </w:t>
      </w:r>
      <w:r w:rsidRPr="002D2935">
        <w:rPr>
          <w:rFonts w:ascii="Times New Roman" w:hAnsi="Times New Roman" w:cs="Simplified Arabic" w:hint="cs"/>
          <w:color w:val="000000"/>
          <w:sz w:val="24"/>
          <w:szCs w:val="28"/>
          <w:rtl/>
        </w:rPr>
        <w:t>"</w:t>
      </w:r>
      <w:r w:rsidRPr="002D2935">
        <w:rPr>
          <w:rFonts w:ascii="Times New Roman" w:hAnsi="Times New Roman" w:cs="Simplified Arabic"/>
          <w:color w:val="000000"/>
          <w:sz w:val="24"/>
          <w:szCs w:val="28"/>
          <w:rtl/>
        </w:rPr>
        <w:t>إسرائيل</w:t>
      </w:r>
      <w:r w:rsidRPr="002D2935">
        <w:rPr>
          <w:rFonts w:ascii="Times New Roman" w:hAnsi="Times New Roman" w:cs="Simplified Arabic" w:hint="cs"/>
          <w:color w:val="000000"/>
          <w:sz w:val="24"/>
          <w:szCs w:val="28"/>
          <w:rtl/>
        </w:rPr>
        <w:t>"</w:t>
      </w:r>
      <w:r w:rsidRPr="002D2935">
        <w:rPr>
          <w:rFonts w:ascii="Times New Roman" w:hAnsi="Times New Roman" w:cs="Simplified Arabic"/>
          <w:color w:val="000000"/>
          <w:sz w:val="24"/>
          <w:szCs w:val="28"/>
          <w:rtl/>
        </w:rPr>
        <w:t xml:space="preserve"> تبنيه في </w:t>
      </w:r>
      <w:r w:rsidRPr="002D2935">
        <w:rPr>
          <w:rFonts w:ascii="Times New Roman" w:hAnsi="Times New Roman" w:cs="Simplified Arabic" w:hint="cs"/>
          <w:color w:val="000000"/>
          <w:sz w:val="24"/>
          <w:szCs w:val="28"/>
          <w:rtl/>
          <w:lang w:bidi="ar-SA"/>
        </w:rPr>
        <w:t>الضفة الغربية</w:t>
      </w:r>
      <w:r w:rsidRPr="002D2935">
        <w:rPr>
          <w:rFonts w:ascii="Times New Roman" w:hAnsi="Times New Roman" w:cs="Simplified Arabic"/>
          <w:color w:val="000000"/>
          <w:sz w:val="24"/>
          <w:szCs w:val="28"/>
          <w:rtl/>
        </w:rPr>
        <w:t>. في ذلك الوقت، أصدر</w:t>
      </w:r>
      <w:r w:rsidRPr="002D2935">
        <w:rPr>
          <w:rFonts w:ascii="Times New Roman" w:hAnsi="Times New Roman" w:cs="Simplified Arabic" w:hint="cs"/>
          <w:color w:val="000000"/>
          <w:sz w:val="24"/>
          <w:szCs w:val="28"/>
          <w:rtl/>
        </w:rPr>
        <w:t>ت</w:t>
      </w:r>
      <w:r w:rsidRPr="002D2935">
        <w:rPr>
          <w:rFonts w:ascii="Times New Roman" w:hAnsi="Times New Roman" w:cs="Simplified Arabic"/>
          <w:color w:val="000000"/>
          <w:sz w:val="24"/>
          <w:szCs w:val="28"/>
          <w:rtl/>
        </w:rPr>
        <w:t xml:space="preserve"> أكثر من مئة من نقابات العمال الفلسطينية، والجماعات السياسية، والمنظمات غير الحكومية في فلسطين والشتات دعوة للشركاء الدوليين لاعتماد استراتيجية المقاطعة وسحب الاستثمارات وفرض العقوبات</w:t>
      </w:r>
      <w:r w:rsidRPr="002D2935">
        <w:rPr>
          <w:rFonts w:ascii="Times New Roman" w:hAnsi="Times New Roman" w:cs="Simplified Arabic" w:hint="cs"/>
          <w:color w:val="000000"/>
          <w:sz w:val="24"/>
          <w:szCs w:val="28"/>
          <w:rtl/>
        </w:rPr>
        <w:t>،</w:t>
      </w:r>
      <w:r w:rsidRPr="002D2935">
        <w:rPr>
          <w:rFonts w:ascii="Times New Roman" w:hAnsi="Times New Roman" w:cs="Simplified Arabic"/>
          <w:color w:val="000000"/>
          <w:sz w:val="24"/>
          <w:szCs w:val="28"/>
          <w:rtl/>
        </w:rPr>
        <w:t xml:space="preserve"> كجزء من النضال ضد</w:t>
      </w:r>
      <w:r w:rsidRPr="002D2935">
        <w:rPr>
          <w:rFonts w:ascii="Times New Roman" w:hAnsi="Times New Roman" w:cs="Simplified Arabic" w:hint="cs"/>
          <w:color w:val="000000"/>
          <w:sz w:val="24"/>
          <w:szCs w:val="28"/>
          <w:rtl/>
        </w:rPr>
        <w:t>ّ</w:t>
      </w:r>
      <w:r w:rsidRPr="002D2935">
        <w:rPr>
          <w:rFonts w:ascii="Times New Roman" w:hAnsi="Times New Roman" w:cs="Simplified Arabic"/>
          <w:color w:val="000000"/>
          <w:sz w:val="24"/>
          <w:szCs w:val="28"/>
          <w:rtl/>
        </w:rPr>
        <w:t xml:space="preserve"> نظام الفصل العنصري ال</w:t>
      </w:r>
      <w:r w:rsidRPr="002D2935">
        <w:rPr>
          <w:rFonts w:ascii="Times New Roman" w:hAnsi="Times New Roman" w:cs="Simplified Arabic" w:hint="cs"/>
          <w:color w:val="000000"/>
          <w:sz w:val="24"/>
          <w:szCs w:val="28"/>
          <w:rtl/>
        </w:rPr>
        <w:t>إ</w:t>
      </w:r>
      <w:r w:rsidRPr="002D2935">
        <w:rPr>
          <w:rFonts w:ascii="Times New Roman" w:hAnsi="Times New Roman" w:cs="Simplified Arabic"/>
          <w:color w:val="000000"/>
          <w:sz w:val="24"/>
          <w:szCs w:val="28"/>
          <w:rtl/>
        </w:rPr>
        <w:t>سرائيلي. أما اليوم، فقد تطورت الحركة لتصبح قوة عالمية تشابه إلى حد</w:t>
      </w:r>
      <w:r w:rsidRPr="002D2935">
        <w:rPr>
          <w:rFonts w:ascii="Times New Roman" w:hAnsi="Times New Roman" w:cs="Simplified Arabic" w:hint="cs"/>
          <w:color w:val="000000"/>
          <w:sz w:val="24"/>
          <w:szCs w:val="28"/>
          <w:rtl/>
        </w:rPr>
        <w:t>ّ</w:t>
      </w:r>
      <w:r w:rsidRPr="002D2935">
        <w:rPr>
          <w:rFonts w:ascii="Times New Roman" w:hAnsi="Times New Roman" w:cs="Simplified Arabic"/>
          <w:color w:val="000000"/>
          <w:sz w:val="24"/>
          <w:szCs w:val="28"/>
          <w:rtl/>
        </w:rPr>
        <w:t xml:space="preserve"> كبير تلك التي أسقطت نظام الفصل العنصري في جنوب </w:t>
      </w:r>
      <w:r w:rsidRPr="002D2935">
        <w:rPr>
          <w:rFonts w:ascii="Times New Roman" w:hAnsi="Times New Roman" w:cs="Simplified Arabic" w:hint="cs"/>
          <w:color w:val="000000"/>
          <w:sz w:val="24"/>
          <w:szCs w:val="28"/>
          <w:rtl/>
        </w:rPr>
        <w:t>إ</w:t>
      </w:r>
      <w:r w:rsidRPr="002D2935">
        <w:rPr>
          <w:rFonts w:ascii="Times New Roman" w:hAnsi="Times New Roman" w:cs="Simplified Arabic"/>
          <w:color w:val="000000"/>
          <w:sz w:val="24"/>
          <w:szCs w:val="28"/>
          <w:rtl/>
        </w:rPr>
        <w:t>فريقيا.</w:t>
      </w:r>
    </w:p>
    <w:p w:rsidR="009C35C2" w:rsidRPr="002D2935" w:rsidRDefault="009C35C2" w:rsidP="009C35C2">
      <w:pPr>
        <w:widowControl w:val="0"/>
        <w:autoSpaceDE w:val="0"/>
        <w:autoSpaceDN w:val="0"/>
        <w:bidi/>
        <w:adjustRightInd w:val="0"/>
        <w:spacing w:after="0"/>
        <w:ind w:firstLine="284"/>
        <w:jc w:val="both"/>
        <w:rPr>
          <w:rFonts w:ascii="Times New Roman" w:hAnsi="Times New Roman" w:cs="Simplified Arabic"/>
          <w:color w:val="000000"/>
          <w:sz w:val="24"/>
          <w:szCs w:val="28"/>
        </w:rPr>
      </w:pPr>
      <w:r w:rsidRPr="002D2935">
        <w:rPr>
          <w:rFonts w:ascii="Times New Roman" w:hAnsi="Times New Roman" w:cs="Simplified Arabic"/>
          <w:color w:val="000000"/>
          <w:sz w:val="24"/>
          <w:szCs w:val="28"/>
          <w:rtl/>
        </w:rPr>
        <w:t xml:space="preserve">تاريخياً، يمكن النظر إلى </w:t>
      </w:r>
      <w:r w:rsidRPr="002D2935">
        <w:rPr>
          <w:rFonts w:ascii="Times New Roman" w:hAnsi="Times New Roman" w:cs="Simplified Arabic" w:hint="eastAsia"/>
          <w:color w:val="000000"/>
          <w:sz w:val="24"/>
          <w:szCs w:val="28"/>
          <w:rtl/>
        </w:rPr>
        <w:t>حركة</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المقاطعة</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بي</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دي</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أس</w:t>
      </w:r>
      <w:r w:rsidRPr="002D2935">
        <w:rPr>
          <w:rFonts w:ascii="Times New Roman" w:hAnsi="Times New Roman" w:cs="Simplified Arabic"/>
          <w:color w:val="000000"/>
          <w:sz w:val="24"/>
          <w:szCs w:val="28"/>
          <w:rtl/>
        </w:rPr>
        <w:t xml:space="preserve">) الحالية على أنها امتداد لحملات مقاطعة سابقة تعود إلى ثمانينيات القرن </w:t>
      </w:r>
      <w:r w:rsidRPr="002D2935">
        <w:rPr>
          <w:rFonts w:ascii="Times New Roman" w:hAnsi="Times New Roman" w:cs="Simplified Arabic" w:hint="cs"/>
          <w:color w:val="000000"/>
          <w:sz w:val="24"/>
          <w:szCs w:val="28"/>
          <w:rtl/>
        </w:rPr>
        <w:t xml:space="preserve">الـ </w:t>
      </w:r>
      <w:r w:rsidRPr="002D2935">
        <w:rPr>
          <w:rFonts w:ascii="Times New Roman" w:hAnsi="Times New Roman" w:cs="Simplified Arabic"/>
          <w:color w:val="000000"/>
          <w:sz w:val="24"/>
          <w:szCs w:val="28"/>
        </w:rPr>
        <w:t>19</w:t>
      </w:r>
      <w:r w:rsidRPr="002D2935">
        <w:rPr>
          <w:rFonts w:ascii="Times New Roman" w:hAnsi="Times New Roman" w:cs="Simplified Arabic"/>
          <w:color w:val="000000"/>
          <w:sz w:val="24"/>
          <w:szCs w:val="28"/>
          <w:rtl/>
        </w:rPr>
        <w:t xml:space="preserve"> وثلاثينيات ال</w:t>
      </w:r>
      <w:r w:rsidRPr="002D2935">
        <w:rPr>
          <w:rFonts w:ascii="Times New Roman" w:hAnsi="Times New Roman" w:cs="Simplified Arabic" w:hint="cs"/>
          <w:color w:val="000000"/>
          <w:sz w:val="24"/>
          <w:szCs w:val="28"/>
          <w:rtl/>
        </w:rPr>
        <w:t xml:space="preserve">ـ </w:t>
      </w:r>
      <w:r w:rsidRPr="002D2935">
        <w:rPr>
          <w:rStyle w:val="EndnoteReference"/>
          <w:rFonts w:ascii="Times New Roman" w:hAnsi="Times New Roman" w:cs="Simplified Arabic"/>
          <w:color w:val="000000"/>
          <w:sz w:val="24"/>
          <w:szCs w:val="28"/>
        </w:rPr>
        <w:endnoteReference w:id="1"/>
      </w:r>
      <w:r w:rsidRPr="002D2935">
        <w:rPr>
          <w:rFonts w:ascii="Times New Roman" w:hAnsi="Times New Roman" w:cs="Simplified Arabic"/>
          <w:color w:val="000000"/>
          <w:sz w:val="24"/>
          <w:szCs w:val="28"/>
        </w:rPr>
        <w:t>20</w:t>
      </w:r>
      <w:r w:rsidRPr="002D2935">
        <w:rPr>
          <w:rFonts w:ascii="Times New Roman" w:hAnsi="Times New Roman" w:cs="Simplified Arabic" w:hint="cs"/>
          <w:color w:val="000000"/>
          <w:sz w:val="24"/>
          <w:szCs w:val="28"/>
          <w:rtl/>
        </w:rPr>
        <w:t xml:space="preserve">. </w:t>
      </w:r>
      <w:r w:rsidRPr="002D2935">
        <w:rPr>
          <w:rFonts w:ascii="Times New Roman" w:hAnsi="Times New Roman" w:cs="Simplified Arabic"/>
          <w:color w:val="000000"/>
          <w:sz w:val="24"/>
          <w:szCs w:val="28"/>
          <w:rtl/>
        </w:rPr>
        <w:t xml:space="preserve">فخلال أواخر القرن </w:t>
      </w:r>
      <w:r w:rsidRPr="002D2935">
        <w:rPr>
          <w:rFonts w:ascii="Times New Roman" w:hAnsi="Times New Roman" w:cs="Simplified Arabic" w:hint="cs"/>
          <w:color w:val="000000"/>
          <w:sz w:val="24"/>
          <w:szCs w:val="28"/>
          <w:rtl/>
        </w:rPr>
        <w:t xml:space="preserve">الـ </w:t>
      </w:r>
      <w:r w:rsidRPr="002D2935">
        <w:rPr>
          <w:rFonts w:ascii="Times New Roman" w:hAnsi="Times New Roman" w:cs="Simplified Arabic"/>
          <w:color w:val="000000"/>
          <w:sz w:val="24"/>
          <w:szCs w:val="28"/>
        </w:rPr>
        <w:t>19</w:t>
      </w:r>
      <w:r w:rsidRPr="002D2935">
        <w:rPr>
          <w:rFonts w:ascii="Times New Roman" w:hAnsi="Times New Roman" w:cs="Simplified Arabic"/>
          <w:color w:val="000000"/>
          <w:sz w:val="24"/>
          <w:szCs w:val="28"/>
          <w:rtl/>
        </w:rPr>
        <w:t xml:space="preserve">، رفض الفلسطينيون التعاون مع المستعمرات الناشئة للمستوطنين اليهود، والتي كانت تمضي قدماً في اغتصاب أراضيهم حتى في ذلك الوقت. أما بحلول ثلاثينيات القرن الماضي، </w:t>
      </w:r>
      <w:r w:rsidRPr="002D2935">
        <w:rPr>
          <w:rFonts w:ascii="Times New Roman" w:hAnsi="Times New Roman" w:cs="Simplified Arabic" w:hint="cs"/>
          <w:color w:val="000000"/>
          <w:sz w:val="24"/>
          <w:szCs w:val="28"/>
          <w:rtl/>
        </w:rPr>
        <w:t xml:space="preserve">فقد </w:t>
      </w:r>
      <w:r w:rsidRPr="002D2935">
        <w:rPr>
          <w:rFonts w:ascii="Times New Roman" w:hAnsi="Times New Roman" w:cs="Simplified Arabic"/>
          <w:color w:val="000000"/>
          <w:sz w:val="24"/>
          <w:szCs w:val="28"/>
          <w:rtl/>
        </w:rPr>
        <w:t xml:space="preserve">اشتدت المعارضة المناهضة للمشروع الاستعماري الصهيوني، وكانت غالباً ما تتجلى في الإضرابات والمقاطعات. ولاحقاً، خلال الفترة التي تلت </w:t>
      </w:r>
      <w:r w:rsidRPr="002D2935">
        <w:rPr>
          <w:rFonts w:ascii="Times New Roman" w:hAnsi="Times New Roman" w:cs="Simplified Arabic" w:hint="cs"/>
          <w:color w:val="000000"/>
          <w:sz w:val="24"/>
          <w:szCs w:val="28"/>
          <w:rtl/>
        </w:rPr>
        <w:t>سنة</w:t>
      </w:r>
      <w:r w:rsidRPr="002D2935">
        <w:rPr>
          <w:rFonts w:ascii="Times New Roman" w:hAnsi="Times New Roman" w:cs="Simplified Arabic"/>
          <w:color w:val="000000"/>
          <w:sz w:val="24"/>
          <w:szCs w:val="28"/>
          <w:rtl/>
        </w:rPr>
        <w:t xml:space="preserve"> 1948 مباشرة، أطلقت كل من جامعة </w:t>
      </w:r>
      <w:r w:rsidRPr="002D2935">
        <w:rPr>
          <w:rFonts w:ascii="Times New Roman" w:hAnsi="Times New Roman" w:cs="Simplified Arabic" w:hint="cs"/>
          <w:color w:val="000000"/>
          <w:sz w:val="24"/>
          <w:szCs w:val="28"/>
          <w:rtl/>
        </w:rPr>
        <w:t xml:space="preserve">الدول </w:t>
      </w:r>
      <w:r w:rsidRPr="002D2935">
        <w:rPr>
          <w:rFonts w:ascii="Times New Roman" w:hAnsi="Times New Roman" w:cs="Simplified Arabic"/>
          <w:color w:val="000000"/>
          <w:sz w:val="24"/>
          <w:szCs w:val="28"/>
          <w:rtl/>
        </w:rPr>
        <w:t>العربية، ومنظمة المؤتمر الإسلامي، وحركة عدم الانحياز</w:t>
      </w:r>
      <w:r w:rsidRPr="002D2935">
        <w:rPr>
          <w:rFonts w:ascii="Times New Roman" w:hAnsi="Times New Roman" w:cs="Simplified Arabic" w:hint="cs"/>
          <w:color w:val="000000"/>
          <w:sz w:val="24"/>
          <w:szCs w:val="28"/>
          <w:rtl/>
        </w:rPr>
        <w:t>،</w:t>
      </w:r>
      <w:r w:rsidRPr="002D2935">
        <w:rPr>
          <w:rFonts w:ascii="Times New Roman" w:hAnsi="Times New Roman" w:cs="Simplified Arabic"/>
          <w:color w:val="000000"/>
          <w:sz w:val="24"/>
          <w:szCs w:val="28"/>
          <w:rtl/>
        </w:rPr>
        <w:t xml:space="preserve"> حملات </w:t>
      </w:r>
      <w:r w:rsidRPr="002D2935">
        <w:rPr>
          <w:rFonts w:ascii="Times New Roman" w:hAnsi="Times New Roman" w:cs="Simplified Arabic" w:hint="cs"/>
          <w:color w:val="000000"/>
          <w:sz w:val="24"/>
          <w:szCs w:val="28"/>
          <w:rtl/>
        </w:rPr>
        <w:t>ذات إ</w:t>
      </w:r>
      <w:r w:rsidRPr="002D2935">
        <w:rPr>
          <w:rFonts w:ascii="Times New Roman" w:hAnsi="Times New Roman" w:cs="Simplified Arabic"/>
          <w:color w:val="000000"/>
          <w:sz w:val="24"/>
          <w:szCs w:val="28"/>
          <w:rtl/>
        </w:rPr>
        <w:t>دار</w:t>
      </w:r>
      <w:r w:rsidRPr="002D2935">
        <w:rPr>
          <w:rFonts w:ascii="Times New Roman" w:hAnsi="Times New Roman" w:cs="Simplified Arabic" w:hint="cs"/>
          <w:color w:val="000000"/>
          <w:sz w:val="24"/>
          <w:szCs w:val="28"/>
          <w:rtl/>
        </w:rPr>
        <w:t>ة</w:t>
      </w:r>
      <w:r w:rsidRPr="002D2935">
        <w:rPr>
          <w:rFonts w:ascii="Times New Roman" w:hAnsi="Times New Roman" w:cs="Simplified Arabic"/>
          <w:color w:val="000000"/>
          <w:sz w:val="24"/>
          <w:szCs w:val="28"/>
          <w:rtl/>
        </w:rPr>
        <w:t xml:space="preserve"> دول</w:t>
      </w:r>
      <w:r w:rsidRPr="002D2935">
        <w:rPr>
          <w:rFonts w:ascii="Times New Roman" w:hAnsi="Times New Roman" w:cs="Simplified Arabic" w:hint="cs"/>
          <w:color w:val="000000"/>
          <w:sz w:val="24"/>
          <w:szCs w:val="28"/>
          <w:rtl/>
        </w:rPr>
        <w:t>ية</w:t>
      </w:r>
      <w:r w:rsidRPr="002D2935">
        <w:rPr>
          <w:rFonts w:ascii="Times New Roman" w:hAnsi="Times New Roman" w:cs="Simplified Arabic"/>
          <w:color w:val="000000"/>
          <w:sz w:val="24"/>
          <w:szCs w:val="28"/>
          <w:rtl/>
        </w:rPr>
        <w:t xml:space="preserve"> لمقاطعة العلاقات التجارية و</w:t>
      </w:r>
      <w:r w:rsidRPr="002D2935">
        <w:rPr>
          <w:rFonts w:ascii="Times New Roman" w:hAnsi="Times New Roman" w:cs="Simplified Arabic" w:hint="cs"/>
          <w:color w:val="000000"/>
          <w:sz w:val="24"/>
          <w:szCs w:val="28"/>
          <w:rtl/>
        </w:rPr>
        <w:t>المالية</w:t>
      </w:r>
      <w:r w:rsidRPr="002D2935">
        <w:rPr>
          <w:rFonts w:ascii="Times New Roman" w:hAnsi="Times New Roman" w:cs="Simplified Arabic"/>
          <w:color w:val="000000"/>
          <w:sz w:val="24"/>
          <w:szCs w:val="28"/>
          <w:rtl/>
        </w:rPr>
        <w:t xml:space="preserve"> مع </w:t>
      </w:r>
      <w:r w:rsidRPr="002D2935">
        <w:rPr>
          <w:rFonts w:ascii="Times New Roman" w:hAnsi="Times New Roman" w:cs="Simplified Arabic" w:hint="cs"/>
          <w:color w:val="000000"/>
          <w:sz w:val="24"/>
          <w:szCs w:val="28"/>
          <w:rtl/>
        </w:rPr>
        <w:t>"</w:t>
      </w:r>
      <w:r w:rsidRPr="002D2935">
        <w:rPr>
          <w:rFonts w:ascii="Times New Roman" w:hAnsi="Times New Roman" w:cs="Simplified Arabic"/>
          <w:color w:val="000000"/>
          <w:sz w:val="24"/>
          <w:szCs w:val="28"/>
          <w:rtl/>
        </w:rPr>
        <w:t>إسرائيل</w:t>
      </w:r>
      <w:r w:rsidRPr="002D2935">
        <w:rPr>
          <w:rFonts w:ascii="Times New Roman" w:hAnsi="Times New Roman" w:cs="Simplified Arabic" w:hint="cs"/>
          <w:color w:val="000000"/>
          <w:sz w:val="24"/>
          <w:szCs w:val="28"/>
          <w:rtl/>
        </w:rPr>
        <w:t>"</w:t>
      </w:r>
      <w:r w:rsidRPr="002D2935">
        <w:rPr>
          <w:rStyle w:val="EndnoteReference"/>
          <w:rFonts w:ascii="Times New Roman" w:hAnsi="Times New Roman" w:cs="Simplified Arabic"/>
          <w:color w:val="000000"/>
          <w:sz w:val="24"/>
          <w:szCs w:val="28"/>
          <w:rtl/>
        </w:rPr>
        <w:endnoteReference w:id="2"/>
      </w:r>
      <w:r w:rsidRPr="002D2935">
        <w:rPr>
          <w:rFonts w:ascii="Times New Roman" w:hAnsi="Times New Roman" w:cs="Simplified Arabic" w:hint="cs"/>
          <w:color w:val="000000"/>
          <w:sz w:val="24"/>
          <w:szCs w:val="28"/>
          <w:rtl/>
        </w:rPr>
        <w:t>.</w:t>
      </w:r>
    </w:p>
    <w:p w:rsidR="009C35C2" w:rsidRPr="002D2935" w:rsidRDefault="009C35C2" w:rsidP="009C35C2">
      <w:pPr>
        <w:widowControl w:val="0"/>
        <w:autoSpaceDE w:val="0"/>
        <w:autoSpaceDN w:val="0"/>
        <w:bidi/>
        <w:adjustRightInd w:val="0"/>
        <w:spacing w:after="0"/>
        <w:ind w:firstLine="284"/>
        <w:jc w:val="both"/>
        <w:rPr>
          <w:rFonts w:ascii="Times New Roman" w:hAnsi="Times New Roman" w:cs="Simplified Arabic"/>
          <w:color w:val="000000"/>
          <w:sz w:val="24"/>
          <w:szCs w:val="28"/>
        </w:rPr>
      </w:pPr>
      <w:r w:rsidRPr="002D2935">
        <w:rPr>
          <w:rFonts w:ascii="Times New Roman" w:hAnsi="Times New Roman" w:cs="Simplified Arabic"/>
          <w:color w:val="000000"/>
          <w:sz w:val="24"/>
          <w:szCs w:val="28"/>
          <w:rtl/>
        </w:rPr>
        <w:t xml:space="preserve">كان مؤتمر الأمم المتحدة العالمي لمناهضة العنصرية والتمييز العنصري والتعصب الذي عقد في </w:t>
      </w:r>
      <w:proofErr w:type="spellStart"/>
      <w:r w:rsidRPr="002D2935">
        <w:rPr>
          <w:rFonts w:ascii="Times New Roman" w:hAnsi="Times New Roman" w:cs="Simplified Arabic"/>
          <w:color w:val="000000"/>
          <w:sz w:val="24"/>
          <w:szCs w:val="28"/>
          <w:rtl/>
        </w:rPr>
        <w:t>ديربان</w:t>
      </w:r>
      <w:proofErr w:type="spellEnd"/>
      <w:r w:rsidRPr="002D2935">
        <w:rPr>
          <w:rFonts w:ascii="Times New Roman" w:hAnsi="Times New Roman" w:cs="Simplified Arabic" w:hint="cs"/>
          <w:color w:val="000000"/>
          <w:sz w:val="24"/>
          <w:szCs w:val="28"/>
          <w:rtl/>
        </w:rPr>
        <w:t>،</w:t>
      </w:r>
      <w:r w:rsidRPr="002D2935">
        <w:rPr>
          <w:rFonts w:ascii="Times New Roman" w:hAnsi="Times New Roman" w:cs="Simplified Arabic"/>
          <w:color w:val="000000"/>
          <w:sz w:val="24"/>
          <w:szCs w:val="28"/>
          <w:rtl/>
        </w:rPr>
        <w:t xml:space="preserve"> في جنوب </w:t>
      </w:r>
      <w:r w:rsidRPr="002D2935">
        <w:rPr>
          <w:rFonts w:ascii="Times New Roman" w:hAnsi="Times New Roman" w:cs="Simplified Arabic" w:hint="cs"/>
          <w:color w:val="000000"/>
          <w:sz w:val="24"/>
          <w:szCs w:val="28"/>
          <w:rtl/>
        </w:rPr>
        <w:t>إ</w:t>
      </w:r>
      <w:r w:rsidRPr="002D2935">
        <w:rPr>
          <w:rFonts w:ascii="Times New Roman" w:hAnsi="Times New Roman" w:cs="Simplified Arabic"/>
          <w:color w:val="000000"/>
          <w:sz w:val="24"/>
          <w:szCs w:val="28"/>
          <w:rtl/>
        </w:rPr>
        <w:t>فريقيا</w:t>
      </w:r>
      <w:r w:rsidRPr="002D2935">
        <w:rPr>
          <w:rFonts w:ascii="Times New Roman" w:hAnsi="Times New Roman" w:cs="Simplified Arabic" w:hint="cs"/>
          <w:color w:val="000000"/>
          <w:sz w:val="24"/>
          <w:szCs w:val="28"/>
          <w:rtl/>
        </w:rPr>
        <w:t>،</w:t>
      </w:r>
      <w:r w:rsidRPr="002D2935">
        <w:rPr>
          <w:rFonts w:ascii="Times New Roman" w:hAnsi="Times New Roman" w:cs="Simplified Arabic"/>
          <w:color w:val="000000"/>
          <w:sz w:val="24"/>
          <w:szCs w:val="28"/>
          <w:rtl/>
        </w:rPr>
        <w:t xml:space="preserve"> من أهم الأحداث المحورية التي مهدت الطريق لإطلاق حركة المقاطعة وسحب الاستثمارات وفرض العقوبات</w:t>
      </w:r>
      <w:r w:rsidRPr="002D2935">
        <w:rPr>
          <w:rFonts w:ascii="Times New Roman" w:hAnsi="Times New Roman" w:cs="Simplified Arabic" w:hint="cs"/>
          <w:color w:val="000000"/>
          <w:sz w:val="24"/>
          <w:szCs w:val="28"/>
          <w:rtl/>
          <w:lang w:bidi="ar-SA"/>
        </w:rPr>
        <w:t xml:space="preserve"> </w:t>
      </w:r>
      <w:r w:rsidRPr="002D2935">
        <w:rPr>
          <w:rFonts w:ascii="Times New Roman" w:hAnsi="Times New Roman" w:cs="Simplified Arabic"/>
          <w:color w:val="000000"/>
          <w:sz w:val="24"/>
          <w:szCs w:val="28"/>
          <w:rtl/>
        </w:rPr>
        <w:t xml:space="preserve">في 2005. وشارك أكثر من </w:t>
      </w:r>
      <w:r w:rsidRPr="002D2935">
        <w:rPr>
          <w:rFonts w:ascii="Times New Roman" w:hAnsi="Times New Roman" w:cs="Simplified Arabic" w:hint="cs"/>
          <w:color w:val="000000"/>
          <w:sz w:val="24"/>
          <w:szCs w:val="28"/>
          <w:rtl/>
        </w:rPr>
        <w:t>ثلاثة آلاف</w:t>
      </w:r>
      <w:r w:rsidRPr="002D2935">
        <w:rPr>
          <w:rFonts w:ascii="Times New Roman" w:hAnsi="Times New Roman" w:cs="Simplified Arabic"/>
          <w:color w:val="000000"/>
          <w:sz w:val="24"/>
          <w:szCs w:val="28"/>
          <w:rtl/>
        </w:rPr>
        <w:t xml:space="preserve"> من منظمات المجتمع المدني في المؤتمر، ودانوا بأشد العبارات سياسات </w:t>
      </w:r>
      <w:r w:rsidRPr="002D2935">
        <w:rPr>
          <w:rFonts w:ascii="Times New Roman" w:hAnsi="Times New Roman" w:cs="Simplified Arabic" w:hint="cs"/>
          <w:color w:val="000000"/>
          <w:sz w:val="24"/>
          <w:szCs w:val="28"/>
          <w:rtl/>
        </w:rPr>
        <w:t>"</w:t>
      </w:r>
      <w:r w:rsidRPr="002D2935">
        <w:rPr>
          <w:rFonts w:ascii="Times New Roman" w:hAnsi="Times New Roman" w:cs="Simplified Arabic"/>
          <w:color w:val="000000"/>
          <w:sz w:val="24"/>
          <w:szCs w:val="28"/>
          <w:rtl/>
        </w:rPr>
        <w:t>إسرائيل</w:t>
      </w:r>
      <w:r w:rsidRPr="002D2935">
        <w:rPr>
          <w:rFonts w:ascii="Times New Roman" w:hAnsi="Times New Roman" w:cs="Simplified Arabic" w:hint="cs"/>
          <w:color w:val="000000"/>
          <w:sz w:val="24"/>
          <w:szCs w:val="28"/>
          <w:rtl/>
        </w:rPr>
        <w:t>"</w:t>
      </w:r>
      <w:r w:rsidRPr="002D2935">
        <w:rPr>
          <w:rFonts w:ascii="Times New Roman" w:hAnsi="Times New Roman" w:cs="Simplified Arabic"/>
          <w:color w:val="000000"/>
          <w:sz w:val="24"/>
          <w:szCs w:val="28"/>
          <w:rtl/>
        </w:rPr>
        <w:t xml:space="preserve">، معلنين أنها شكل من أشكال التفرقة العنصرية. وفي الوقت نفسه، كانت انتفاضة الأقصى التي بدأت في </w:t>
      </w:r>
      <w:r w:rsidRPr="002D2935">
        <w:rPr>
          <w:rFonts w:ascii="Times New Roman" w:hAnsi="Times New Roman" w:cs="Simplified Arabic" w:hint="cs"/>
          <w:color w:val="000000"/>
          <w:sz w:val="24"/>
          <w:szCs w:val="28"/>
          <w:rtl/>
        </w:rPr>
        <w:t>سنة</w:t>
      </w:r>
      <w:r w:rsidRPr="002D2935">
        <w:rPr>
          <w:rFonts w:ascii="Times New Roman" w:hAnsi="Times New Roman" w:cs="Simplified Arabic"/>
          <w:color w:val="000000"/>
          <w:sz w:val="24"/>
          <w:szCs w:val="28"/>
          <w:rtl/>
        </w:rPr>
        <w:t xml:space="preserve"> 2000 تتصاعد في حدتها وتستقطب دعماً دولياً للشعب الفلسطيني.</w:t>
      </w:r>
    </w:p>
    <w:p w:rsidR="009C35C2" w:rsidRPr="002D2935" w:rsidRDefault="009C35C2" w:rsidP="009C35C2">
      <w:pPr>
        <w:widowControl w:val="0"/>
        <w:autoSpaceDE w:val="0"/>
        <w:autoSpaceDN w:val="0"/>
        <w:bidi/>
        <w:adjustRightInd w:val="0"/>
        <w:spacing w:after="0"/>
        <w:ind w:firstLine="284"/>
        <w:jc w:val="both"/>
        <w:rPr>
          <w:rFonts w:ascii="Times New Roman" w:hAnsi="Times New Roman" w:cs="Simplified Arabic"/>
          <w:color w:val="000000"/>
          <w:sz w:val="24"/>
          <w:szCs w:val="28"/>
          <w:rtl/>
        </w:rPr>
      </w:pPr>
      <w:r w:rsidRPr="002D2935">
        <w:rPr>
          <w:rFonts w:ascii="Times New Roman" w:hAnsi="Times New Roman" w:cs="Simplified Arabic"/>
          <w:color w:val="000000"/>
          <w:sz w:val="24"/>
          <w:szCs w:val="28"/>
          <w:rtl/>
        </w:rPr>
        <w:t>حينها، كان هناك شعور متزايد بالوعي بقضية فلسطين المحتلة</w:t>
      </w:r>
      <w:r w:rsidRPr="002D2935">
        <w:rPr>
          <w:rFonts w:ascii="Times New Roman" w:hAnsi="Times New Roman" w:cs="Simplified Arabic" w:hint="cs"/>
          <w:color w:val="000000"/>
          <w:sz w:val="24"/>
          <w:szCs w:val="28"/>
          <w:rtl/>
        </w:rPr>
        <w:t xml:space="preserve">، وبالضرورة الملحة </w:t>
      </w:r>
      <w:r w:rsidRPr="002D2935">
        <w:rPr>
          <w:rFonts w:ascii="Times New Roman" w:hAnsi="Times New Roman" w:cs="Simplified Arabic"/>
          <w:color w:val="000000"/>
          <w:sz w:val="24"/>
          <w:szCs w:val="28"/>
          <w:rtl/>
        </w:rPr>
        <w:t>لتحقيق أوسع نطاق من التعاون والتضامن. فمنذ ذلك الحين، كانت استجابة حركات المجتمع المدني على مستوى القاعدة الشعبية الدعامة الرئيس</w:t>
      </w:r>
      <w:r w:rsidRPr="002D2935">
        <w:rPr>
          <w:rFonts w:ascii="Times New Roman" w:hAnsi="Times New Roman" w:cs="Simplified Arabic" w:hint="cs"/>
          <w:color w:val="000000"/>
          <w:sz w:val="24"/>
          <w:szCs w:val="28"/>
          <w:rtl/>
        </w:rPr>
        <w:t>ي</w:t>
      </w:r>
      <w:r w:rsidRPr="002D2935">
        <w:rPr>
          <w:rFonts w:ascii="Times New Roman" w:hAnsi="Times New Roman" w:cs="Simplified Arabic"/>
          <w:color w:val="000000"/>
          <w:sz w:val="24"/>
          <w:szCs w:val="28"/>
          <w:rtl/>
        </w:rPr>
        <w:t xml:space="preserve">ة لحركة </w:t>
      </w:r>
      <w:r w:rsidRPr="002D2935">
        <w:rPr>
          <w:rFonts w:ascii="Times New Roman" w:hAnsi="Times New Roman" w:cs="Simplified Arabic" w:hint="eastAsia"/>
          <w:color w:val="000000"/>
          <w:sz w:val="24"/>
          <w:szCs w:val="28"/>
          <w:rtl/>
        </w:rPr>
        <w:t>المقاطعة</w:t>
      </w:r>
      <w:r w:rsidRPr="002D2935">
        <w:rPr>
          <w:rFonts w:ascii="Times New Roman" w:hAnsi="Times New Roman" w:cs="Simplified Arabic" w:hint="cs"/>
          <w:color w:val="000000"/>
          <w:sz w:val="24"/>
          <w:szCs w:val="28"/>
          <w:rtl/>
        </w:rPr>
        <w:t xml:space="preserve"> </w:t>
      </w:r>
      <w:r w:rsidRPr="002D2935">
        <w:rPr>
          <w:rFonts w:ascii="Times New Roman" w:hAnsi="Times New Roman" w:cs="Simplified Arabic"/>
          <w:color w:val="000000"/>
          <w:sz w:val="24"/>
          <w:szCs w:val="28"/>
          <w:rtl/>
        </w:rPr>
        <w:t>(</w:t>
      </w:r>
      <w:r w:rsidRPr="002D2935">
        <w:rPr>
          <w:rFonts w:ascii="Times New Roman" w:hAnsi="Times New Roman" w:cs="Simplified Arabic" w:hint="eastAsia"/>
          <w:color w:val="000000"/>
          <w:sz w:val="24"/>
          <w:szCs w:val="28"/>
          <w:rtl/>
        </w:rPr>
        <w:t>بي</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دي</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أس</w:t>
      </w:r>
      <w:r w:rsidRPr="002D2935">
        <w:rPr>
          <w:rFonts w:ascii="Times New Roman" w:hAnsi="Times New Roman" w:cs="Simplified Arabic"/>
          <w:color w:val="000000"/>
          <w:sz w:val="24"/>
          <w:szCs w:val="28"/>
          <w:rtl/>
        </w:rPr>
        <w:t xml:space="preserve">). فمواطنو العالم أصبحوا يعون تماماً </w:t>
      </w:r>
      <w:r w:rsidRPr="002D2935">
        <w:rPr>
          <w:rFonts w:ascii="Times New Roman" w:hAnsi="Times New Roman" w:cs="Simplified Arabic"/>
          <w:color w:val="000000"/>
          <w:sz w:val="24"/>
          <w:szCs w:val="28"/>
          <w:rtl/>
        </w:rPr>
        <w:lastRenderedPageBreak/>
        <w:t xml:space="preserve">أنهم لم يعد يمكنهم الاعتماد على الحكومات والوكالات المُضلِّلة، التي غالباً ما تُزين كلامها ولا تطبق منه شيئاً. </w:t>
      </w:r>
    </w:p>
    <w:p w:rsidR="009C35C2" w:rsidRPr="002D2935" w:rsidRDefault="009C35C2" w:rsidP="009C35C2">
      <w:pPr>
        <w:widowControl w:val="0"/>
        <w:autoSpaceDE w:val="0"/>
        <w:autoSpaceDN w:val="0"/>
        <w:bidi/>
        <w:adjustRightInd w:val="0"/>
        <w:spacing w:after="0"/>
        <w:ind w:firstLine="284"/>
        <w:jc w:val="both"/>
        <w:rPr>
          <w:rFonts w:ascii="Times New Roman" w:hAnsi="Times New Roman" w:cs="Simplified Arabic"/>
          <w:color w:val="000000"/>
          <w:sz w:val="24"/>
          <w:szCs w:val="28"/>
          <w:rtl/>
        </w:rPr>
      </w:pPr>
      <w:r w:rsidRPr="002D2935">
        <w:rPr>
          <w:rFonts w:ascii="Times New Roman" w:hAnsi="Times New Roman" w:cs="Simplified Arabic"/>
          <w:color w:val="000000"/>
          <w:sz w:val="24"/>
          <w:szCs w:val="28"/>
          <w:rtl/>
        </w:rPr>
        <w:t xml:space="preserve">تعتمد حركة </w:t>
      </w:r>
      <w:r w:rsidRPr="002D2935">
        <w:rPr>
          <w:rFonts w:ascii="Times New Roman" w:hAnsi="Times New Roman" w:cs="Simplified Arabic" w:hint="eastAsia"/>
          <w:color w:val="000000"/>
          <w:sz w:val="24"/>
          <w:szCs w:val="28"/>
          <w:rtl/>
        </w:rPr>
        <w:t>المقاطعة</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بي</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دي</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أس</w:t>
      </w:r>
      <w:r w:rsidRPr="002D2935">
        <w:rPr>
          <w:rFonts w:ascii="Times New Roman" w:hAnsi="Times New Roman" w:cs="Simplified Arabic"/>
          <w:color w:val="000000"/>
          <w:sz w:val="24"/>
          <w:szCs w:val="28"/>
          <w:rtl/>
        </w:rPr>
        <w:t xml:space="preserve">) على ثلاث استراتيجيات: المقاطعة، وفرض العقوبات، وسحب الاستثمارات. فمن جهة، تستهدف المقاطعة المنتجات والشركات المتواطئة مع الاحتلال الإسرائيلي. ويتجلى ذلك برفض شراء منتجات </w:t>
      </w:r>
      <w:r w:rsidRPr="002D2935">
        <w:rPr>
          <w:rFonts w:ascii="Times New Roman" w:hAnsi="Times New Roman" w:cs="Simplified Arabic" w:hint="cs"/>
          <w:color w:val="000000"/>
          <w:sz w:val="24"/>
          <w:szCs w:val="28"/>
          <w:rtl/>
        </w:rPr>
        <w:t>ال</w:t>
      </w:r>
      <w:r w:rsidRPr="002D2935">
        <w:rPr>
          <w:rFonts w:ascii="Times New Roman" w:hAnsi="Times New Roman" w:cs="Simplified Arabic"/>
          <w:color w:val="000000"/>
          <w:sz w:val="24"/>
          <w:szCs w:val="28"/>
          <w:rtl/>
        </w:rPr>
        <w:t>قو</w:t>
      </w:r>
      <w:r w:rsidRPr="002D2935">
        <w:rPr>
          <w:rFonts w:ascii="Times New Roman" w:hAnsi="Times New Roman" w:cs="Simplified Arabic" w:hint="cs"/>
          <w:color w:val="000000"/>
          <w:sz w:val="24"/>
          <w:szCs w:val="28"/>
          <w:rtl/>
        </w:rPr>
        <w:t>ة</w:t>
      </w:r>
      <w:r w:rsidRPr="002D2935">
        <w:rPr>
          <w:rFonts w:ascii="Times New Roman" w:hAnsi="Times New Roman" w:cs="Simplified Arabic"/>
          <w:color w:val="000000"/>
          <w:sz w:val="24"/>
          <w:szCs w:val="28"/>
          <w:rtl/>
        </w:rPr>
        <w:t xml:space="preserve"> المحتلة، </w:t>
      </w:r>
      <w:r w:rsidRPr="002D2935">
        <w:rPr>
          <w:rFonts w:ascii="Times New Roman" w:hAnsi="Times New Roman" w:cs="Simplified Arabic" w:hint="cs"/>
          <w:color w:val="000000"/>
          <w:sz w:val="24"/>
          <w:szCs w:val="28"/>
          <w:rtl/>
        </w:rPr>
        <w:t>"</w:t>
      </w:r>
      <w:r w:rsidRPr="002D2935">
        <w:rPr>
          <w:rFonts w:ascii="Times New Roman" w:hAnsi="Times New Roman" w:cs="Simplified Arabic"/>
          <w:color w:val="000000"/>
          <w:sz w:val="24"/>
          <w:szCs w:val="28"/>
          <w:rtl/>
        </w:rPr>
        <w:t>إسرائيل</w:t>
      </w:r>
      <w:r w:rsidRPr="002D2935">
        <w:rPr>
          <w:rFonts w:ascii="Times New Roman" w:hAnsi="Times New Roman" w:cs="Simplified Arabic" w:hint="cs"/>
          <w:color w:val="000000"/>
          <w:sz w:val="24"/>
          <w:szCs w:val="28"/>
          <w:rtl/>
        </w:rPr>
        <w:t>"</w:t>
      </w:r>
      <w:r w:rsidRPr="002D2935">
        <w:rPr>
          <w:rFonts w:ascii="Times New Roman" w:hAnsi="Times New Roman" w:cs="Simplified Arabic"/>
          <w:color w:val="000000"/>
          <w:sz w:val="24"/>
          <w:szCs w:val="28"/>
          <w:rtl/>
        </w:rPr>
        <w:t>، أو التفاعل مع الكيانات المنخرطة في نظم الفصل العنصري. ومن جهة أخرى، تستلزم الاستراتيجية الثانية، وهي سحب الاستثمارات، التخلي عن استثمارات مع المؤسسات، أو الشركات، أو المصارف التي تعمل في الأراضي المحتلة</w:t>
      </w:r>
      <w:r w:rsidRPr="002D2935">
        <w:rPr>
          <w:rFonts w:ascii="Times New Roman" w:hAnsi="Times New Roman" w:cs="Simplified Arabic" w:hint="cs"/>
          <w:color w:val="000000"/>
          <w:sz w:val="24"/>
          <w:szCs w:val="28"/>
          <w:rtl/>
        </w:rPr>
        <w:t xml:space="preserve"> سنة </w:t>
      </w:r>
      <w:r w:rsidRPr="002D2935">
        <w:rPr>
          <w:rFonts w:ascii="Times New Roman" w:hAnsi="Times New Roman" w:cs="Simplified Arabic"/>
          <w:color w:val="000000"/>
          <w:sz w:val="24"/>
          <w:szCs w:val="28"/>
        </w:rPr>
        <w:t>1967</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cs"/>
          <w:color w:val="000000"/>
          <w:sz w:val="24"/>
          <w:szCs w:val="28"/>
          <w:rtl/>
        </w:rPr>
        <w:t xml:space="preserve">(وتحديداً في الضفة الغربية) </w:t>
      </w:r>
      <w:r w:rsidRPr="002D2935">
        <w:rPr>
          <w:rFonts w:ascii="Times New Roman" w:hAnsi="Times New Roman" w:cs="Simplified Arabic"/>
          <w:color w:val="000000"/>
          <w:sz w:val="24"/>
          <w:szCs w:val="28"/>
          <w:rtl/>
        </w:rPr>
        <w:t>أو تستفيد منها. أما الشق الثالث، وهو فرض العقوبات، في</w:t>
      </w:r>
      <w:r w:rsidRPr="002D2935">
        <w:rPr>
          <w:rFonts w:ascii="Times New Roman" w:hAnsi="Times New Roman" w:cs="Simplified Arabic" w:hint="cs"/>
          <w:color w:val="000000"/>
          <w:sz w:val="24"/>
          <w:szCs w:val="28"/>
          <w:rtl/>
        </w:rPr>
        <w:t>ُ</w:t>
      </w:r>
      <w:r w:rsidRPr="002D2935">
        <w:rPr>
          <w:rFonts w:ascii="Times New Roman" w:hAnsi="Times New Roman" w:cs="Simplified Arabic"/>
          <w:color w:val="000000"/>
          <w:sz w:val="24"/>
          <w:szCs w:val="28"/>
          <w:rtl/>
        </w:rPr>
        <w:t>عتقد أنه من أشد الاستراتيجيات صرامةً، حيث ينطوي على تدابير تتخذها الحكومات، قد تكون على شكل إجراءات اقتصادية، أو عسكرية، أو د</w:t>
      </w:r>
      <w:r w:rsidRPr="002D2935">
        <w:rPr>
          <w:rFonts w:ascii="Times New Roman" w:hAnsi="Times New Roman" w:cs="Simplified Arabic" w:hint="cs"/>
          <w:color w:val="000000"/>
          <w:sz w:val="24"/>
          <w:szCs w:val="28"/>
          <w:rtl/>
        </w:rPr>
        <w:t>ي</w:t>
      </w:r>
      <w:r w:rsidRPr="002D2935">
        <w:rPr>
          <w:rFonts w:ascii="Times New Roman" w:hAnsi="Times New Roman" w:cs="Simplified Arabic"/>
          <w:color w:val="000000"/>
          <w:sz w:val="24"/>
          <w:szCs w:val="28"/>
          <w:rtl/>
        </w:rPr>
        <w:t>بلوماسية</w:t>
      </w:r>
      <w:r w:rsidRPr="002D2935">
        <w:rPr>
          <w:rStyle w:val="EndnoteReference"/>
          <w:rFonts w:ascii="Times New Roman" w:hAnsi="Times New Roman" w:cs="Simplified Arabic"/>
          <w:color w:val="000000"/>
          <w:sz w:val="24"/>
          <w:szCs w:val="28"/>
          <w:rtl/>
        </w:rPr>
        <w:endnoteReference w:id="3"/>
      </w:r>
      <w:r w:rsidRPr="002D2935">
        <w:rPr>
          <w:rFonts w:ascii="Times New Roman" w:hAnsi="Times New Roman" w:cs="Simplified Arabic" w:hint="cs"/>
          <w:color w:val="000000"/>
          <w:sz w:val="24"/>
          <w:szCs w:val="28"/>
          <w:rtl/>
        </w:rPr>
        <w:t>.</w:t>
      </w:r>
      <w:r w:rsidRPr="002D2935">
        <w:rPr>
          <w:rFonts w:ascii="Times New Roman" w:hAnsi="Times New Roman" w:cs="Simplified Arabic"/>
          <w:color w:val="000000"/>
          <w:sz w:val="24"/>
          <w:szCs w:val="28"/>
          <w:rtl/>
        </w:rPr>
        <w:t xml:space="preserve"> كما قد تشمل على سبيل المثال إلغاء اتفاقيات التجارة التفضيلية المبرمة من قبل الاتحاد الأوروبي،</w:t>
      </w:r>
      <w:r w:rsidRPr="002D2935">
        <w:rPr>
          <w:rFonts w:ascii="Times New Roman" w:hAnsi="Times New Roman" w:cs="Simplified Arabic" w:hint="cs"/>
          <w:color w:val="000000"/>
          <w:sz w:val="24"/>
          <w:szCs w:val="28"/>
          <w:rtl/>
        </w:rPr>
        <w:t xml:space="preserve"> مثلاً،</w:t>
      </w:r>
      <w:r w:rsidRPr="002D2935">
        <w:rPr>
          <w:rFonts w:ascii="Times New Roman" w:hAnsi="Times New Roman" w:cs="Simplified Arabic"/>
          <w:color w:val="000000"/>
          <w:sz w:val="24"/>
          <w:szCs w:val="28"/>
          <w:rtl/>
        </w:rPr>
        <w:t xml:space="preserve"> أو إلغاء الصفقات العسكرية. </w:t>
      </w:r>
    </w:p>
    <w:p w:rsidR="009C35C2" w:rsidRPr="002D2935" w:rsidRDefault="009C35C2" w:rsidP="009C35C2">
      <w:pPr>
        <w:widowControl w:val="0"/>
        <w:autoSpaceDE w:val="0"/>
        <w:autoSpaceDN w:val="0"/>
        <w:bidi/>
        <w:adjustRightInd w:val="0"/>
        <w:spacing w:after="0"/>
        <w:ind w:firstLine="284"/>
        <w:jc w:val="both"/>
        <w:rPr>
          <w:rFonts w:ascii="Times New Roman" w:hAnsi="Times New Roman" w:cs="Simplified Arabic"/>
          <w:color w:val="000000"/>
          <w:sz w:val="24"/>
          <w:szCs w:val="28"/>
          <w:rtl/>
        </w:rPr>
      </w:pPr>
    </w:p>
    <w:p w:rsidR="009C35C2" w:rsidRPr="002D2935" w:rsidRDefault="009C35C2" w:rsidP="009C35C2">
      <w:pPr>
        <w:widowControl w:val="0"/>
        <w:autoSpaceDE w:val="0"/>
        <w:autoSpaceDN w:val="0"/>
        <w:bidi/>
        <w:adjustRightInd w:val="0"/>
        <w:spacing w:after="0"/>
        <w:ind w:firstLine="284"/>
        <w:jc w:val="both"/>
        <w:rPr>
          <w:rFonts w:ascii="Times New Roman" w:hAnsi="Times New Roman" w:cs="Simplified Arabic"/>
          <w:b/>
          <w:bCs/>
          <w:color w:val="000000"/>
          <w:sz w:val="24"/>
          <w:szCs w:val="28"/>
          <w:rtl/>
        </w:rPr>
      </w:pPr>
      <w:r w:rsidRPr="002D2935">
        <w:rPr>
          <w:rFonts w:ascii="Times New Roman" w:hAnsi="Times New Roman" w:cs="Simplified Arabic" w:hint="cs"/>
          <w:b/>
          <w:bCs/>
          <w:color w:val="000000"/>
          <w:sz w:val="24"/>
          <w:szCs w:val="28"/>
          <w:rtl/>
        </w:rPr>
        <w:t xml:space="preserve">ثانياً: </w:t>
      </w:r>
      <w:r w:rsidRPr="002D2935">
        <w:rPr>
          <w:rFonts w:ascii="Times New Roman" w:hAnsi="Times New Roman" w:cs="Simplified Arabic"/>
          <w:b/>
          <w:bCs/>
          <w:color w:val="000000"/>
          <w:sz w:val="24"/>
          <w:szCs w:val="28"/>
          <w:rtl/>
        </w:rPr>
        <w:t>الإنجازات</w:t>
      </w:r>
      <w:r w:rsidRPr="002D2935">
        <w:rPr>
          <w:rFonts w:ascii="Times New Roman" w:hAnsi="Times New Roman" w:cs="Simplified Arabic" w:hint="cs"/>
          <w:b/>
          <w:bCs/>
          <w:color w:val="000000"/>
          <w:sz w:val="24"/>
          <w:szCs w:val="28"/>
          <w:rtl/>
        </w:rPr>
        <w:t>:</w:t>
      </w:r>
    </w:p>
    <w:p w:rsidR="009C35C2" w:rsidRPr="002D2935" w:rsidRDefault="009C35C2" w:rsidP="009C35C2">
      <w:pPr>
        <w:widowControl w:val="0"/>
        <w:autoSpaceDE w:val="0"/>
        <w:autoSpaceDN w:val="0"/>
        <w:bidi/>
        <w:adjustRightInd w:val="0"/>
        <w:spacing w:after="0"/>
        <w:ind w:firstLine="284"/>
        <w:jc w:val="both"/>
        <w:rPr>
          <w:rFonts w:ascii="Times New Roman" w:hAnsi="Times New Roman" w:cs="Simplified Arabic"/>
          <w:color w:val="000000"/>
          <w:sz w:val="24"/>
          <w:szCs w:val="28"/>
          <w:rtl/>
        </w:rPr>
      </w:pPr>
      <w:r w:rsidRPr="002D2935">
        <w:rPr>
          <w:rFonts w:ascii="Times New Roman" w:hAnsi="Times New Roman" w:cs="Simplified Arabic"/>
          <w:color w:val="000000"/>
          <w:sz w:val="24"/>
          <w:szCs w:val="28"/>
          <w:rtl/>
        </w:rPr>
        <w:t>منذ إطلاقها، نجحت حركة المقاطعة وسحب الاستثمارات وفرض العقوبات</w:t>
      </w:r>
      <w:r w:rsidRPr="002D2935">
        <w:rPr>
          <w:rFonts w:ascii="Times New Roman" w:hAnsi="Times New Roman" w:cs="Simplified Arabic" w:hint="cs"/>
          <w:color w:val="000000"/>
          <w:sz w:val="24"/>
          <w:szCs w:val="28"/>
          <w:rtl/>
          <w:lang w:bidi="ar-SA"/>
        </w:rPr>
        <w:t xml:space="preserve"> </w:t>
      </w:r>
      <w:r w:rsidRPr="002D2935">
        <w:rPr>
          <w:rFonts w:ascii="Times New Roman" w:hAnsi="Times New Roman" w:cs="Simplified Arabic" w:hint="cs"/>
          <w:color w:val="000000"/>
          <w:sz w:val="24"/>
          <w:szCs w:val="28"/>
          <w:rtl/>
        </w:rPr>
        <w:t xml:space="preserve">في </w:t>
      </w:r>
      <w:r w:rsidRPr="002D2935">
        <w:rPr>
          <w:rFonts w:ascii="Times New Roman" w:hAnsi="Times New Roman" w:cs="Simplified Arabic"/>
          <w:color w:val="000000"/>
          <w:sz w:val="24"/>
          <w:szCs w:val="28"/>
          <w:rtl/>
        </w:rPr>
        <w:t xml:space="preserve">تطبيق حملات مقاطعة </w:t>
      </w:r>
      <w:r w:rsidRPr="002D2935">
        <w:rPr>
          <w:rFonts w:ascii="Times New Roman" w:hAnsi="Times New Roman" w:cs="Simplified Arabic" w:hint="cs"/>
          <w:color w:val="000000"/>
          <w:sz w:val="24"/>
          <w:szCs w:val="28"/>
          <w:rtl/>
        </w:rPr>
        <w:t>"</w:t>
      </w:r>
      <w:r w:rsidRPr="002D2935">
        <w:rPr>
          <w:rFonts w:ascii="Times New Roman" w:hAnsi="Times New Roman" w:cs="Simplified Arabic"/>
          <w:color w:val="000000"/>
          <w:sz w:val="24"/>
          <w:szCs w:val="28"/>
          <w:rtl/>
        </w:rPr>
        <w:t>إسرائيل</w:t>
      </w:r>
      <w:r w:rsidRPr="002D2935">
        <w:rPr>
          <w:rFonts w:ascii="Times New Roman" w:hAnsi="Times New Roman" w:cs="Simplified Arabic" w:hint="cs"/>
          <w:color w:val="000000"/>
          <w:sz w:val="24"/>
          <w:szCs w:val="28"/>
          <w:rtl/>
        </w:rPr>
        <w:t>"</w:t>
      </w:r>
      <w:r w:rsidRPr="002D2935">
        <w:rPr>
          <w:rFonts w:ascii="Times New Roman" w:hAnsi="Times New Roman" w:cs="Simplified Arabic"/>
          <w:color w:val="000000"/>
          <w:sz w:val="24"/>
          <w:szCs w:val="28"/>
          <w:rtl/>
        </w:rPr>
        <w:t xml:space="preserve"> في عدد من المجالات المختلفة</w:t>
      </w:r>
      <w:r w:rsidRPr="002D2935">
        <w:rPr>
          <w:rFonts w:ascii="Times New Roman" w:hAnsi="Times New Roman" w:cs="Simplified Arabic" w:hint="cs"/>
          <w:color w:val="000000"/>
          <w:sz w:val="24"/>
          <w:szCs w:val="28"/>
          <w:rtl/>
        </w:rPr>
        <w:t>،</w:t>
      </w:r>
      <w:r w:rsidRPr="002D2935">
        <w:rPr>
          <w:rFonts w:ascii="Times New Roman" w:hAnsi="Times New Roman" w:cs="Simplified Arabic"/>
          <w:color w:val="000000"/>
          <w:sz w:val="24"/>
          <w:szCs w:val="28"/>
          <w:rtl/>
        </w:rPr>
        <w:t xml:space="preserve"> كالأوساط الأكاديمية والثقافية والرياضية</w:t>
      </w:r>
      <w:r w:rsidRPr="002D2935">
        <w:rPr>
          <w:rFonts w:ascii="Times New Roman" w:hAnsi="Times New Roman" w:cs="Simplified Arabic" w:hint="cs"/>
          <w:color w:val="000000"/>
          <w:sz w:val="24"/>
          <w:szCs w:val="28"/>
          <w:rtl/>
        </w:rPr>
        <w:t>،</w:t>
      </w:r>
      <w:r w:rsidRPr="002D2935">
        <w:rPr>
          <w:rFonts w:ascii="Times New Roman" w:hAnsi="Times New Roman" w:cs="Simplified Arabic"/>
          <w:color w:val="000000"/>
          <w:sz w:val="24"/>
          <w:szCs w:val="28"/>
          <w:rtl/>
        </w:rPr>
        <w:t xml:space="preserve"> والشركات التجارية والاستهلاكية. وكانت موجة الدعم للمقاطعة الأكاديمية واسعة النطاق، ولا يمكن إيقافها. ففي جنوب </w:t>
      </w:r>
      <w:r w:rsidRPr="002D2935">
        <w:rPr>
          <w:rFonts w:ascii="Times New Roman" w:hAnsi="Times New Roman" w:cs="Simplified Arabic" w:hint="cs"/>
          <w:color w:val="000000"/>
          <w:sz w:val="24"/>
          <w:szCs w:val="28"/>
          <w:rtl/>
        </w:rPr>
        <w:t>إ</w:t>
      </w:r>
      <w:r w:rsidRPr="002D2935">
        <w:rPr>
          <w:rFonts w:ascii="Times New Roman" w:hAnsi="Times New Roman" w:cs="Simplified Arabic"/>
          <w:color w:val="000000"/>
          <w:sz w:val="24"/>
          <w:szCs w:val="28"/>
          <w:rtl/>
        </w:rPr>
        <w:t xml:space="preserve">فريقيا، شرعت عدة جامعات في المدن الكبرى، من كيب تاون إلى جوهانسبرج </w:t>
      </w:r>
      <w:proofErr w:type="spellStart"/>
      <w:r w:rsidRPr="002D2935">
        <w:rPr>
          <w:rFonts w:ascii="Times New Roman" w:hAnsi="Times New Roman" w:cs="Simplified Arabic"/>
          <w:color w:val="000000"/>
          <w:sz w:val="24"/>
          <w:szCs w:val="28"/>
          <w:rtl/>
        </w:rPr>
        <w:t>وكوازولو</w:t>
      </w:r>
      <w:proofErr w:type="spellEnd"/>
      <w:r w:rsidRPr="002D2935">
        <w:rPr>
          <w:rFonts w:ascii="Times New Roman" w:hAnsi="Times New Roman" w:cs="Simplified Arabic"/>
          <w:color w:val="000000"/>
          <w:sz w:val="24"/>
          <w:szCs w:val="28"/>
          <w:rtl/>
        </w:rPr>
        <w:t>، بحملات المقاطعة. وفي أيلول</w:t>
      </w:r>
      <w:r w:rsidRPr="002D2935">
        <w:rPr>
          <w:rFonts w:ascii="Times New Roman" w:hAnsi="Times New Roman" w:cs="Simplified Arabic" w:hint="cs"/>
          <w:color w:val="000000"/>
          <w:sz w:val="24"/>
          <w:szCs w:val="28"/>
          <w:rtl/>
        </w:rPr>
        <w:t>/ سبتمبر</w:t>
      </w:r>
      <w:r w:rsidRPr="002D2935">
        <w:rPr>
          <w:rFonts w:ascii="Times New Roman" w:hAnsi="Times New Roman" w:cs="Simplified Arabic"/>
          <w:color w:val="000000"/>
          <w:sz w:val="24"/>
          <w:szCs w:val="28"/>
          <w:rtl/>
        </w:rPr>
        <w:t xml:space="preserve"> 2010، وق</w:t>
      </w:r>
      <w:r w:rsidRPr="002D2935">
        <w:rPr>
          <w:rFonts w:ascii="Times New Roman" w:hAnsi="Times New Roman" w:cs="Simplified Arabic" w:hint="cs"/>
          <w:color w:val="000000"/>
          <w:sz w:val="24"/>
          <w:szCs w:val="28"/>
          <w:rtl/>
        </w:rPr>
        <w:t>ّ</w:t>
      </w:r>
      <w:r w:rsidRPr="002D2935">
        <w:rPr>
          <w:rFonts w:ascii="Times New Roman" w:hAnsi="Times New Roman" w:cs="Simplified Arabic"/>
          <w:color w:val="000000"/>
          <w:sz w:val="24"/>
          <w:szCs w:val="28"/>
          <w:rtl/>
        </w:rPr>
        <w:t xml:space="preserve">ع أكثر من </w:t>
      </w:r>
      <w:r w:rsidRPr="002D2935">
        <w:rPr>
          <w:rFonts w:ascii="Times New Roman" w:hAnsi="Times New Roman" w:cs="Simplified Arabic"/>
          <w:color w:val="000000"/>
          <w:sz w:val="24"/>
          <w:szCs w:val="28"/>
        </w:rPr>
        <w:t>250</w:t>
      </w:r>
      <w:r w:rsidRPr="002D2935">
        <w:rPr>
          <w:rFonts w:ascii="Times New Roman" w:hAnsi="Times New Roman" w:cs="Simplified Arabic"/>
          <w:color w:val="000000"/>
          <w:sz w:val="24"/>
          <w:szCs w:val="28"/>
          <w:rtl/>
        </w:rPr>
        <w:t xml:space="preserve"> أكاديمي</w:t>
      </w:r>
      <w:r w:rsidRPr="002D2935">
        <w:rPr>
          <w:rFonts w:ascii="Times New Roman" w:hAnsi="Times New Roman" w:cs="Simplified Arabic" w:hint="cs"/>
          <w:color w:val="000000"/>
          <w:sz w:val="24"/>
          <w:szCs w:val="28"/>
          <w:rtl/>
        </w:rPr>
        <w:t>اً</w:t>
      </w:r>
      <w:r w:rsidRPr="002D2935">
        <w:rPr>
          <w:rFonts w:ascii="Times New Roman" w:hAnsi="Times New Roman" w:cs="Simplified Arabic"/>
          <w:color w:val="000000"/>
          <w:sz w:val="24"/>
          <w:szCs w:val="28"/>
          <w:rtl/>
        </w:rPr>
        <w:t xml:space="preserve"> من جنوب </w:t>
      </w:r>
      <w:r w:rsidRPr="002D2935">
        <w:rPr>
          <w:rFonts w:ascii="Times New Roman" w:hAnsi="Times New Roman" w:cs="Simplified Arabic" w:hint="cs"/>
          <w:color w:val="000000"/>
          <w:sz w:val="24"/>
          <w:szCs w:val="28"/>
          <w:rtl/>
        </w:rPr>
        <w:t>إ</w:t>
      </w:r>
      <w:r w:rsidRPr="002D2935">
        <w:rPr>
          <w:rFonts w:ascii="Times New Roman" w:hAnsi="Times New Roman" w:cs="Simplified Arabic"/>
          <w:color w:val="000000"/>
          <w:sz w:val="24"/>
          <w:szCs w:val="28"/>
          <w:rtl/>
        </w:rPr>
        <w:t>فريقيا على عريضة ت</w:t>
      </w:r>
      <w:r w:rsidRPr="002D2935">
        <w:rPr>
          <w:rFonts w:ascii="Times New Roman" w:hAnsi="Times New Roman" w:cs="Simplified Arabic" w:hint="cs"/>
          <w:color w:val="000000"/>
          <w:sz w:val="24"/>
          <w:szCs w:val="28"/>
          <w:rtl/>
        </w:rPr>
        <w:t>َ</w:t>
      </w:r>
      <w:r w:rsidRPr="002D2935">
        <w:rPr>
          <w:rFonts w:ascii="Times New Roman" w:hAnsi="Times New Roman" w:cs="Simplified Arabic"/>
          <w:color w:val="000000"/>
          <w:sz w:val="24"/>
          <w:szCs w:val="28"/>
          <w:rtl/>
        </w:rPr>
        <w:t>حث</w:t>
      </w:r>
      <w:r w:rsidRPr="002D2935">
        <w:rPr>
          <w:rFonts w:ascii="Times New Roman" w:hAnsi="Times New Roman" w:cs="Simplified Arabic" w:hint="cs"/>
          <w:color w:val="000000"/>
          <w:sz w:val="24"/>
          <w:szCs w:val="28"/>
          <w:rtl/>
        </w:rPr>
        <w:t>ُّ</w:t>
      </w:r>
      <w:r w:rsidRPr="002D2935">
        <w:rPr>
          <w:rFonts w:ascii="Times New Roman" w:hAnsi="Times New Roman" w:cs="Simplified Arabic"/>
          <w:color w:val="000000"/>
          <w:sz w:val="24"/>
          <w:szCs w:val="28"/>
          <w:rtl/>
        </w:rPr>
        <w:t xml:space="preserve"> جامعة جوهانسبر</w:t>
      </w:r>
      <w:r w:rsidRPr="002D2935">
        <w:rPr>
          <w:rFonts w:ascii="Times New Roman" w:hAnsi="Times New Roman" w:cs="Simplified Arabic" w:hint="cs"/>
          <w:color w:val="000000"/>
          <w:sz w:val="24"/>
          <w:szCs w:val="28"/>
          <w:rtl/>
        </w:rPr>
        <w:t>ج</w:t>
      </w:r>
      <w:r w:rsidRPr="002D2935">
        <w:rPr>
          <w:rFonts w:ascii="Times New Roman" w:hAnsi="Times New Roman" w:cs="Simplified Arabic"/>
          <w:color w:val="000000"/>
          <w:sz w:val="24"/>
          <w:szCs w:val="28"/>
          <w:rtl/>
        </w:rPr>
        <w:t xml:space="preserve"> على قطع علاقاتها مع جامعة بن </w:t>
      </w:r>
      <w:proofErr w:type="spellStart"/>
      <w:r w:rsidRPr="002D2935">
        <w:rPr>
          <w:rFonts w:ascii="Times New Roman" w:hAnsi="Times New Roman" w:cs="Simplified Arabic" w:hint="cs"/>
          <w:color w:val="000000"/>
          <w:sz w:val="24"/>
          <w:szCs w:val="28"/>
          <w:rtl/>
        </w:rPr>
        <w:t>ج</w:t>
      </w:r>
      <w:r w:rsidRPr="002D2935">
        <w:rPr>
          <w:rFonts w:ascii="Times New Roman" w:hAnsi="Times New Roman" w:cs="Simplified Arabic"/>
          <w:color w:val="000000"/>
          <w:sz w:val="24"/>
          <w:szCs w:val="28"/>
          <w:rtl/>
        </w:rPr>
        <w:t>وريون</w:t>
      </w:r>
      <w:proofErr w:type="spellEnd"/>
      <w:r w:rsidRPr="002D2935">
        <w:rPr>
          <w:rFonts w:ascii="Times New Roman" w:hAnsi="Times New Roman" w:cs="Simplified Arabic"/>
          <w:color w:val="000000"/>
          <w:sz w:val="24"/>
          <w:szCs w:val="28"/>
          <w:rtl/>
        </w:rPr>
        <w:t xml:space="preserve"> الإسرائيلية. وتمت مصادقة العريضة من قبل نشطاء مخضرمين في الحملات المناهضة للفصل العنصري، ومنهم المطران </w:t>
      </w:r>
      <w:proofErr w:type="spellStart"/>
      <w:r w:rsidRPr="002D2935">
        <w:rPr>
          <w:rFonts w:ascii="Times New Roman" w:hAnsi="Times New Roman" w:cs="Simplified Arabic"/>
          <w:color w:val="000000"/>
          <w:sz w:val="24"/>
          <w:szCs w:val="28"/>
          <w:rtl/>
        </w:rPr>
        <w:t>ديزموند</w:t>
      </w:r>
      <w:proofErr w:type="spellEnd"/>
      <w:r w:rsidRPr="002D2935">
        <w:rPr>
          <w:rFonts w:ascii="Times New Roman" w:hAnsi="Times New Roman" w:cs="Simplified Arabic"/>
          <w:color w:val="000000"/>
          <w:sz w:val="24"/>
          <w:szCs w:val="28"/>
          <w:rtl/>
        </w:rPr>
        <w:t xml:space="preserve"> </w:t>
      </w:r>
      <w:proofErr w:type="spellStart"/>
      <w:r w:rsidRPr="002D2935">
        <w:rPr>
          <w:rFonts w:ascii="Times New Roman" w:hAnsi="Times New Roman" w:cs="Simplified Arabic"/>
          <w:color w:val="000000"/>
          <w:sz w:val="24"/>
          <w:szCs w:val="28"/>
          <w:rtl/>
        </w:rPr>
        <w:t>توتو</w:t>
      </w:r>
      <w:proofErr w:type="spellEnd"/>
      <w:r w:rsidRPr="002D2935">
        <w:rPr>
          <w:rFonts w:ascii="Times New Roman" w:hAnsi="Times New Roman" w:cs="Simplified Arabic" w:hint="cs"/>
          <w:color w:val="000000"/>
          <w:sz w:val="24"/>
          <w:szCs w:val="28"/>
          <w:rtl/>
        </w:rPr>
        <w:t xml:space="preserve"> </w:t>
      </w:r>
      <w:proofErr w:type="spellStart"/>
      <w:r w:rsidRPr="002D2935">
        <w:rPr>
          <w:rFonts w:ascii="Times New Roman" w:hAnsi="Times New Roman" w:cs="Simplified Arabic"/>
          <w:color w:val="000000"/>
          <w:sz w:val="24"/>
          <w:szCs w:val="28"/>
          <w:rtl/>
        </w:rPr>
        <w:t>وآلان</w:t>
      </w:r>
      <w:proofErr w:type="spellEnd"/>
      <w:r w:rsidRPr="002D2935">
        <w:rPr>
          <w:rFonts w:ascii="Times New Roman" w:hAnsi="Times New Roman" w:cs="Simplified Arabic"/>
          <w:color w:val="000000"/>
          <w:sz w:val="24"/>
          <w:szCs w:val="28"/>
          <w:rtl/>
        </w:rPr>
        <w:t xml:space="preserve"> </w:t>
      </w:r>
      <w:proofErr w:type="spellStart"/>
      <w:r w:rsidRPr="002D2935">
        <w:rPr>
          <w:rFonts w:ascii="Times New Roman" w:hAnsi="Times New Roman" w:cs="Simplified Arabic"/>
          <w:color w:val="000000"/>
          <w:sz w:val="24"/>
          <w:szCs w:val="28"/>
          <w:rtl/>
        </w:rPr>
        <w:t>بويساك</w:t>
      </w:r>
      <w:proofErr w:type="spellEnd"/>
      <w:r w:rsidRPr="002D2935">
        <w:rPr>
          <w:rFonts w:ascii="Times New Roman" w:hAnsi="Times New Roman" w:cs="Simplified Arabic"/>
          <w:color w:val="000000"/>
          <w:sz w:val="24"/>
          <w:szCs w:val="28"/>
          <w:rtl/>
        </w:rPr>
        <w:t>.</w:t>
      </w:r>
    </w:p>
    <w:p w:rsidR="009C35C2" w:rsidRPr="002D2935" w:rsidRDefault="009C35C2" w:rsidP="009C35C2">
      <w:pPr>
        <w:widowControl w:val="0"/>
        <w:autoSpaceDE w:val="0"/>
        <w:autoSpaceDN w:val="0"/>
        <w:bidi/>
        <w:adjustRightInd w:val="0"/>
        <w:spacing w:after="0"/>
        <w:ind w:firstLine="284"/>
        <w:jc w:val="both"/>
        <w:rPr>
          <w:rFonts w:ascii="Times New Roman" w:hAnsi="Times New Roman" w:cs="Simplified Arabic"/>
          <w:color w:val="000000"/>
          <w:sz w:val="24"/>
          <w:szCs w:val="28"/>
          <w:rtl/>
        </w:rPr>
      </w:pPr>
      <w:r w:rsidRPr="002D2935">
        <w:rPr>
          <w:rFonts w:ascii="Times New Roman" w:hAnsi="Times New Roman" w:cs="Simplified Arabic"/>
          <w:color w:val="000000"/>
          <w:sz w:val="24"/>
          <w:szCs w:val="28"/>
          <w:rtl/>
        </w:rPr>
        <w:t xml:space="preserve">وفي </w:t>
      </w:r>
      <w:r w:rsidRPr="002D2935">
        <w:rPr>
          <w:rFonts w:ascii="Times New Roman" w:hAnsi="Times New Roman" w:cs="Simplified Arabic" w:hint="cs"/>
          <w:color w:val="000000"/>
          <w:sz w:val="24"/>
          <w:szCs w:val="28"/>
          <w:rtl/>
        </w:rPr>
        <w:t>السنة</w:t>
      </w:r>
      <w:r w:rsidRPr="002D2935">
        <w:rPr>
          <w:rFonts w:ascii="Times New Roman" w:hAnsi="Times New Roman" w:cs="Simplified Arabic"/>
          <w:color w:val="000000"/>
          <w:sz w:val="24"/>
          <w:szCs w:val="28"/>
          <w:rtl/>
        </w:rPr>
        <w:t xml:space="preserve"> نفسه</w:t>
      </w:r>
      <w:r w:rsidRPr="002D2935">
        <w:rPr>
          <w:rFonts w:ascii="Times New Roman" w:hAnsi="Times New Roman" w:cs="Simplified Arabic" w:hint="cs"/>
          <w:color w:val="000000"/>
          <w:sz w:val="24"/>
          <w:szCs w:val="28"/>
          <w:rtl/>
        </w:rPr>
        <w:t>ا</w:t>
      </w:r>
      <w:r w:rsidRPr="002D2935">
        <w:rPr>
          <w:rFonts w:ascii="Times New Roman" w:hAnsi="Times New Roman" w:cs="Simplified Arabic"/>
          <w:color w:val="000000"/>
          <w:sz w:val="24"/>
          <w:szCs w:val="28"/>
          <w:rtl/>
        </w:rPr>
        <w:t>، صو</w:t>
      </w:r>
      <w:r w:rsidRPr="002D2935">
        <w:rPr>
          <w:rFonts w:ascii="Times New Roman" w:hAnsi="Times New Roman" w:cs="Simplified Arabic" w:hint="cs"/>
          <w:color w:val="000000"/>
          <w:sz w:val="24"/>
          <w:szCs w:val="28"/>
          <w:rtl/>
        </w:rPr>
        <w:t>ّ</w:t>
      </w:r>
      <w:r w:rsidRPr="002D2935">
        <w:rPr>
          <w:rFonts w:ascii="Times New Roman" w:hAnsi="Times New Roman" w:cs="Simplified Arabic"/>
          <w:color w:val="000000"/>
          <w:sz w:val="24"/>
          <w:szCs w:val="28"/>
          <w:rtl/>
        </w:rPr>
        <w:t xml:space="preserve">ت اتحاد الجامعات والكليات الموجود في بريطانيا لقطع العلاقات مع نقابة </w:t>
      </w:r>
      <w:r w:rsidRPr="002D2935">
        <w:rPr>
          <w:rFonts w:ascii="Times New Roman" w:hAnsi="Times New Roman" w:cs="Simplified Arabic" w:hint="cs"/>
          <w:color w:val="000000"/>
          <w:sz w:val="24"/>
          <w:szCs w:val="28"/>
          <w:rtl/>
        </w:rPr>
        <w:t>ال</w:t>
      </w:r>
      <w:r w:rsidRPr="002D2935">
        <w:rPr>
          <w:rFonts w:ascii="Times New Roman" w:hAnsi="Times New Roman" w:cs="Simplified Arabic"/>
          <w:color w:val="000000"/>
          <w:sz w:val="24"/>
          <w:szCs w:val="28"/>
          <w:rtl/>
        </w:rPr>
        <w:t>عمال الإسرائيلية</w:t>
      </w:r>
      <w:r w:rsidRPr="002D2935">
        <w:rPr>
          <w:rFonts w:ascii="Times New Roman" w:hAnsi="Times New Roman" w:cs="Simplified Arabic" w:hint="cs"/>
          <w:color w:val="000000"/>
          <w:sz w:val="24"/>
          <w:szCs w:val="28"/>
          <w:rtl/>
        </w:rPr>
        <w:t xml:space="preserve"> (</w:t>
      </w:r>
      <w:proofErr w:type="spellStart"/>
      <w:r w:rsidRPr="002D2935">
        <w:rPr>
          <w:rFonts w:ascii="Times New Roman" w:hAnsi="Times New Roman" w:cs="Simplified Arabic" w:hint="cs"/>
          <w:color w:val="000000"/>
          <w:sz w:val="24"/>
          <w:szCs w:val="28"/>
          <w:rtl/>
        </w:rPr>
        <w:t>الهستدروت</w:t>
      </w:r>
      <w:proofErr w:type="spellEnd"/>
      <w:r w:rsidRPr="002D2935">
        <w:rPr>
          <w:rFonts w:ascii="Times New Roman" w:hAnsi="Times New Roman" w:cs="Simplified Arabic" w:hint="cs"/>
          <w:color w:val="000000"/>
          <w:sz w:val="24"/>
          <w:szCs w:val="28"/>
          <w:rtl/>
        </w:rPr>
        <w:t>)</w:t>
      </w:r>
      <w:r w:rsidRPr="002D2935">
        <w:rPr>
          <w:rFonts w:ascii="Times New Roman" w:hAnsi="Times New Roman" w:cs="Simplified Arabic"/>
          <w:color w:val="000000"/>
          <w:sz w:val="24"/>
          <w:szCs w:val="28"/>
          <w:rtl/>
        </w:rPr>
        <w:t xml:space="preserve">. أيضاً في </w:t>
      </w:r>
      <w:r w:rsidRPr="002D2935">
        <w:rPr>
          <w:rFonts w:ascii="Times New Roman" w:hAnsi="Times New Roman" w:cs="Simplified Arabic" w:hint="cs"/>
          <w:color w:val="000000"/>
          <w:sz w:val="24"/>
          <w:szCs w:val="28"/>
          <w:rtl/>
        </w:rPr>
        <w:t>سنة</w:t>
      </w:r>
      <w:r w:rsidRPr="002D2935">
        <w:rPr>
          <w:rFonts w:ascii="Times New Roman" w:hAnsi="Times New Roman" w:cs="Simplified Arabic"/>
          <w:color w:val="000000"/>
          <w:sz w:val="24"/>
          <w:szCs w:val="28"/>
          <w:rtl/>
        </w:rPr>
        <w:t xml:space="preserve"> 2011، وق</w:t>
      </w:r>
      <w:r w:rsidRPr="002D2935">
        <w:rPr>
          <w:rFonts w:ascii="Times New Roman" w:hAnsi="Times New Roman" w:cs="Simplified Arabic" w:hint="cs"/>
          <w:color w:val="000000"/>
          <w:sz w:val="24"/>
          <w:szCs w:val="28"/>
          <w:rtl/>
        </w:rPr>
        <w:t>ّ</w:t>
      </w:r>
      <w:r w:rsidRPr="002D2935">
        <w:rPr>
          <w:rFonts w:ascii="Times New Roman" w:hAnsi="Times New Roman" w:cs="Simplified Arabic"/>
          <w:color w:val="000000"/>
          <w:sz w:val="24"/>
          <w:szCs w:val="28"/>
          <w:rtl/>
        </w:rPr>
        <w:t>ع أكثر من 250 أكاديمياً أوروبياً من 14 بلداً على رسالة تطالب باستبعاد الشركات الإسرائيلية</w:t>
      </w:r>
      <w:r w:rsidRPr="002D2935">
        <w:rPr>
          <w:rFonts w:ascii="Times New Roman" w:hAnsi="Times New Roman" w:cs="Simplified Arabic" w:hint="cs"/>
          <w:color w:val="000000"/>
          <w:sz w:val="24"/>
          <w:szCs w:val="28"/>
          <w:rtl/>
        </w:rPr>
        <w:t>،</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cs"/>
          <w:color w:val="000000"/>
          <w:sz w:val="24"/>
          <w:szCs w:val="28"/>
          <w:rtl/>
        </w:rPr>
        <w:t>المشاركة في</w:t>
      </w:r>
      <w:r w:rsidRPr="002D2935">
        <w:rPr>
          <w:rFonts w:ascii="Times New Roman" w:hAnsi="Times New Roman" w:cs="Simplified Arabic"/>
          <w:color w:val="000000"/>
          <w:sz w:val="24"/>
          <w:szCs w:val="28"/>
          <w:rtl/>
        </w:rPr>
        <w:t xml:space="preserve"> انتهاك القانون الدولي في الأراضي الفلسطينية المحتلة</w:t>
      </w:r>
      <w:r w:rsidRPr="002D2935">
        <w:rPr>
          <w:rFonts w:ascii="Times New Roman" w:hAnsi="Times New Roman" w:cs="Simplified Arabic" w:hint="cs"/>
          <w:color w:val="000000"/>
          <w:sz w:val="24"/>
          <w:szCs w:val="28"/>
          <w:rtl/>
        </w:rPr>
        <w:t xml:space="preserve"> سنة </w:t>
      </w:r>
      <w:r w:rsidRPr="002D2935">
        <w:rPr>
          <w:rFonts w:ascii="Times New Roman" w:hAnsi="Times New Roman" w:cs="Simplified Arabic"/>
          <w:color w:val="000000"/>
          <w:sz w:val="24"/>
          <w:szCs w:val="28"/>
        </w:rPr>
        <w:t>1967</w:t>
      </w:r>
      <w:r w:rsidRPr="002D2935">
        <w:rPr>
          <w:rFonts w:ascii="Times New Roman" w:hAnsi="Times New Roman" w:cs="Simplified Arabic" w:hint="cs"/>
          <w:color w:val="000000"/>
          <w:sz w:val="24"/>
          <w:szCs w:val="28"/>
          <w:rtl/>
        </w:rPr>
        <w:t>،</w:t>
      </w:r>
      <w:r w:rsidRPr="002D2935">
        <w:rPr>
          <w:rFonts w:ascii="Times New Roman" w:hAnsi="Times New Roman" w:cs="Simplified Arabic"/>
          <w:color w:val="000000"/>
          <w:sz w:val="24"/>
          <w:szCs w:val="28"/>
          <w:rtl/>
        </w:rPr>
        <w:t xml:space="preserve"> من بر</w:t>
      </w:r>
      <w:r w:rsidRPr="002D2935">
        <w:rPr>
          <w:rFonts w:ascii="Times New Roman" w:hAnsi="Times New Roman" w:cs="Simplified Arabic" w:hint="cs"/>
          <w:color w:val="000000"/>
          <w:sz w:val="24"/>
          <w:szCs w:val="28"/>
          <w:rtl/>
        </w:rPr>
        <w:t>ا</w:t>
      </w:r>
      <w:r w:rsidRPr="002D2935">
        <w:rPr>
          <w:rFonts w:ascii="Times New Roman" w:hAnsi="Times New Roman" w:cs="Simplified Arabic"/>
          <w:color w:val="000000"/>
          <w:sz w:val="24"/>
          <w:szCs w:val="28"/>
          <w:rtl/>
        </w:rPr>
        <w:t>مج البحوث ا</w:t>
      </w:r>
      <w:r w:rsidRPr="002D2935">
        <w:rPr>
          <w:rFonts w:ascii="Times New Roman" w:hAnsi="Times New Roman" w:cs="Simplified Arabic" w:hint="cs"/>
          <w:color w:val="000000"/>
          <w:sz w:val="24"/>
          <w:szCs w:val="28"/>
          <w:rtl/>
        </w:rPr>
        <w:t>لتي</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cs"/>
          <w:color w:val="000000"/>
          <w:sz w:val="24"/>
          <w:szCs w:val="28"/>
          <w:rtl/>
        </w:rPr>
        <w:t>ي</w:t>
      </w:r>
      <w:r w:rsidRPr="002D2935">
        <w:rPr>
          <w:rFonts w:ascii="Times New Roman" w:hAnsi="Times New Roman" w:cs="Simplified Arabic"/>
          <w:color w:val="000000"/>
          <w:sz w:val="24"/>
          <w:szCs w:val="28"/>
          <w:rtl/>
        </w:rPr>
        <w:t>موله</w:t>
      </w:r>
      <w:r w:rsidRPr="002D2935">
        <w:rPr>
          <w:rFonts w:ascii="Times New Roman" w:hAnsi="Times New Roman" w:cs="Simplified Arabic" w:hint="cs"/>
          <w:color w:val="000000"/>
          <w:sz w:val="24"/>
          <w:szCs w:val="28"/>
          <w:rtl/>
        </w:rPr>
        <w:t>ا</w:t>
      </w:r>
      <w:r w:rsidRPr="002D2935">
        <w:rPr>
          <w:rFonts w:ascii="Times New Roman" w:hAnsi="Times New Roman" w:cs="Simplified Arabic"/>
          <w:color w:val="000000"/>
          <w:sz w:val="24"/>
          <w:szCs w:val="28"/>
          <w:rtl/>
        </w:rPr>
        <w:t xml:space="preserve"> الاتحاد الأوروبي</w:t>
      </w:r>
      <w:r w:rsidRPr="002D2935">
        <w:rPr>
          <w:rStyle w:val="EndnoteReference"/>
          <w:rFonts w:ascii="Times New Roman" w:hAnsi="Times New Roman" w:cs="Simplified Arabic"/>
          <w:color w:val="000000"/>
          <w:sz w:val="24"/>
          <w:szCs w:val="28"/>
          <w:rtl/>
        </w:rPr>
        <w:endnoteReference w:id="4"/>
      </w:r>
      <w:r w:rsidRPr="002D2935">
        <w:rPr>
          <w:rFonts w:ascii="Times New Roman" w:hAnsi="Times New Roman" w:cs="Simplified Arabic" w:hint="cs"/>
          <w:color w:val="000000"/>
          <w:sz w:val="24"/>
          <w:szCs w:val="28"/>
          <w:rtl/>
        </w:rPr>
        <w:t>.</w:t>
      </w:r>
    </w:p>
    <w:p w:rsidR="009C35C2" w:rsidRPr="002D2935" w:rsidRDefault="009C35C2" w:rsidP="009C35C2">
      <w:pPr>
        <w:widowControl w:val="0"/>
        <w:autoSpaceDE w:val="0"/>
        <w:autoSpaceDN w:val="0"/>
        <w:bidi/>
        <w:adjustRightInd w:val="0"/>
        <w:spacing w:after="0"/>
        <w:ind w:firstLine="284"/>
        <w:jc w:val="both"/>
        <w:rPr>
          <w:rFonts w:ascii="Times New Roman" w:hAnsi="Times New Roman" w:cs="Simplified Arabic"/>
          <w:color w:val="000000"/>
          <w:sz w:val="24"/>
          <w:szCs w:val="28"/>
          <w:rtl/>
        </w:rPr>
      </w:pPr>
      <w:r w:rsidRPr="002D2935">
        <w:rPr>
          <w:rFonts w:ascii="Times New Roman" w:hAnsi="Times New Roman" w:cs="Simplified Arabic"/>
          <w:color w:val="000000"/>
          <w:sz w:val="24"/>
          <w:szCs w:val="28"/>
          <w:rtl/>
        </w:rPr>
        <w:t xml:space="preserve">وفي الآونة الأخيرة، تحديداً في </w:t>
      </w:r>
      <w:r w:rsidRPr="002D2935">
        <w:rPr>
          <w:rFonts w:ascii="Times New Roman" w:hAnsi="Times New Roman" w:cs="Simplified Arabic" w:hint="cs"/>
          <w:color w:val="000000"/>
          <w:sz w:val="24"/>
          <w:szCs w:val="28"/>
          <w:rtl/>
        </w:rPr>
        <w:t>سنة</w:t>
      </w:r>
      <w:r w:rsidRPr="002D2935">
        <w:rPr>
          <w:rFonts w:ascii="Times New Roman" w:hAnsi="Times New Roman" w:cs="Simplified Arabic"/>
          <w:color w:val="000000"/>
          <w:sz w:val="24"/>
          <w:szCs w:val="28"/>
          <w:rtl/>
        </w:rPr>
        <w:t xml:space="preserve"> 2015، صوت الاتحاد الوطني للطلبة</w:t>
      </w:r>
      <w:r w:rsidRPr="002D2935">
        <w:rPr>
          <w:rFonts w:ascii="Times New Roman" w:hAnsi="Times New Roman" w:cs="Simplified Arabic" w:hint="cs"/>
          <w:color w:val="000000"/>
          <w:sz w:val="24"/>
          <w:szCs w:val="28"/>
          <w:rtl/>
        </w:rPr>
        <w:t xml:space="preserve"> </w:t>
      </w:r>
      <w:r w:rsidRPr="002D2935">
        <w:rPr>
          <w:rFonts w:ascii="Times New Roman" w:hAnsi="Times New Roman" w:cs="Simplified Arabic"/>
          <w:color w:val="000000"/>
          <w:sz w:val="24"/>
          <w:szCs w:val="28"/>
          <w:rtl/>
        </w:rPr>
        <w:t>وتجمع الطلاب السود</w:t>
      </w:r>
      <w:r w:rsidRPr="002D2935">
        <w:rPr>
          <w:rFonts w:ascii="Times New Roman" w:hAnsi="Times New Roman" w:cs="Simplified Arabic"/>
          <w:color w:val="000000"/>
          <w:sz w:val="24"/>
          <w:szCs w:val="28"/>
        </w:rPr>
        <w:t xml:space="preserve"> </w:t>
      </w:r>
      <w:r w:rsidRPr="002D2935">
        <w:rPr>
          <w:rFonts w:ascii="Times New Roman" w:hAnsi="Times New Roman" w:cs="Simplified Arabic"/>
          <w:color w:val="000000"/>
          <w:sz w:val="24"/>
          <w:szCs w:val="28"/>
          <w:rtl/>
        </w:rPr>
        <w:t xml:space="preserve">في بريطانيا </w:t>
      </w:r>
      <w:r w:rsidRPr="002D2935">
        <w:rPr>
          <w:rFonts w:ascii="Times New Roman" w:hAnsi="Times New Roman" w:cs="Simplified Arabic" w:hint="cs"/>
          <w:color w:val="000000"/>
          <w:sz w:val="24"/>
          <w:szCs w:val="28"/>
          <w:rtl/>
        </w:rPr>
        <w:t>على تبنيِّ</w:t>
      </w:r>
      <w:r w:rsidRPr="002D2935">
        <w:rPr>
          <w:rFonts w:ascii="Times New Roman" w:hAnsi="Times New Roman" w:cs="Simplified Arabic"/>
          <w:color w:val="000000"/>
          <w:sz w:val="24"/>
          <w:szCs w:val="28"/>
          <w:rtl/>
        </w:rPr>
        <w:t xml:space="preserve"> حملة </w:t>
      </w:r>
      <w:r w:rsidRPr="002D2935">
        <w:rPr>
          <w:rFonts w:ascii="Times New Roman" w:hAnsi="Times New Roman" w:cs="Simplified Arabic" w:hint="eastAsia"/>
          <w:color w:val="000000"/>
          <w:sz w:val="24"/>
          <w:szCs w:val="28"/>
          <w:rtl/>
        </w:rPr>
        <w:t>المقاطعة</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بي</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دي</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أس</w:t>
      </w:r>
      <w:r w:rsidRPr="002D2935">
        <w:rPr>
          <w:rFonts w:ascii="Times New Roman" w:hAnsi="Times New Roman" w:cs="Simplified Arabic"/>
          <w:color w:val="000000"/>
          <w:sz w:val="24"/>
          <w:szCs w:val="28"/>
          <w:rtl/>
        </w:rPr>
        <w:t>)</w:t>
      </w:r>
      <w:r w:rsidRPr="002D2935">
        <w:rPr>
          <w:rFonts w:ascii="Times New Roman" w:hAnsi="Times New Roman" w:cs="Simplified Arabic" w:hint="cs"/>
          <w:color w:val="000000"/>
          <w:sz w:val="24"/>
          <w:szCs w:val="28"/>
          <w:rtl/>
        </w:rPr>
        <w:t>.</w:t>
      </w:r>
      <w:r w:rsidRPr="002D2935">
        <w:rPr>
          <w:rFonts w:ascii="Times New Roman" w:hAnsi="Times New Roman" w:cs="Simplified Arabic"/>
          <w:color w:val="000000"/>
          <w:sz w:val="24"/>
          <w:szCs w:val="28"/>
          <w:rtl/>
        </w:rPr>
        <w:t xml:space="preserve"> كما </w:t>
      </w:r>
      <w:r w:rsidRPr="002D2935">
        <w:rPr>
          <w:rFonts w:ascii="Times New Roman" w:hAnsi="Times New Roman" w:cs="Simplified Arabic" w:hint="cs"/>
          <w:color w:val="000000"/>
          <w:sz w:val="24"/>
          <w:szCs w:val="28"/>
          <w:rtl/>
        </w:rPr>
        <w:t>أسهمت</w:t>
      </w:r>
      <w:r w:rsidRPr="002D2935">
        <w:rPr>
          <w:rFonts w:ascii="Times New Roman" w:hAnsi="Times New Roman" w:cs="Simplified Arabic"/>
          <w:color w:val="000000"/>
          <w:sz w:val="24"/>
          <w:szCs w:val="28"/>
          <w:rtl/>
        </w:rPr>
        <w:t xml:space="preserve"> الاتحادات الطلابية في كل من جامعة </w:t>
      </w:r>
      <w:proofErr w:type="spellStart"/>
      <w:r w:rsidRPr="002D2935">
        <w:rPr>
          <w:rFonts w:ascii="Times New Roman" w:hAnsi="Times New Roman" w:cs="Simplified Arabic"/>
          <w:color w:val="000000"/>
          <w:sz w:val="24"/>
          <w:szCs w:val="28"/>
          <w:rtl/>
        </w:rPr>
        <w:t>إدنبرة</w:t>
      </w:r>
      <w:proofErr w:type="spellEnd"/>
      <w:r w:rsidRPr="002D2935">
        <w:rPr>
          <w:rFonts w:ascii="Times New Roman" w:hAnsi="Times New Roman" w:cs="Simplified Arabic" w:hint="cs"/>
          <w:color w:val="000000"/>
          <w:sz w:val="24"/>
          <w:szCs w:val="28"/>
          <w:rtl/>
        </w:rPr>
        <w:t>،</w:t>
      </w:r>
      <w:r w:rsidRPr="002D2935">
        <w:rPr>
          <w:rFonts w:ascii="Times New Roman" w:hAnsi="Times New Roman" w:cs="Simplified Arabic"/>
          <w:color w:val="000000"/>
          <w:sz w:val="24"/>
          <w:szCs w:val="28"/>
          <w:rtl/>
        </w:rPr>
        <w:t xml:space="preserve"> وجامعة كلية لندن، وجامعة ليفربول</w:t>
      </w:r>
      <w:r w:rsidRPr="002D2935">
        <w:rPr>
          <w:rFonts w:ascii="Times New Roman" w:hAnsi="Times New Roman" w:cs="Simplified Arabic" w:hint="cs"/>
          <w:color w:val="000000"/>
          <w:sz w:val="24"/>
          <w:szCs w:val="28"/>
          <w:rtl/>
        </w:rPr>
        <w:t>،</w:t>
      </w:r>
      <w:r w:rsidRPr="002D2935">
        <w:rPr>
          <w:rFonts w:ascii="Times New Roman" w:hAnsi="Times New Roman" w:cs="Simplified Arabic"/>
          <w:color w:val="000000"/>
          <w:sz w:val="24"/>
          <w:szCs w:val="28"/>
          <w:rtl/>
        </w:rPr>
        <w:t xml:space="preserve"> وجامعة </w:t>
      </w:r>
      <w:proofErr w:type="spellStart"/>
      <w:r w:rsidRPr="002D2935">
        <w:rPr>
          <w:rFonts w:ascii="Times New Roman" w:hAnsi="Times New Roman" w:cs="Simplified Arabic"/>
          <w:color w:val="000000"/>
          <w:sz w:val="24"/>
          <w:szCs w:val="28"/>
          <w:rtl/>
        </w:rPr>
        <w:t>ساسكس</w:t>
      </w:r>
      <w:proofErr w:type="spellEnd"/>
      <w:r w:rsidRPr="002D2935">
        <w:rPr>
          <w:rFonts w:ascii="Times New Roman" w:hAnsi="Times New Roman" w:cs="Simplified Arabic"/>
          <w:color w:val="000000"/>
          <w:sz w:val="24"/>
          <w:szCs w:val="28"/>
          <w:rtl/>
        </w:rPr>
        <w:t xml:space="preserve">، وجامعة </w:t>
      </w:r>
      <w:proofErr w:type="spellStart"/>
      <w:r w:rsidRPr="002D2935">
        <w:rPr>
          <w:rFonts w:ascii="Times New Roman" w:hAnsi="Times New Roman" w:cs="Simplified Arabic" w:hint="cs"/>
          <w:color w:val="000000"/>
          <w:sz w:val="24"/>
          <w:szCs w:val="28"/>
          <w:rtl/>
        </w:rPr>
        <w:t>إ</w:t>
      </w:r>
      <w:r w:rsidRPr="002D2935">
        <w:rPr>
          <w:rFonts w:ascii="Times New Roman" w:hAnsi="Times New Roman" w:cs="Simplified Arabic"/>
          <w:color w:val="000000"/>
          <w:sz w:val="24"/>
          <w:szCs w:val="28"/>
          <w:rtl/>
        </w:rPr>
        <w:t>يست</w:t>
      </w:r>
      <w:proofErr w:type="spellEnd"/>
      <w:r w:rsidRPr="002D2935">
        <w:rPr>
          <w:rFonts w:ascii="Times New Roman" w:hAnsi="Times New Roman" w:cs="Simplified Arabic"/>
          <w:color w:val="000000"/>
          <w:sz w:val="24"/>
          <w:szCs w:val="28"/>
          <w:rtl/>
        </w:rPr>
        <w:t xml:space="preserve"> </w:t>
      </w:r>
      <w:proofErr w:type="spellStart"/>
      <w:r w:rsidRPr="002D2935">
        <w:rPr>
          <w:rFonts w:ascii="Times New Roman" w:hAnsi="Times New Roman" w:cs="Simplified Arabic" w:hint="cs"/>
          <w:color w:val="000000"/>
          <w:sz w:val="24"/>
          <w:szCs w:val="28"/>
          <w:rtl/>
        </w:rPr>
        <w:t>أ</w:t>
      </w:r>
      <w:r w:rsidRPr="002D2935">
        <w:rPr>
          <w:rFonts w:ascii="Times New Roman" w:hAnsi="Times New Roman" w:cs="Simplified Arabic"/>
          <w:color w:val="000000"/>
          <w:sz w:val="24"/>
          <w:szCs w:val="28"/>
          <w:rtl/>
        </w:rPr>
        <w:t>نجليا</w:t>
      </w:r>
      <w:proofErr w:type="spellEnd"/>
      <w:r w:rsidRPr="002D2935">
        <w:rPr>
          <w:rFonts w:ascii="Times New Roman" w:hAnsi="Times New Roman" w:cs="Simplified Arabic" w:hint="cs"/>
          <w:color w:val="000000"/>
          <w:sz w:val="24"/>
          <w:szCs w:val="28"/>
          <w:rtl/>
        </w:rPr>
        <w:t xml:space="preserve"> </w:t>
      </w:r>
      <w:r w:rsidRPr="002D2935">
        <w:rPr>
          <w:rFonts w:ascii="Times New Roman" w:hAnsi="Times New Roman" w:cs="Simplified Arabic"/>
          <w:color w:val="000000"/>
          <w:sz w:val="24"/>
          <w:szCs w:val="28"/>
          <w:rtl/>
        </w:rPr>
        <w:t xml:space="preserve">بأصواتها </w:t>
      </w:r>
      <w:r w:rsidRPr="002D2935">
        <w:rPr>
          <w:rFonts w:ascii="Times New Roman" w:hAnsi="Times New Roman" w:cs="Simplified Arabic"/>
          <w:color w:val="000000"/>
          <w:sz w:val="24"/>
          <w:szCs w:val="28"/>
          <w:rtl/>
        </w:rPr>
        <w:lastRenderedPageBreak/>
        <w:t>لصالح</w:t>
      </w:r>
      <w:r w:rsidRPr="002D2935">
        <w:rPr>
          <w:rFonts w:ascii="Times New Roman" w:hAnsi="Times New Roman" w:cs="Simplified Arabic" w:hint="cs"/>
          <w:color w:val="000000"/>
          <w:sz w:val="24"/>
          <w:szCs w:val="28"/>
          <w:rtl/>
        </w:rPr>
        <w:t xml:space="preserve"> </w:t>
      </w:r>
      <w:r w:rsidRPr="002D2935">
        <w:rPr>
          <w:rFonts w:ascii="Times New Roman" w:hAnsi="Times New Roman" w:cs="Simplified Arabic"/>
          <w:color w:val="000000"/>
          <w:sz w:val="24"/>
          <w:szCs w:val="28"/>
          <w:rtl/>
        </w:rPr>
        <w:t xml:space="preserve">الحملة. </w:t>
      </w:r>
    </w:p>
    <w:p w:rsidR="009C35C2" w:rsidRPr="002D2935" w:rsidRDefault="009C35C2" w:rsidP="009C35C2">
      <w:pPr>
        <w:widowControl w:val="0"/>
        <w:autoSpaceDE w:val="0"/>
        <w:autoSpaceDN w:val="0"/>
        <w:bidi/>
        <w:adjustRightInd w:val="0"/>
        <w:spacing w:after="0"/>
        <w:ind w:firstLine="284"/>
        <w:jc w:val="both"/>
        <w:rPr>
          <w:rFonts w:ascii="Times New Roman" w:hAnsi="Times New Roman" w:cs="Simplified Arabic"/>
          <w:color w:val="000000"/>
          <w:sz w:val="24"/>
          <w:szCs w:val="28"/>
          <w:rtl/>
        </w:rPr>
      </w:pPr>
      <w:r w:rsidRPr="002D2935">
        <w:rPr>
          <w:rFonts w:ascii="Times New Roman" w:hAnsi="Times New Roman" w:cs="Simplified Arabic" w:hint="cs"/>
          <w:color w:val="000000"/>
          <w:sz w:val="24"/>
          <w:szCs w:val="28"/>
          <w:rtl/>
        </w:rPr>
        <w:t xml:space="preserve">وفي الولايات المتحدة </w:t>
      </w:r>
      <w:r w:rsidRPr="002D2935">
        <w:rPr>
          <w:rFonts w:ascii="Times New Roman" w:hAnsi="Times New Roman" w:cs="Simplified Arabic"/>
          <w:color w:val="000000"/>
          <w:sz w:val="24"/>
          <w:szCs w:val="28"/>
          <w:rtl/>
        </w:rPr>
        <w:t>صوتت المجالس الطلابية في جامعات كل من كاليفورنيا</w:t>
      </w:r>
      <w:r w:rsidRPr="002D2935">
        <w:rPr>
          <w:rFonts w:ascii="Times New Roman" w:hAnsi="Times New Roman" w:cs="Simplified Arabic" w:hint="cs"/>
          <w:color w:val="000000"/>
          <w:sz w:val="24"/>
          <w:szCs w:val="28"/>
          <w:rtl/>
        </w:rPr>
        <w:t>،</w:t>
      </w:r>
      <w:r w:rsidRPr="002D2935">
        <w:rPr>
          <w:rFonts w:ascii="Times New Roman" w:hAnsi="Times New Roman" w:cs="Simplified Arabic"/>
          <w:color w:val="000000"/>
          <w:sz w:val="24"/>
          <w:szCs w:val="28"/>
          <w:rtl/>
        </w:rPr>
        <w:t xml:space="preserve"> وسان خوسيه</w:t>
      </w:r>
      <w:r w:rsidRPr="002D2935">
        <w:rPr>
          <w:rFonts w:ascii="Times New Roman" w:hAnsi="Times New Roman" w:cs="Simplified Arabic" w:hint="cs"/>
          <w:color w:val="000000"/>
          <w:sz w:val="24"/>
          <w:szCs w:val="28"/>
          <w:rtl/>
        </w:rPr>
        <w:t>،</w:t>
      </w:r>
      <w:r w:rsidRPr="002D2935">
        <w:rPr>
          <w:rFonts w:ascii="Times New Roman" w:hAnsi="Times New Roman" w:cs="Simplified Arabic"/>
          <w:color w:val="000000"/>
          <w:sz w:val="24"/>
          <w:szCs w:val="28"/>
          <w:rtl/>
        </w:rPr>
        <w:t xml:space="preserve"> </w:t>
      </w:r>
      <w:proofErr w:type="spellStart"/>
      <w:r w:rsidRPr="002D2935">
        <w:rPr>
          <w:rFonts w:ascii="Times New Roman" w:hAnsi="Times New Roman" w:cs="Simplified Arabic"/>
          <w:color w:val="000000"/>
          <w:sz w:val="24"/>
          <w:szCs w:val="28"/>
          <w:rtl/>
        </w:rPr>
        <w:t>وبرنستون</w:t>
      </w:r>
      <w:proofErr w:type="spellEnd"/>
      <w:r w:rsidRPr="002D2935">
        <w:rPr>
          <w:rFonts w:ascii="Times New Roman" w:hAnsi="Times New Roman" w:cs="Simplified Arabic" w:hint="cs"/>
          <w:color w:val="000000"/>
          <w:sz w:val="24"/>
          <w:szCs w:val="28"/>
          <w:rtl/>
        </w:rPr>
        <w:t>،</w:t>
      </w:r>
      <w:r w:rsidRPr="002D2935">
        <w:rPr>
          <w:rFonts w:ascii="Times New Roman" w:hAnsi="Times New Roman" w:cs="Simplified Arabic"/>
          <w:color w:val="000000"/>
          <w:sz w:val="24"/>
          <w:szCs w:val="28"/>
          <w:rtl/>
        </w:rPr>
        <w:t xml:space="preserve"> وأوهايو، وستانفورد</w:t>
      </w:r>
      <w:r w:rsidRPr="002D2935">
        <w:rPr>
          <w:rFonts w:ascii="Times New Roman" w:hAnsi="Times New Roman" w:cs="Simplified Arabic"/>
          <w:color w:val="000000"/>
          <w:sz w:val="24"/>
          <w:szCs w:val="28"/>
        </w:rPr>
        <w:t xml:space="preserve"> </w:t>
      </w:r>
      <w:r w:rsidRPr="002D2935">
        <w:rPr>
          <w:rFonts w:ascii="Times New Roman" w:hAnsi="Times New Roman" w:cs="Simplified Arabic"/>
          <w:color w:val="000000"/>
          <w:sz w:val="24"/>
          <w:szCs w:val="28"/>
          <w:rtl/>
        </w:rPr>
        <w:t xml:space="preserve">لصالح قرارات بسحب الاستثمارات من الشركات التي تستفيد من الاحتلال الإسرائيلي. </w:t>
      </w:r>
    </w:p>
    <w:p w:rsidR="009C35C2" w:rsidRPr="002D2935" w:rsidRDefault="009C35C2" w:rsidP="009C35C2">
      <w:pPr>
        <w:widowControl w:val="0"/>
        <w:autoSpaceDE w:val="0"/>
        <w:autoSpaceDN w:val="0"/>
        <w:bidi/>
        <w:adjustRightInd w:val="0"/>
        <w:spacing w:after="0"/>
        <w:ind w:firstLine="284"/>
        <w:jc w:val="both"/>
        <w:rPr>
          <w:rFonts w:ascii="Times New Roman" w:hAnsi="Times New Roman" w:cs="Simplified Arabic"/>
          <w:color w:val="000000"/>
          <w:sz w:val="24"/>
          <w:szCs w:val="28"/>
        </w:rPr>
      </w:pPr>
      <w:r w:rsidRPr="002D2935">
        <w:rPr>
          <w:rFonts w:ascii="Times New Roman" w:hAnsi="Times New Roman" w:cs="Simplified Arabic" w:hint="cs"/>
          <w:b/>
          <w:bCs/>
          <w:color w:val="000000"/>
          <w:sz w:val="24"/>
          <w:szCs w:val="28"/>
          <w:rtl/>
        </w:rPr>
        <w:t xml:space="preserve">ثالثاً: </w:t>
      </w:r>
      <w:r w:rsidRPr="002D2935">
        <w:rPr>
          <w:rFonts w:ascii="Times New Roman" w:hAnsi="Times New Roman" w:cs="Simplified Arabic"/>
          <w:b/>
          <w:bCs/>
          <w:color w:val="000000"/>
          <w:sz w:val="24"/>
          <w:szCs w:val="28"/>
          <w:rtl/>
        </w:rPr>
        <w:t>مقاطعة الشركات</w:t>
      </w:r>
      <w:r w:rsidRPr="002D2935">
        <w:rPr>
          <w:rFonts w:ascii="Times New Roman" w:hAnsi="Times New Roman" w:cs="Simplified Arabic" w:hint="cs"/>
          <w:b/>
          <w:bCs/>
          <w:color w:val="000000"/>
          <w:sz w:val="24"/>
          <w:szCs w:val="28"/>
          <w:rtl/>
        </w:rPr>
        <w:t>:</w:t>
      </w:r>
    </w:p>
    <w:p w:rsidR="009C35C2" w:rsidRPr="002D2935" w:rsidRDefault="009C35C2" w:rsidP="009C35C2">
      <w:pPr>
        <w:widowControl w:val="0"/>
        <w:autoSpaceDE w:val="0"/>
        <w:autoSpaceDN w:val="0"/>
        <w:bidi/>
        <w:adjustRightInd w:val="0"/>
        <w:spacing w:after="0"/>
        <w:ind w:firstLine="284"/>
        <w:jc w:val="both"/>
        <w:rPr>
          <w:rFonts w:ascii="Times New Roman" w:hAnsi="Times New Roman" w:cs="Simplified Arabic"/>
          <w:color w:val="000000"/>
          <w:sz w:val="24"/>
          <w:szCs w:val="28"/>
          <w:rtl/>
        </w:rPr>
      </w:pPr>
      <w:r w:rsidRPr="002D2935">
        <w:rPr>
          <w:rFonts w:ascii="Times New Roman" w:hAnsi="Times New Roman" w:cs="Simplified Arabic"/>
          <w:color w:val="000000"/>
          <w:sz w:val="24"/>
          <w:szCs w:val="28"/>
          <w:rtl/>
        </w:rPr>
        <w:t xml:space="preserve">لعل أكبر النجاحات التي شهدتها حركة </w:t>
      </w:r>
      <w:r w:rsidRPr="002D2935">
        <w:rPr>
          <w:rFonts w:ascii="Times New Roman" w:hAnsi="Times New Roman" w:cs="Simplified Arabic" w:hint="eastAsia"/>
          <w:color w:val="000000"/>
          <w:sz w:val="24"/>
          <w:szCs w:val="28"/>
          <w:rtl/>
        </w:rPr>
        <w:t>المقاطعة</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وسحب</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الاستثمارات</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وفرض</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العقوبات</w:t>
      </w:r>
      <w:r w:rsidRPr="002D2935">
        <w:rPr>
          <w:rFonts w:ascii="Times New Roman" w:hAnsi="Times New Roman" w:cs="Simplified Arabic"/>
          <w:color w:val="000000"/>
          <w:sz w:val="24"/>
          <w:szCs w:val="28"/>
          <w:rtl/>
        </w:rPr>
        <w:t xml:space="preserve"> تتمثل </w:t>
      </w:r>
      <w:r w:rsidRPr="002D2935">
        <w:rPr>
          <w:rFonts w:ascii="Times New Roman" w:hAnsi="Times New Roman" w:cs="Simplified Arabic" w:hint="cs"/>
          <w:color w:val="000000"/>
          <w:sz w:val="24"/>
          <w:szCs w:val="28"/>
          <w:rtl/>
        </w:rPr>
        <w:t xml:space="preserve">في </w:t>
      </w:r>
      <w:r w:rsidRPr="002D2935">
        <w:rPr>
          <w:rFonts w:ascii="Times New Roman" w:hAnsi="Times New Roman" w:cs="Simplified Arabic"/>
          <w:color w:val="000000"/>
          <w:sz w:val="24"/>
          <w:szCs w:val="28"/>
          <w:rtl/>
        </w:rPr>
        <w:t xml:space="preserve">مقاطعة الشركات متعددة الجنسيات والشركات التجارية التي لها ارتباطات مع نظام الفصل العنصري الإسرائيلي. وقد ازداد انخراط الهيئات شبه الرسمية والهيئات الحكومية الدولية في هذه الحملة. ففي بريطانيا، نجح فرع </w:t>
      </w:r>
      <w:proofErr w:type="spellStart"/>
      <w:r w:rsidRPr="002D2935">
        <w:rPr>
          <w:rFonts w:ascii="Times New Roman" w:hAnsi="Times New Roman" w:cs="Simplified Arabic"/>
          <w:color w:val="000000"/>
          <w:sz w:val="24"/>
          <w:szCs w:val="28"/>
          <w:rtl/>
        </w:rPr>
        <w:t>تاور</w:t>
      </w:r>
      <w:proofErr w:type="spellEnd"/>
      <w:r w:rsidRPr="002D2935">
        <w:rPr>
          <w:rFonts w:ascii="Times New Roman" w:hAnsi="Times New Roman" w:cs="Simplified Arabic"/>
          <w:color w:val="000000"/>
          <w:sz w:val="24"/>
          <w:szCs w:val="28"/>
          <w:rtl/>
        </w:rPr>
        <w:t xml:space="preserve"> </w:t>
      </w:r>
      <w:proofErr w:type="spellStart"/>
      <w:r w:rsidRPr="002D2935">
        <w:rPr>
          <w:rFonts w:ascii="Times New Roman" w:hAnsi="Times New Roman" w:cs="Simplified Arabic"/>
          <w:color w:val="000000"/>
          <w:sz w:val="24"/>
          <w:szCs w:val="28"/>
          <w:rtl/>
        </w:rPr>
        <w:t>هاملتس</w:t>
      </w:r>
      <w:proofErr w:type="spellEnd"/>
      <w:r w:rsidRPr="002D2935">
        <w:rPr>
          <w:rFonts w:ascii="Times New Roman" w:hAnsi="Times New Roman" w:cs="Simplified Arabic" w:hint="cs"/>
          <w:color w:val="000000"/>
          <w:sz w:val="24"/>
          <w:szCs w:val="28"/>
          <w:rtl/>
        </w:rPr>
        <w:t xml:space="preserve"> </w:t>
      </w:r>
      <w:r w:rsidRPr="002D2935">
        <w:rPr>
          <w:rFonts w:ascii="Times New Roman" w:hAnsi="Times New Roman" w:cs="Simplified Arabic"/>
          <w:color w:val="000000"/>
          <w:sz w:val="24"/>
          <w:szCs w:val="28"/>
          <w:rtl/>
        </w:rPr>
        <w:t xml:space="preserve">من حملة التضامن الفلسطينية السنة الماضية في إقناع المجلس المحلي بضرورة إلغاء عقوده مع الشركات </w:t>
      </w:r>
      <w:r w:rsidRPr="002D2935">
        <w:rPr>
          <w:rFonts w:ascii="Times New Roman" w:hAnsi="Times New Roman" w:cs="Simplified Arabic" w:hint="cs"/>
          <w:color w:val="000000"/>
          <w:sz w:val="24"/>
          <w:szCs w:val="28"/>
          <w:rtl/>
        </w:rPr>
        <w:t>المتعاملة</w:t>
      </w:r>
      <w:r w:rsidRPr="002D2935">
        <w:rPr>
          <w:rFonts w:ascii="Times New Roman" w:hAnsi="Times New Roman" w:cs="Simplified Arabic"/>
          <w:color w:val="000000"/>
          <w:sz w:val="24"/>
          <w:szCs w:val="28"/>
          <w:rtl/>
        </w:rPr>
        <w:t xml:space="preserve"> مع الاحتلال مثل تكتل الشركات الأمنية</w:t>
      </w:r>
      <w:r w:rsidRPr="002D2935">
        <w:rPr>
          <w:rFonts w:ascii="Times New Roman" w:hAnsi="Times New Roman" w:cs="Simplified Arabic" w:hint="cs"/>
          <w:color w:val="000000"/>
          <w:sz w:val="24"/>
          <w:szCs w:val="28"/>
          <w:rtl/>
        </w:rPr>
        <w:t xml:space="preserve"> فيوليا وجي فور أس</w:t>
      </w:r>
      <w:r w:rsidRPr="002D2935">
        <w:rPr>
          <w:rFonts w:ascii="Times New Roman" w:hAnsi="Times New Roman" w:cs="Simplified Arabic"/>
          <w:color w:val="000000"/>
          <w:sz w:val="24"/>
          <w:szCs w:val="28"/>
          <w:rtl/>
        </w:rPr>
        <w:t xml:space="preserve">. </w:t>
      </w:r>
    </w:p>
    <w:p w:rsidR="009C35C2" w:rsidRPr="002D2935" w:rsidRDefault="009C35C2" w:rsidP="009C35C2">
      <w:pPr>
        <w:widowControl w:val="0"/>
        <w:autoSpaceDE w:val="0"/>
        <w:autoSpaceDN w:val="0"/>
        <w:bidi/>
        <w:adjustRightInd w:val="0"/>
        <w:spacing w:after="0"/>
        <w:ind w:firstLine="284"/>
        <w:jc w:val="both"/>
        <w:rPr>
          <w:rFonts w:ascii="Times New Roman" w:hAnsi="Times New Roman" w:cs="Simplified Arabic"/>
          <w:color w:val="000000"/>
          <w:sz w:val="24"/>
          <w:szCs w:val="28"/>
          <w:rtl/>
        </w:rPr>
      </w:pPr>
      <w:r w:rsidRPr="002D2935">
        <w:rPr>
          <w:rFonts w:ascii="Times New Roman" w:hAnsi="Times New Roman" w:cs="Simplified Arabic"/>
          <w:color w:val="000000"/>
          <w:sz w:val="24"/>
          <w:szCs w:val="28"/>
          <w:rtl/>
        </w:rPr>
        <w:t xml:space="preserve">في مكان آخر، قرر مكتب الأمم المتحدة لخدمات المشاريع في الأردن أيضاً التخلي عن شركة </w:t>
      </w:r>
      <w:r w:rsidRPr="002D2935">
        <w:rPr>
          <w:rFonts w:ascii="Times New Roman" w:hAnsi="Times New Roman" w:cs="Simplified Arabic" w:hint="cs"/>
          <w:color w:val="000000"/>
          <w:sz w:val="24"/>
          <w:szCs w:val="28"/>
          <w:rtl/>
        </w:rPr>
        <w:t xml:space="preserve">جي فور أس </w:t>
      </w:r>
      <w:r w:rsidRPr="002D2935">
        <w:rPr>
          <w:rFonts w:ascii="Times New Roman" w:hAnsi="Times New Roman" w:cs="Simplified Arabic"/>
          <w:color w:val="000000"/>
          <w:sz w:val="24"/>
          <w:szCs w:val="28"/>
          <w:rtl/>
        </w:rPr>
        <w:t xml:space="preserve">بعد الحملة التي قامت بها حركة </w:t>
      </w:r>
      <w:r w:rsidRPr="002D2935">
        <w:rPr>
          <w:rFonts w:ascii="Times New Roman" w:hAnsi="Times New Roman" w:cs="Simplified Arabic" w:hint="eastAsia"/>
          <w:color w:val="000000"/>
          <w:sz w:val="24"/>
          <w:szCs w:val="28"/>
          <w:rtl/>
        </w:rPr>
        <w:t>المقاطعة</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بي</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دي</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أس</w:t>
      </w:r>
      <w:r w:rsidRPr="002D2935">
        <w:rPr>
          <w:rFonts w:ascii="Times New Roman" w:hAnsi="Times New Roman" w:cs="Simplified Arabic"/>
          <w:color w:val="000000"/>
          <w:sz w:val="24"/>
          <w:szCs w:val="28"/>
          <w:rtl/>
        </w:rPr>
        <w:t>) في آذار</w:t>
      </w:r>
      <w:r w:rsidRPr="002D2935">
        <w:rPr>
          <w:rFonts w:ascii="Times New Roman" w:hAnsi="Times New Roman" w:cs="Simplified Arabic" w:hint="cs"/>
          <w:color w:val="000000"/>
          <w:sz w:val="24"/>
          <w:szCs w:val="28"/>
          <w:rtl/>
        </w:rPr>
        <w:t>/ مارس</w:t>
      </w:r>
      <w:r w:rsidRPr="002D2935">
        <w:rPr>
          <w:rFonts w:ascii="Times New Roman" w:hAnsi="Times New Roman" w:cs="Simplified Arabic"/>
          <w:color w:val="000000"/>
          <w:sz w:val="24"/>
          <w:szCs w:val="28"/>
          <w:rtl/>
        </w:rPr>
        <w:t xml:space="preserve"> 2016. ونظراً للخسائر الكبيرة التي منيت بها </w:t>
      </w:r>
      <w:r w:rsidRPr="002D2935">
        <w:rPr>
          <w:rFonts w:ascii="Times New Roman" w:hAnsi="Times New Roman" w:cs="Simplified Arabic" w:hint="cs"/>
          <w:color w:val="000000"/>
          <w:sz w:val="24"/>
          <w:szCs w:val="28"/>
          <w:rtl/>
        </w:rPr>
        <w:t xml:space="preserve">جي فور أس </w:t>
      </w:r>
      <w:r w:rsidRPr="002D2935">
        <w:rPr>
          <w:rFonts w:ascii="Times New Roman" w:hAnsi="Times New Roman" w:cs="Simplified Arabic"/>
          <w:color w:val="000000"/>
          <w:sz w:val="24"/>
          <w:szCs w:val="28"/>
          <w:rtl/>
        </w:rPr>
        <w:t>كنتيجة مباشرة ل</w:t>
      </w:r>
      <w:r w:rsidRPr="002D2935">
        <w:rPr>
          <w:rFonts w:ascii="Times New Roman" w:hAnsi="Times New Roman" w:cs="Simplified Arabic" w:hint="cs"/>
          <w:color w:val="000000"/>
          <w:sz w:val="24"/>
          <w:szCs w:val="28"/>
          <w:rtl/>
        </w:rPr>
        <w:t>ل</w:t>
      </w:r>
      <w:r w:rsidRPr="002D2935">
        <w:rPr>
          <w:rFonts w:ascii="Times New Roman" w:hAnsi="Times New Roman" w:cs="Simplified Arabic"/>
          <w:color w:val="000000"/>
          <w:sz w:val="24"/>
          <w:szCs w:val="28"/>
          <w:rtl/>
        </w:rPr>
        <w:t>حملة، أعلنت الشركة أنها بدأت بالانسحاب من السوق الإسرائيلية. كما تبع ذلك تحركات من قبل مفوضية شؤون اللاجئين</w:t>
      </w:r>
      <w:r w:rsidRPr="002D2935">
        <w:rPr>
          <w:rFonts w:ascii="Times New Roman" w:hAnsi="Times New Roman" w:cs="Simplified Arabic" w:hint="cs"/>
          <w:color w:val="000000"/>
          <w:sz w:val="24"/>
          <w:szCs w:val="28"/>
          <w:rtl/>
        </w:rPr>
        <w:t xml:space="preserve"> </w:t>
      </w:r>
      <w:r w:rsidRPr="002D2935">
        <w:rPr>
          <w:rFonts w:ascii="Times New Roman" w:hAnsi="Times New Roman" w:cs="Simplified Arabic"/>
          <w:color w:val="000000"/>
          <w:sz w:val="24"/>
          <w:szCs w:val="28"/>
          <w:rtl/>
        </w:rPr>
        <w:t>واليونيسيف في الأردن للنأي بنفسه</w:t>
      </w:r>
      <w:r w:rsidRPr="002D2935">
        <w:rPr>
          <w:rFonts w:ascii="Times New Roman" w:hAnsi="Times New Roman" w:cs="Simplified Arabic" w:hint="cs"/>
          <w:color w:val="000000"/>
          <w:sz w:val="24"/>
          <w:szCs w:val="28"/>
          <w:rtl/>
        </w:rPr>
        <w:t>ا</w:t>
      </w:r>
      <w:r w:rsidRPr="002D2935">
        <w:rPr>
          <w:rFonts w:ascii="Times New Roman" w:hAnsi="Times New Roman" w:cs="Simplified Arabic"/>
          <w:color w:val="000000"/>
          <w:sz w:val="24"/>
          <w:szCs w:val="28"/>
          <w:rtl/>
        </w:rPr>
        <w:t xml:space="preserve"> عن تلك الشركة. وبصورة مماثلة، فإن عملاق مستحضرات التجميل الإسرائيلي </w:t>
      </w:r>
      <w:proofErr w:type="spellStart"/>
      <w:r w:rsidRPr="002D2935">
        <w:rPr>
          <w:rFonts w:ascii="Times New Roman" w:hAnsi="Times New Roman" w:cs="Simplified Arabic"/>
          <w:color w:val="000000"/>
          <w:sz w:val="24"/>
          <w:szCs w:val="28"/>
          <w:rtl/>
        </w:rPr>
        <w:t>آهافا</w:t>
      </w:r>
      <w:proofErr w:type="spellEnd"/>
      <w:r w:rsidRPr="002D2935">
        <w:rPr>
          <w:rFonts w:ascii="Times New Roman" w:hAnsi="Times New Roman" w:cs="Simplified Arabic"/>
          <w:color w:val="000000"/>
          <w:sz w:val="24"/>
          <w:szCs w:val="28"/>
          <w:rtl/>
        </w:rPr>
        <w:t xml:space="preserve"> الذي تم</w:t>
      </w:r>
      <w:r w:rsidRPr="002D2935">
        <w:rPr>
          <w:rFonts w:ascii="Times New Roman" w:hAnsi="Times New Roman" w:cs="Simplified Arabic" w:hint="cs"/>
          <w:color w:val="000000"/>
          <w:sz w:val="24"/>
          <w:szCs w:val="28"/>
          <w:rtl/>
        </w:rPr>
        <w:t>ّ</w:t>
      </w:r>
      <w:r w:rsidRPr="002D2935">
        <w:rPr>
          <w:rFonts w:ascii="Times New Roman" w:hAnsi="Times New Roman" w:cs="Simplified Arabic"/>
          <w:color w:val="000000"/>
          <w:sz w:val="24"/>
          <w:szCs w:val="28"/>
          <w:rtl/>
        </w:rPr>
        <w:t xml:space="preserve"> استهدافه في السنوات الأخيرة من قبل حركة </w:t>
      </w:r>
      <w:r w:rsidRPr="002D2935">
        <w:rPr>
          <w:rFonts w:ascii="Times New Roman" w:hAnsi="Times New Roman" w:cs="Simplified Arabic" w:hint="eastAsia"/>
          <w:color w:val="000000"/>
          <w:sz w:val="24"/>
          <w:szCs w:val="28"/>
          <w:rtl/>
        </w:rPr>
        <w:t>المقاطعة</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بي</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دي</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أس</w:t>
      </w:r>
      <w:r w:rsidRPr="002D2935">
        <w:rPr>
          <w:rFonts w:ascii="Times New Roman" w:hAnsi="Times New Roman" w:cs="Simplified Arabic"/>
          <w:color w:val="000000"/>
          <w:sz w:val="24"/>
          <w:szCs w:val="28"/>
          <w:rtl/>
        </w:rPr>
        <w:t>)</w:t>
      </w:r>
      <w:r w:rsidRPr="002D2935">
        <w:rPr>
          <w:rFonts w:ascii="Times New Roman" w:hAnsi="Times New Roman" w:cs="Simplified Arabic" w:hint="cs"/>
          <w:color w:val="000000"/>
          <w:sz w:val="24"/>
          <w:szCs w:val="28"/>
          <w:rtl/>
        </w:rPr>
        <w:t xml:space="preserve">، </w:t>
      </w:r>
      <w:r w:rsidRPr="002D2935">
        <w:rPr>
          <w:rFonts w:ascii="Times New Roman" w:hAnsi="Times New Roman" w:cs="Simplified Arabic"/>
          <w:color w:val="000000"/>
          <w:sz w:val="24"/>
          <w:szCs w:val="28"/>
          <w:rtl/>
        </w:rPr>
        <w:t>قرر نقل مصنعه من مس</w:t>
      </w:r>
      <w:r w:rsidRPr="002D2935">
        <w:rPr>
          <w:rFonts w:ascii="Times New Roman" w:hAnsi="Times New Roman" w:cs="Simplified Arabic" w:hint="cs"/>
          <w:color w:val="000000"/>
          <w:sz w:val="24"/>
          <w:szCs w:val="28"/>
          <w:rtl/>
        </w:rPr>
        <w:t>تعمرة</w:t>
      </w:r>
      <w:r w:rsidRPr="002D2935">
        <w:rPr>
          <w:rFonts w:ascii="Times New Roman" w:hAnsi="Times New Roman" w:cs="Simplified Arabic"/>
          <w:color w:val="000000"/>
          <w:sz w:val="24"/>
          <w:szCs w:val="28"/>
          <w:rtl/>
        </w:rPr>
        <w:t xml:space="preserve"> </w:t>
      </w:r>
      <w:proofErr w:type="spellStart"/>
      <w:r w:rsidRPr="002D2935">
        <w:rPr>
          <w:rFonts w:ascii="Times New Roman" w:hAnsi="Times New Roman" w:cs="Simplified Arabic"/>
          <w:color w:val="000000"/>
          <w:sz w:val="24"/>
          <w:szCs w:val="28"/>
          <w:rtl/>
        </w:rPr>
        <w:t>متسبيه</w:t>
      </w:r>
      <w:proofErr w:type="spellEnd"/>
      <w:r w:rsidRPr="002D2935">
        <w:rPr>
          <w:rFonts w:ascii="Times New Roman" w:hAnsi="Times New Roman" w:cs="Simplified Arabic"/>
          <w:color w:val="000000"/>
          <w:sz w:val="24"/>
          <w:szCs w:val="28"/>
          <w:rtl/>
        </w:rPr>
        <w:t xml:space="preserve"> </w:t>
      </w:r>
      <w:proofErr w:type="spellStart"/>
      <w:r w:rsidRPr="002D2935">
        <w:rPr>
          <w:rFonts w:ascii="Times New Roman" w:hAnsi="Times New Roman" w:cs="Simplified Arabic"/>
          <w:color w:val="000000"/>
          <w:sz w:val="24"/>
          <w:szCs w:val="28"/>
          <w:rtl/>
        </w:rPr>
        <w:t>شاليم</w:t>
      </w:r>
      <w:proofErr w:type="spellEnd"/>
      <w:r w:rsidRPr="002D2935">
        <w:rPr>
          <w:rFonts w:ascii="Times New Roman" w:hAnsi="Times New Roman" w:cs="Simplified Arabic"/>
          <w:color w:val="000000"/>
          <w:sz w:val="24"/>
          <w:szCs w:val="28"/>
          <w:rtl/>
        </w:rPr>
        <w:t xml:space="preserve"> في الضفة الغربية إلى داخل الخط الأخضر. </w:t>
      </w:r>
    </w:p>
    <w:p w:rsidR="009C35C2" w:rsidRDefault="009C35C2" w:rsidP="009C35C2">
      <w:pPr>
        <w:widowControl w:val="0"/>
        <w:autoSpaceDE w:val="0"/>
        <w:autoSpaceDN w:val="0"/>
        <w:bidi/>
        <w:adjustRightInd w:val="0"/>
        <w:spacing w:after="0"/>
        <w:ind w:firstLine="284"/>
        <w:jc w:val="both"/>
        <w:rPr>
          <w:rFonts w:ascii="Times New Roman" w:hAnsi="Times New Roman" w:cs="Simplified Arabic"/>
          <w:color w:val="000000"/>
          <w:sz w:val="24"/>
          <w:szCs w:val="28"/>
          <w:rtl/>
        </w:rPr>
      </w:pPr>
      <w:r w:rsidRPr="002D2935">
        <w:rPr>
          <w:rFonts w:ascii="Times New Roman" w:hAnsi="Times New Roman" w:cs="Simplified Arabic"/>
          <w:color w:val="000000"/>
          <w:sz w:val="24"/>
          <w:szCs w:val="28"/>
          <w:rtl/>
        </w:rPr>
        <w:t xml:space="preserve">لم يتوقف الأمر عند مقاطعة الشركات الموجودة في </w:t>
      </w:r>
      <w:r w:rsidRPr="002D2935">
        <w:rPr>
          <w:rFonts w:ascii="Times New Roman" w:hAnsi="Times New Roman" w:cs="Simplified Arabic" w:hint="cs"/>
          <w:color w:val="000000"/>
          <w:sz w:val="24"/>
          <w:szCs w:val="28"/>
          <w:rtl/>
        </w:rPr>
        <w:t>المستعمرات</w:t>
      </w:r>
      <w:r w:rsidRPr="002D2935">
        <w:rPr>
          <w:rFonts w:ascii="Times New Roman" w:hAnsi="Times New Roman" w:cs="Simplified Arabic"/>
          <w:color w:val="000000"/>
          <w:sz w:val="24"/>
          <w:szCs w:val="28"/>
          <w:rtl/>
        </w:rPr>
        <w:t xml:space="preserve"> أو التي تستفيد منها. ففي أيسلندا، في أيلول</w:t>
      </w:r>
      <w:r w:rsidRPr="002D2935">
        <w:rPr>
          <w:rFonts w:ascii="Times New Roman" w:hAnsi="Times New Roman" w:cs="Simplified Arabic" w:hint="cs"/>
          <w:color w:val="000000"/>
          <w:sz w:val="24"/>
          <w:szCs w:val="28"/>
          <w:rtl/>
        </w:rPr>
        <w:t>/ سبتمبر</w:t>
      </w:r>
      <w:r w:rsidRPr="002D2935">
        <w:rPr>
          <w:rFonts w:ascii="Times New Roman" w:hAnsi="Times New Roman" w:cs="Simplified Arabic"/>
          <w:color w:val="000000"/>
          <w:sz w:val="24"/>
          <w:szCs w:val="28"/>
          <w:rtl/>
        </w:rPr>
        <w:t xml:space="preserve"> 2015، صادقت بلدية ريكيافيك على مذكرة تقضي بالموافقة على مقاطعة البضائع الإسرائيلية "ما دام احتلال الأراضي الفلسطينية قائماً". هذه الخطوة كانت محط ترحيب </w:t>
      </w:r>
      <w:r w:rsidRPr="002D2935">
        <w:rPr>
          <w:rFonts w:ascii="Times New Roman" w:hAnsi="Times New Roman" w:cs="Simplified Arabic" w:hint="cs"/>
          <w:color w:val="000000"/>
          <w:sz w:val="24"/>
          <w:szCs w:val="28"/>
          <w:rtl/>
        </w:rPr>
        <w:t>"</w:t>
      </w:r>
      <w:r w:rsidRPr="002D2935">
        <w:rPr>
          <w:rFonts w:ascii="Times New Roman" w:hAnsi="Times New Roman" w:cs="Simplified Arabic"/>
          <w:color w:val="000000"/>
          <w:sz w:val="24"/>
          <w:szCs w:val="28"/>
          <w:rtl/>
        </w:rPr>
        <w:t>اللجنة الوطنية الفلسطينية للمقاطعة، وسحب الاستثمارات، وفرض العقوبات</w:t>
      </w:r>
      <w:r w:rsidRPr="002D2935">
        <w:rPr>
          <w:rFonts w:ascii="Times New Roman" w:hAnsi="Times New Roman" w:cs="Simplified Arabic" w:hint="cs"/>
          <w:color w:val="000000"/>
          <w:sz w:val="24"/>
          <w:szCs w:val="28"/>
          <w:rtl/>
        </w:rPr>
        <w:t>"</w:t>
      </w:r>
      <w:r w:rsidRPr="002D2935">
        <w:rPr>
          <w:rFonts w:ascii="Times New Roman" w:hAnsi="Times New Roman" w:cs="Simplified Arabic"/>
          <w:color w:val="000000"/>
          <w:sz w:val="24"/>
          <w:szCs w:val="28"/>
          <w:rtl/>
        </w:rPr>
        <w:t xml:space="preserve"> في أوروبا. حيث صرحت مسؤولة الحملات ريا الحسن قائلة: "نرحب بشكل خاص باستخدام المذكرة لعبارة </w:t>
      </w:r>
      <w:r w:rsidRPr="002D2935">
        <w:rPr>
          <w:rFonts w:ascii="Times New Roman" w:hAnsi="Times New Roman" w:cs="Simplified Arabic" w:hint="cs"/>
          <w:color w:val="000000"/>
          <w:sz w:val="24"/>
          <w:szCs w:val="28"/>
          <w:rtl/>
        </w:rPr>
        <w:t>"</w:t>
      </w:r>
      <w:r w:rsidRPr="002D2935">
        <w:rPr>
          <w:rFonts w:ascii="Times New Roman" w:hAnsi="Times New Roman" w:cs="Simplified Arabic"/>
          <w:color w:val="000000"/>
          <w:sz w:val="24"/>
          <w:szCs w:val="28"/>
          <w:rtl/>
        </w:rPr>
        <w:t>التفرقة العنصرية</w:t>
      </w:r>
      <w:r w:rsidRPr="002D2935">
        <w:rPr>
          <w:rFonts w:ascii="Times New Roman" w:hAnsi="Times New Roman" w:cs="Simplified Arabic" w:hint="cs"/>
          <w:color w:val="000000"/>
          <w:sz w:val="24"/>
          <w:szCs w:val="28"/>
          <w:rtl/>
        </w:rPr>
        <w:t>"</w:t>
      </w:r>
      <w:r w:rsidRPr="002D2935">
        <w:rPr>
          <w:rFonts w:ascii="Times New Roman" w:hAnsi="Times New Roman" w:cs="Simplified Arabic"/>
          <w:color w:val="000000"/>
          <w:sz w:val="24"/>
          <w:szCs w:val="28"/>
          <w:rtl/>
        </w:rPr>
        <w:t xml:space="preserve"> لوصف النظام الإسرائيلي". وأضافت: "هناك إدراك متزايد بأن نظام القمع الإسرائيلي يستوفي تعريف الفصل العنصري المذكور في القانون الدولي"</w:t>
      </w:r>
      <w:r w:rsidRPr="002D2935">
        <w:rPr>
          <w:rStyle w:val="EndnoteReference"/>
          <w:rFonts w:ascii="Times New Roman" w:hAnsi="Times New Roman" w:cs="Simplified Arabic"/>
          <w:color w:val="000000"/>
          <w:sz w:val="24"/>
          <w:szCs w:val="28"/>
          <w:rtl/>
        </w:rPr>
        <w:endnoteReference w:id="5"/>
      </w:r>
      <w:r w:rsidRPr="002D2935">
        <w:rPr>
          <w:rFonts w:ascii="Times New Roman" w:hAnsi="Times New Roman" w:cs="Simplified Arabic" w:hint="cs"/>
          <w:color w:val="000000"/>
          <w:sz w:val="24"/>
          <w:szCs w:val="28"/>
          <w:rtl/>
        </w:rPr>
        <w:t>.</w:t>
      </w:r>
    </w:p>
    <w:p w:rsidR="009C35C2" w:rsidRPr="002D2935" w:rsidRDefault="009C35C2" w:rsidP="009C35C2">
      <w:pPr>
        <w:widowControl w:val="0"/>
        <w:autoSpaceDE w:val="0"/>
        <w:autoSpaceDN w:val="0"/>
        <w:bidi/>
        <w:adjustRightInd w:val="0"/>
        <w:spacing w:after="0"/>
        <w:ind w:firstLine="284"/>
        <w:jc w:val="both"/>
        <w:rPr>
          <w:rFonts w:ascii="Times New Roman" w:hAnsi="Times New Roman" w:cs="Simplified Arabic"/>
          <w:color w:val="000000"/>
          <w:sz w:val="24"/>
          <w:szCs w:val="28"/>
        </w:rPr>
      </w:pPr>
    </w:p>
    <w:p w:rsidR="009C35C2" w:rsidRPr="002D2935" w:rsidRDefault="009C35C2" w:rsidP="009C35C2">
      <w:pPr>
        <w:widowControl w:val="0"/>
        <w:autoSpaceDE w:val="0"/>
        <w:autoSpaceDN w:val="0"/>
        <w:bidi/>
        <w:adjustRightInd w:val="0"/>
        <w:spacing w:after="0"/>
        <w:ind w:firstLine="284"/>
        <w:jc w:val="both"/>
        <w:rPr>
          <w:rFonts w:ascii="Times New Roman" w:hAnsi="Times New Roman" w:cs="Simplified Arabic"/>
          <w:color w:val="000000"/>
          <w:sz w:val="24"/>
          <w:szCs w:val="28"/>
          <w:u w:color="346F99"/>
        </w:rPr>
      </w:pPr>
      <w:r w:rsidRPr="002D2935">
        <w:rPr>
          <w:rFonts w:ascii="Times New Roman" w:hAnsi="Times New Roman" w:cs="Simplified Arabic" w:hint="cs"/>
          <w:b/>
          <w:bCs/>
          <w:color w:val="000000"/>
          <w:sz w:val="24"/>
          <w:szCs w:val="28"/>
          <w:u w:color="346F99"/>
          <w:rtl/>
        </w:rPr>
        <w:t xml:space="preserve">رابعاً: </w:t>
      </w:r>
      <w:r w:rsidRPr="002D2935">
        <w:rPr>
          <w:rFonts w:ascii="Times New Roman" w:hAnsi="Times New Roman" w:cs="Simplified Arabic"/>
          <w:b/>
          <w:bCs/>
          <w:color w:val="000000"/>
          <w:sz w:val="24"/>
          <w:szCs w:val="28"/>
          <w:u w:color="346F99"/>
          <w:rtl/>
        </w:rPr>
        <w:t>العقبات</w:t>
      </w:r>
      <w:r w:rsidRPr="002D2935">
        <w:rPr>
          <w:rFonts w:ascii="Times New Roman" w:hAnsi="Times New Roman" w:cs="Simplified Arabic" w:hint="cs"/>
          <w:b/>
          <w:bCs/>
          <w:color w:val="000000"/>
          <w:sz w:val="24"/>
          <w:szCs w:val="28"/>
          <w:u w:color="346F99"/>
          <w:rtl/>
        </w:rPr>
        <w:t>:</w:t>
      </w:r>
    </w:p>
    <w:p w:rsidR="009C35C2" w:rsidRPr="002D2935" w:rsidRDefault="009C35C2" w:rsidP="009C35C2">
      <w:pPr>
        <w:widowControl w:val="0"/>
        <w:autoSpaceDE w:val="0"/>
        <w:autoSpaceDN w:val="0"/>
        <w:bidi/>
        <w:adjustRightInd w:val="0"/>
        <w:spacing w:after="0"/>
        <w:ind w:firstLine="284"/>
        <w:jc w:val="both"/>
        <w:rPr>
          <w:rFonts w:ascii="Times New Roman" w:hAnsi="Times New Roman" w:cs="Simplified Arabic"/>
          <w:color w:val="000000"/>
          <w:sz w:val="24"/>
          <w:szCs w:val="28"/>
          <w:u w:color="346F99"/>
          <w:rtl/>
        </w:rPr>
      </w:pPr>
      <w:r w:rsidRPr="002D2935">
        <w:rPr>
          <w:rFonts w:ascii="Times New Roman" w:hAnsi="Times New Roman" w:cs="Simplified Arabic"/>
          <w:color w:val="000000"/>
          <w:sz w:val="24"/>
          <w:szCs w:val="28"/>
          <w:u w:color="346F99"/>
          <w:rtl/>
        </w:rPr>
        <w:t xml:space="preserve">قبل عقد من الزمن، </w:t>
      </w:r>
      <w:r w:rsidRPr="002D2935">
        <w:rPr>
          <w:rFonts w:ascii="Times New Roman" w:hAnsi="Times New Roman" w:cs="Simplified Arabic" w:hint="cs"/>
          <w:color w:val="000000"/>
          <w:sz w:val="24"/>
          <w:szCs w:val="28"/>
          <w:u w:color="346F99"/>
          <w:rtl/>
        </w:rPr>
        <w:t>استخفَّ</w:t>
      </w:r>
      <w:r w:rsidRPr="002D2935">
        <w:rPr>
          <w:rFonts w:ascii="Times New Roman" w:hAnsi="Times New Roman" w:cs="Simplified Arabic"/>
          <w:color w:val="000000"/>
          <w:sz w:val="24"/>
          <w:szCs w:val="28"/>
          <w:u w:color="346F99"/>
          <w:rtl/>
        </w:rPr>
        <w:t xml:space="preserve"> مسؤولون إسرائيليون </w:t>
      </w:r>
      <w:r w:rsidRPr="002D2935">
        <w:rPr>
          <w:rFonts w:ascii="Times New Roman" w:hAnsi="Times New Roman" w:cs="Simplified Arabic" w:hint="cs"/>
          <w:color w:val="000000"/>
          <w:sz w:val="24"/>
          <w:szCs w:val="28"/>
          <w:u w:color="346F99"/>
          <w:rtl/>
        </w:rPr>
        <w:t>ب</w:t>
      </w:r>
      <w:r w:rsidRPr="002D2935">
        <w:rPr>
          <w:rFonts w:ascii="Times New Roman" w:hAnsi="Times New Roman" w:cs="Simplified Arabic"/>
          <w:color w:val="000000"/>
          <w:sz w:val="24"/>
          <w:szCs w:val="28"/>
          <w:u w:color="346F99"/>
          <w:rtl/>
        </w:rPr>
        <w:t xml:space="preserve">حركة </w:t>
      </w:r>
      <w:r w:rsidRPr="002D2935">
        <w:rPr>
          <w:rFonts w:ascii="Times New Roman" w:hAnsi="Times New Roman" w:cs="Simplified Arabic" w:hint="eastAsia"/>
          <w:color w:val="000000"/>
          <w:sz w:val="24"/>
          <w:szCs w:val="28"/>
          <w:rtl/>
        </w:rPr>
        <w:t>المقاطعة</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color w:val="000000"/>
          <w:sz w:val="24"/>
          <w:szCs w:val="28"/>
          <w:u w:color="346F99"/>
          <w:rtl/>
        </w:rPr>
        <w:t xml:space="preserve">واستبعدوا أي احتمال لنجاحها؛ </w:t>
      </w:r>
      <w:r w:rsidRPr="002D2935">
        <w:rPr>
          <w:rFonts w:ascii="Times New Roman" w:hAnsi="Times New Roman" w:cs="Simplified Arabic"/>
          <w:color w:val="000000"/>
          <w:sz w:val="24"/>
          <w:szCs w:val="28"/>
          <w:u w:color="346F99"/>
          <w:rtl/>
        </w:rPr>
        <w:lastRenderedPageBreak/>
        <w:t xml:space="preserve">حيث زعموا أن </w:t>
      </w:r>
      <w:r w:rsidRPr="002D2935">
        <w:rPr>
          <w:rFonts w:ascii="Times New Roman" w:hAnsi="Times New Roman" w:cs="Simplified Arabic" w:hint="cs"/>
          <w:color w:val="000000"/>
          <w:sz w:val="24"/>
          <w:szCs w:val="28"/>
          <w:u w:color="346F99"/>
          <w:rtl/>
        </w:rPr>
        <w:t>"</w:t>
      </w:r>
      <w:r w:rsidRPr="002D2935">
        <w:rPr>
          <w:rFonts w:ascii="Times New Roman" w:hAnsi="Times New Roman" w:cs="Simplified Arabic"/>
          <w:color w:val="000000"/>
          <w:sz w:val="24"/>
          <w:szCs w:val="28"/>
          <w:u w:color="346F99"/>
          <w:rtl/>
        </w:rPr>
        <w:t>إسرائيل</w:t>
      </w:r>
      <w:r w:rsidRPr="002D2935">
        <w:rPr>
          <w:rFonts w:ascii="Times New Roman" w:hAnsi="Times New Roman" w:cs="Simplified Arabic" w:hint="cs"/>
          <w:color w:val="000000"/>
          <w:sz w:val="24"/>
          <w:szCs w:val="28"/>
          <w:u w:color="346F99"/>
          <w:rtl/>
        </w:rPr>
        <w:t>"</w:t>
      </w:r>
      <w:r w:rsidRPr="002D2935">
        <w:rPr>
          <w:rFonts w:ascii="Times New Roman" w:hAnsi="Times New Roman" w:cs="Simplified Arabic"/>
          <w:color w:val="000000"/>
          <w:sz w:val="24"/>
          <w:szCs w:val="28"/>
          <w:u w:color="346F99"/>
          <w:rtl/>
        </w:rPr>
        <w:t xml:space="preserve"> هي "الديمقراطية الوحيدة في الشرق الأوسط"، ولهذا فهي</w:t>
      </w:r>
      <w:r w:rsidRPr="002D2935">
        <w:rPr>
          <w:rFonts w:ascii="Times New Roman" w:hAnsi="Times New Roman" w:cs="Simplified Arabic" w:hint="cs"/>
          <w:color w:val="000000"/>
          <w:sz w:val="24"/>
          <w:szCs w:val="28"/>
          <w:u w:color="346F99"/>
          <w:rtl/>
        </w:rPr>
        <w:t xml:space="preserve"> بزعمهم</w:t>
      </w:r>
      <w:r w:rsidRPr="002D2935">
        <w:rPr>
          <w:rFonts w:ascii="Times New Roman" w:hAnsi="Times New Roman" w:cs="Simplified Arabic"/>
          <w:color w:val="000000"/>
          <w:sz w:val="24"/>
          <w:szCs w:val="28"/>
          <w:u w:color="346F99"/>
          <w:rtl/>
        </w:rPr>
        <w:t xml:space="preserve"> تستحق دعم الشعوب وتعاطفها في جميع أنحاء العالم. لكنهم كانوا مخطئين </w:t>
      </w:r>
      <w:r w:rsidRPr="002D2935">
        <w:rPr>
          <w:rFonts w:ascii="Times New Roman" w:hAnsi="Times New Roman" w:cs="Simplified Arabic" w:hint="cs"/>
          <w:color w:val="000000"/>
          <w:sz w:val="24"/>
          <w:szCs w:val="28"/>
          <w:u w:color="346F99"/>
          <w:rtl/>
        </w:rPr>
        <w:t>تماماً</w:t>
      </w:r>
      <w:r w:rsidRPr="002D2935">
        <w:rPr>
          <w:rFonts w:ascii="Times New Roman" w:hAnsi="Times New Roman" w:cs="Simplified Arabic"/>
          <w:color w:val="000000"/>
          <w:sz w:val="24"/>
          <w:szCs w:val="28"/>
          <w:u w:color="346F99"/>
          <w:rtl/>
        </w:rPr>
        <w:t xml:space="preserve">، فتأثير الحركة </w:t>
      </w:r>
      <w:r w:rsidRPr="002D2935">
        <w:rPr>
          <w:rFonts w:ascii="Times New Roman" w:hAnsi="Times New Roman" w:cs="Simplified Arabic" w:hint="cs"/>
          <w:color w:val="000000"/>
          <w:sz w:val="24"/>
          <w:szCs w:val="28"/>
          <w:u w:color="346F99"/>
          <w:rtl/>
        </w:rPr>
        <w:t>م</w:t>
      </w:r>
      <w:r w:rsidRPr="002D2935">
        <w:rPr>
          <w:rFonts w:ascii="Times New Roman" w:hAnsi="Times New Roman" w:cs="Simplified Arabic"/>
          <w:color w:val="000000"/>
          <w:sz w:val="24"/>
          <w:szCs w:val="28"/>
          <w:u w:color="346F99"/>
          <w:rtl/>
        </w:rPr>
        <w:t>ا زال عميقاً وبعيد المدى إلى حد</w:t>
      </w:r>
      <w:r w:rsidRPr="002D2935">
        <w:rPr>
          <w:rFonts w:ascii="Times New Roman" w:hAnsi="Times New Roman" w:cs="Simplified Arabic" w:hint="cs"/>
          <w:color w:val="000000"/>
          <w:sz w:val="24"/>
          <w:szCs w:val="28"/>
          <w:u w:color="346F99"/>
          <w:rtl/>
        </w:rPr>
        <w:t>ّ</w:t>
      </w:r>
      <w:r w:rsidRPr="002D2935">
        <w:rPr>
          <w:rFonts w:ascii="Times New Roman" w:hAnsi="Times New Roman" w:cs="Simplified Arabic"/>
          <w:color w:val="000000"/>
          <w:sz w:val="24"/>
          <w:szCs w:val="28"/>
          <w:u w:color="346F99"/>
          <w:rtl/>
        </w:rPr>
        <w:t xml:space="preserve"> </w:t>
      </w:r>
      <w:r w:rsidRPr="002D2935">
        <w:rPr>
          <w:rFonts w:ascii="Times New Roman" w:hAnsi="Times New Roman" w:cs="Simplified Arabic" w:hint="cs"/>
          <w:color w:val="000000"/>
          <w:sz w:val="24"/>
          <w:szCs w:val="28"/>
          <w:u w:color="346F99"/>
          <w:rtl/>
        </w:rPr>
        <w:t>أجبر</w:t>
      </w:r>
      <w:r w:rsidRPr="002D2935">
        <w:rPr>
          <w:rFonts w:ascii="Times New Roman" w:hAnsi="Times New Roman" w:cs="Simplified Arabic"/>
          <w:color w:val="000000"/>
          <w:sz w:val="24"/>
          <w:szCs w:val="28"/>
          <w:u w:color="346F99"/>
          <w:rtl/>
        </w:rPr>
        <w:t xml:space="preserve"> </w:t>
      </w:r>
      <w:r w:rsidRPr="002D2935">
        <w:rPr>
          <w:rFonts w:ascii="Times New Roman" w:hAnsi="Times New Roman" w:cs="Simplified Arabic" w:hint="cs"/>
          <w:color w:val="000000"/>
          <w:sz w:val="24"/>
          <w:szCs w:val="28"/>
          <w:u w:color="346F99"/>
          <w:rtl/>
        </w:rPr>
        <w:t>"</w:t>
      </w:r>
      <w:r w:rsidRPr="002D2935">
        <w:rPr>
          <w:rFonts w:ascii="Times New Roman" w:hAnsi="Times New Roman" w:cs="Simplified Arabic"/>
          <w:color w:val="000000"/>
          <w:sz w:val="24"/>
          <w:szCs w:val="28"/>
          <w:u w:color="346F99"/>
          <w:rtl/>
        </w:rPr>
        <w:t>إسرائيل</w:t>
      </w:r>
      <w:r w:rsidRPr="002D2935">
        <w:rPr>
          <w:rFonts w:ascii="Times New Roman" w:hAnsi="Times New Roman" w:cs="Simplified Arabic" w:hint="cs"/>
          <w:color w:val="000000"/>
          <w:sz w:val="24"/>
          <w:szCs w:val="28"/>
          <w:u w:color="346F99"/>
          <w:rtl/>
        </w:rPr>
        <w:t>"</w:t>
      </w:r>
      <w:r w:rsidRPr="002D2935">
        <w:rPr>
          <w:rFonts w:ascii="Times New Roman" w:hAnsi="Times New Roman" w:cs="Simplified Arabic"/>
          <w:color w:val="000000"/>
          <w:sz w:val="24"/>
          <w:szCs w:val="28"/>
          <w:u w:color="346F99"/>
          <w:rtl/>
        </w:rPr>
        <w:t xml:space="preserve"> إلى التوجه صوب الحكومات الغربية ملتمسة منهم تجريم دعوات عمل الحركة. ففي تشرين الأول</w:t>
      </w:r>
      <w:r w:rsidRPr="002D2935">
        <w:rPr>
          <w:rFonts w:ascii="Times New Roman" w:hAnsi="Times New Roman" w:cs="Simplified Arabic" w:hint="cs"/>
          <w:color w:val="000000"/>
          <w:sz w:val="24"/>
          <w:szCs w:val="28"/>
          <w:u w:color="346F99"/>
          <w:rtl/>
        </w:rPr>
        <w:t>/ أكتوبر</w:t>
      </w:r>
      <w:r w:rsidRPr="002D2935">
        <w:rPr>
          <w:rFonts w:ascii="Times New Roman" w:hAnsi="Times New Roman" w:cs="Simplified Arabic"/>
          <w:color w:val="000000"/>
          <w:sz w:val="24"/>
          <w:szCs w:val="28"/>
          <w:u w:color="346F99"/>
          <w:rtl/>
        </w:rPr>
        <w:t xml:space="preserve"> 2015، أيدت مح</w:t>
      </w:r>
      <w:r w:rsidRPr="002D2935">
        <w:rPr>
          <w:rFonts w:ascii="Times New Roman" w:hAnsi="Times New Roman" w:cs="Simplified Arabic" w:hint="cs"/>
          <w:color w:val="000000"/>
          <w:sz w:val="24"/>
          <w:szCs w:val="28"/>
          <w:u w:color="346F99"/>
          <w:rtl/>
        </w:rPr>
        <w:t>ك</w:t>
      </w:r>
      <w:r w:rsidRPr="002D2935">
        <w:rPr>
          <w:rFonts w:ascii="Times New Roman" w:hAnsi="Times New Roman" w:cs="Simplified Arabic"/>
          <w:color w:val="000000"/>
          <w:sz w:val="24"/>
          <w:szCs w:val="28"/>
          <w:u w:color="346F99"/>
          <w:rtl/>
        </w:rPr>
        <w:t xml:space="preserve">مة الاستئناف العليا في فرنسا إدانة 12 من نشطاء التضامن الفلسطينيين على خلفية دعواتهم لمقاطعة البضائع الإسرائيلية. بل إن مجرد ارتداء قميص عليه شعار حركة </w:t>
      </w:r>
      <w:r w:rsidRPr="002D2935">
        <w:rPr>
          <w:rFonts w:ascii="Times New Roman" w:hAnsi="Times New Roman" w:cs="Simplified Arabic" w:hint="eastAsia"/>
          <w:color w:val="000000"/>
          <w:sz w:val="24"/>
          <w:szCs w:val="28"/>
          <w:rtl/>
        </w:rPr>
        <w:t>المقاطعة</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بي</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دي</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أس</w:t>
      </w:r>
      <w:r w:rsidRPr="002D2935">
        <w:rPr>
          <w:rFonts w:ascii="Times New Roman" w:hAnsi="Times New Roman" w:cs="Simplified Arabic"/>
          <w:color w:val="000000"/>
          <w:sz w:val="24"/>
          <w:szCs w:val="28"/>
          <w:rtl/>
        </w:rPr>
        <w:t>)</w:t>
      </w:r>
      <w:r w:rsidRPr="002D2935">
        <w:rPr>
          <w:rFonts w:ascii="Times New Roman" w:hAnsi="Times New Roman" w:cs="Simplified Arabic"/>
          <w:color w:val="000000"/>
          <w:sz w:val="24"/>
          <w:szCs w:val="28"/>
          <w:u w:color="346F99"/>
          <w:rtl/>
        </w:rPr>
        <w:t xml:space="preserve"> يع</w:t>
      </w:r>
      <w:r w:rsidRPr="002D2935">
        <w:rPr>
          <w:rFonts w:ascii="Times New Roman" w:hAnsi="Times New Roman" w:cs="Simplified Arabic" w:hint="cs"/>
          <w:color w:val="000000"/>
          <w:sz w:val="24"/>
          <w:szCs w:val="28"/>
          <w:u w:color="346F99"/>
          <w:rtl/>
        </w:rPr>
        <w:t>دُّ</w:t>
      </w:r>
      <w:r w:rsidRPr="002D2935">
        <w:rPr>
          <w:rFonts w:ascii="Times New Roman" w:hAnsi="Times New Roman" w:cs="Simplified Arabic"/>
          <w:color w:val="000000"/>
          <w:sz w:val="24"/>
          <w:szCs w:val="28"/>
          <w:u w:color="346F99"/>
          <w:rtl/>
        </w:rPr>
        <w:t xml:space="preserve"> الآن </w:t>
      </w:r>
      <w:r w:rsidRPr="002D2935">
        <w:rPr>
          <w:rFonts w:ascii="Times New Roman" w:hAnsi="Times New Roman" w:cs="Simplified Arabic" w:hint="cs"/>
          <w:color w:val="000000"/>
          <w:sz w:val="24"/>
          <w:szCs w:val="28"/>
          <w:u w:color="346F99"/>
          <w:rtl/>
        </w:rPr>
        <w:t>مخالفة قانونية (قد توازي عقوبة ال</w:t>
      </w:r>
      <w:r w:rsidRPr="002D2935">
        <w:rPr>
          <w:rFonts w:ascii="Times New Roman" w:hAnsi="Times New Roman" w:cs="Simplified Arabic"/>
          <w:color w:val="000000"/>
          <w:sz w:val="24"/>
          <w:szCs w:val="28"/>
          <w:u w:color="346F99"/>
          <w:rtl/>
        </w:rPr>
        <w:t xml:space="preserve">جريمة </w:t>
      </w:r>
      <w:r w:rsidRPr="002D2935">
        <w:rPr>
          <w:rFonts w:ascii="Times New Roman" w:hAnsi="Times New Roman" w:cs="Simplified Arabic" w:hint="cs"/>
          <w:color w:val="000000"/>
          <w:sz w:val="24"/>
          <w:szCs w:val="28"/>
          <w:u w:color="346F99"/>
          <w:rtl/>
        </w:rPr>
        <w:t>ال</w:t>
      </w:r>
      <w:r w:rsidRPr="002D2935">
        <w:rPr>
          <w:rFonts w:ascii="Times New Roman" w:hAnsi="Times New Roman" w:cs="Simplified Arabic"/>
          <w:color w:val="000000"/>
          <w:sz w:val="24"/>
          <w:szCs w:val="28"/>
          <w:u w:color="346F99"/>
          <w:rtl/>
        </w:rPr>
        <w:t>جنائية</w:t>
      </w:r>
      <w:r w:rsidRPr="002D2935">
        <w:rPr>
          <w:rFonts w:ascii="Times New Roman" w:hAnsi="Times New Roman" w:cs="Simplified Arabic" w:hint="cs"/>
          <w:color w:val="000000"/>
          <w:sz w:val="24"/>
          <w:szCs w:val="28"/>
          <w:u w:color="346F99"/>
          <w:rtl/>
        </w:rPr>
        <w:t>)</w:t>
      </w:r>
      <w:r w:rsidRPr="002D2935">
        <w:rPr>
          <w:rFonts w:ascii="Times New Roman" w:hAnsi="Times New Roman" w:cs="Simplified Arabic"/>
          <w:color w:val="000000"/>
          <w:sz w:val="24"/>
          <w:szCs w:val="28"/>
          <w:u w:color="346F99"/>
          <w:rtl/>
        </w:rPr>
        <w:t xml:space="preserve"> في فرنسا. فكما فعلوا في الماضي، لجأت السلطات الفرنسية إلى التذرع بالتشريعات المتعلقة </w:t>
      </w:r>
      <w:proofErr w:type="gramStart"/>
      <w:r w:rsidRPr="002D2935">
        <w:rPr>
          <w:rFonts w:ascii="Times New Roman" w:hAnsi="Times New Roman" w:cs="Simplified Arabic"/>
          <w:color w:val="000000"/>
          <w:sz w:val="24"/>
          <w:szCs w:val="28"/>
          <w:u w:color="346F99"/>
          <w:rtl/>
        </w:rPr>
        <w:t>ب</w:t>
      </w:r>
      <w:r w:rsidRPr="002D2935">
        <w:rPr>
          <w:rFonts w:ascii="Times New Roman" w:hAnsi="Times New Roman" w:cs="Simplified Arabic" w:hint="cs"/>
          <w:color w:val="000000"/>
          <w:sz w:val="24"/>
          <w:szCs w:val="28"/>
          <w:u w:color="346F99"/>
          <w:rtl/>
        </w:rPr>
        <w:t>ـ"</w:t>
      </w:r>
      <w:proofErr w:type="gramEnd"/>
      <w:r w:rsidRPr="002D2935">
        <w:rPr>
          <w:rFonts w:ascii="Times New Roman" w:hAnsi="Times New Roman" w:cs="Simplified Arabic"/>
          <w:color w:val="000000"/>
          <w:sz w:val="24"/>
          <w:szCs w:val="28"/>
          <w:u w:color="346F99"/>
          <w:rtl/>
        </w:rPr>
        <w:t>معاداة السامية</w:t>
      </w:r>
      <w:r w:rsidRPr="002D2935">
        <w:rPr>
          <w:rFonts w:ascii="Times New Roman" w:hAnsi="Times New Roman" w:cs="Simplified Arabic" w:hint="cs"/>
          <w:color w:val="000000"/>
          <w:sz w:val="24"/>
          <w:szCs w:val="28"/>
          <w:u w:color="346F99"/>
          <w:rtl/>
        </w:rPr>
        <w:t>"</w:t>
      </w:r>
      <w:r w:rsidRPr="002D2935">
        <w:rPr>
          <w:rFonts w:ascii="Times New Roman" w:hAnsi="Times New Roman" w:cs="Simplified Arabic"/>
          <w:color w:val="000000"/>
          <w:sz w:val="24"/>
          <w:szCs w:val="28"/>
          <w:u w:color="346F99"/>
          <w:rtl/>
        </w:rPr>
        <w:t xml:space="preserve"> كوسيلة لتخويف وردع نشطاء التضامن الفلسطينيين. </w:t>
      </w:r>
    </w:p>
    <w:p w:rsidR="009C35C2" w:rsidRPr="002D2935" w:rsidRDefault="009C35C2" w:rsidP="009C35C2">
      <w:pPr>
        <w:widowControl w:val="0"/>
        <w:autoSpaceDE w:val="0"/>
        <w:autoSpaceDN w:val="0"/>
        <w:bidi/>
        <w:adjustRightInd w:val="0"/>
        <w:spacing w:after="0"/>
        <w:ind w:firstLine="284"/>
        <w:jc w:val="both"/>
        <w:rPr>
          <w:rFonts w:ascii="Times New Roman" w:hAnsi="Times New Roman" w:cs="Simplified Arabic"/>
          <w:color w:val="000000"/>
          <w:sz w:val="24"/>
          <w:szCs w:val="28"/>
          <w:u w:color="346F99"/>
        </w:rPr>
      </w:pPr>
      <w:r w:rsidRPr="002D2935">
        <w:rPr>
          <w:rFonts w:ascii="Times New Roman" w:hAnsi="Times New Roman" w:cs="Simplified Arabic"/>
          <w:color w:val="000000"/>
          <w:sz w:val="24"/>
          <w:szCs w:val="28"/>
          <w:u w:color="346F99"/>
          <w:rtl/>
        </w:rPr>
        <w:t xml:space="preserve">في بريطانيا، كشفت الحكومة المحافظة المؤيدة </w:t>
      </w:r>
      <w:proofErr w:type="gramStart"/>
      <w:r w:rsidRPr="002D2935">
        <w:rPr>
          <w:rFonts w:ascii="Times New Roman" w:hAnsi="Times New Roman" w:cs="Simplified Arabic"/>
          <w:color w:val="000000"/>
          <w:sz w:val="24"/>
          <w:szCs w:val="28"/>
          <w:u w:color="346F99"/>
          <w:rtl/>
        </w:rPr>
        <w:t>ل</w:t>
      </w:r>
      <w:r w:rsidRPr="002D2935">
        <w:rPr>
          <w:rFonts w:ascii="Times New Roman" w:hAnsi="Times New Roman" w:cs="Simplified Arabic" w:hint="cs"/>
          <w:color w:val="000000"/>
          <w:sz w:val="24"/>
          <w:szCs w:val="28"/>
          <w:u w:color="346F99"/>
          <w:rtl/>
        </w:rPr>
        <w:t>ـ"</w:t>
      </w:r>
      <w:proofErr w:type="gramEnd"/>
      <w:r w:rsidRPr="002D2935">
        <w:rPr>
          <w:rFonts w:ascii="Times New Roman" w:hAnsi="Times New Roman" w:cs="Simplified Arabic"/>
          <w:color w:val="000000"/>
          <w:sz w:val="24"/>
          <w:szCs w:val="28"/>
          <w:u w:color="346F99"/>
          <w:rtl/>
        </w:rPr>
        <w:t>إسرائيل</w:t>
      </w:r>
      <w:r w:rsidRPr="002D2935">
        <w:rPr>
          <w:rFonts w:ascii="Times New Roman" w:hAnsi="Times New Roman" w:cs="Simplified Arabic" w:hint="cs"/>
          <w:color w:val="000000"/>
          <w:sz w:val="24"/>
          <w:szCs w:val="28"/>
          <w:u w:color="346F99"/>
          <w:rtl/>
        </w:rPr>
        <w:t>"</w:t>
      </w:r>
      <w:r w:rsidRPr="002D2935">
        <w:rPr>
          <w:rFonts w:ascii="Times New Roman" w:hAnsi="Times New Roman" w:cs="Simplified Arabic"/>
          <w:color w:val="000000"/>
          <w:sz w:val="24"/>
          <w:szCs w:val="28"/>
          <w:u w:color="346F99"/>
          <w:rtl/>
        </w:rPr>
        <w:t xml:space="preserve"> أيضاً عن خططٍ لمنع المجالس المحلية والهيئات العامة، وحتى بعض الاتحادات الطلابية الجامعية من مقاطعة الشركات التي تعمل في المستعمرات الاستيطانية الإسرائيلية غير الشرعية. ووصف متحدث باسم زعيم حزب العمال جيرمي كوربين قرار الحكومة بأنه "هجوم على الديم</w:t>
      </w:r>
      <w:r w:rsidRPr="002D2935">
        <w:rPr>
          <w:rFonts w:ascii="Times New Roman" w:hAnsi="Times New Roman" w:cs="Simplified Arabic" w:hint="cs"/>
          <w:color w:val="000000"/>
          <w:sz w:val="24"/>
          <w:szCs w:val="28"/>
          <w:u w:color="346F99"/>
          <w:rtl/>
        </w:rPr>
        <w:t>و</w:t>
      </w:r>
      <w:r w:rsidRPr="002D2935">
        <w:rPr>
          <w:rFonts w:ascii="Times New Roman" w:hAnsi="Times New Roman" w:cs="Simplified Arabic"/>
          <w:color w:val="000000"/>
          <w:sz w:val="24"/>
          <w:szCs w:val="28"/>
          <w:u w:color="346F99"/>
          <w:rtl/>
        </w:rPr>
        <w:t>قراطية المحلية"</w:t>
      </w:r>
      <w:r w:rsidRPr="002D2935">
        <w:rPr>
          <w:rFonts w:ascii="Times New Roman" w:hAnsi="Times New Roman" w:cs="Simplified Arabic" w:hint="cs"/>
          <w:color w:val="000000"/>
          <w:sz w:val="24"/>
          <w:szCs w:val="28"/>
          <w:u w:color="346F99"/>
          <w:rtl/>
        </w:rPr>
        <w:t>.</w:t>
      </w:r>
      <w:r w:rsidRPr="002D2935">
        <w:rPr>
          <w:rFonts w:ascii="Times New Roman" w:hAnsi="Times New Roman" w:cs="Simplified Arabic"/>
          <w:color w:val="000000"/>
          <w:sz w:val="24"/>
          <w:szCs w:val="28"/>
          <w:u w:color="346F99"/>
          <w:rtl/>
        </w:rPr>
        <w:t xml:space="preserve"> </w:t>
      </w:r>
    </w:p>
    <w:p w:rsidR="009C35C2" w:rsidRPr="002D2935" w:rsidRDefault="009C35C2" w:rsidP="009C35C2">
      <w:pPr>
        <w:widowControl w:val="0"/>
        <w:autoSpaceDE w:val="0"/>
        <w:autoSpaceDN w:val="0"/>
        <w:bidi/>
        <w:adjustRightInd w:val="0"/>
        <w:spacing w:after="0"/>
        <w:ind w:firstLine="284"/>
        <w:jc w:val="both"/>
        <w:rPr>
          <w:rFonts w:ascii="Times New Roman" w:hAnsi="Times New Roman" w:cs="Simplified Arabic"/>
          <w:color w:val="000000"/>
          <w:sz w:val="24"/>
          <w:szCs w:val="28"/>
          <w:u w:color="346F99"/>
          <w:rtl/>
        </w:rPr>
      </w:pPr>
      <w:r w:rsidRPr="002D2935">
        <w:rPr>
          <w:rFonts w:ascii="Times New Roman" w:hAnsi="Times New Roman" w:cs="Simplified Arabic"/>
          <w:color w:val="000000"/>
          <w:sz w:val="24"/>
          <w:szCs w:val="28"/>
          <w:u w:color="346F99"/>
          <w:rtl/>
        </w:rPr>
        <w:t xml:space="preserve">لم يكن من المستغرب وجود معارضة قوية للمحاولات التي قامت بها الجماعات الموالية </w:t>
      </w:r>
      <w:proofErr w:type="gramStart"/>
      <w:r w:rsidRPr="002D2935">
        <w:rPr>
          <w:rFonts w:ascii="Times New Roman" w:hAnsi="Times New Roman" w:cs="Simplified Arabic" w:hint="cs"/>
          <w:color w:val="000000"/>
          <w:sz w:val="24"/>
          <w:szCs w:val="28"/>
          <w:u w:color="346F99"/>
          <w:rtl/>
        </w:rPr>
        <w:t>لـ"</w:t>
      </w:r>
      <w:proofErr w:type="gramEnd"/>
      <w:r w:rsidRPr="002D2935">
        <w:rPr>
          <w:rFonts w:ascii="Times New Roman" w:hAnsi="Times New Roman" w:cs="Simplified Arabic"/>
          <w:color w:val="000000"/>
          <w:sz w:val="24"/>
          <w:szCs w:val="28"/>
          <w:u w:color="346F99"/>
          <w:rtl/>
        </w:rPr>
        <w:t>إسرائيل</w:t>
      </w:r>
      <w:r w:rsidRPr="002D2935">
        <w:rPr>
          <w:rFonts w:ascii="Times New Roman" w:hAnsi="Times New Roman" w:cs="Simplified Arabic" w:hint="cs"/>
          <w:color w:val="000000"/>
          <w:sz w:val="24"/>
          <w:szCs w:val="28"/>
          <w:u w:color="346F99"/>
          <w:rtl/>
        </w:rPr>
        <w:t>"</w:t>
      </w:r>
      <w:r w:rsidRPr="002D2935">
        <w:rPr>
          <w:rFonts w:ascii="Times New Roman" w:hAnsi="Times New Roman" w:cs="Simplified Arabic"/>
          <w:color w:val="000000"/>
          <w:sz w:val="24"/>
          <w:szCs w:val="28"/>
          <w:u w:color="346F99"/>
          <w:rtl/>
        </w:rPr>
        <w:t xml:space="preserve"> في بريطانيا لقمع حركة </w:t>
      </w:r>
      <w:r w:rsidRPr="002D2935">
        <w:rPr>
          <w:rFonts w:ascii="Times New Roman" w:hAnsi="Times New Roman" w:cs="Simplified Arabic" w:hint="eastAsia"/>
          <w:color w:val="000000"/>
          <w:sz w:val="24"/>
          <w:szCs w:val="28"/>
          <w:rtl/>
        </w:rPr>
        <w:t>المقاطعة</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بي</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دي</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أس</w:t>
      </w:r>
      <w:r w:rsidRPr="002D2935">
        <w:rPr>
          <w:rFonts w:ascii="Times New Roman" w:hAnsi="Times New Roman" w:cs="Simplified Arabic"/>
          <w:color w:val="000000"/>
          <w:sz w:val="24"/>
          <w:szCs w:val="28"/>
          <w:rtl/>
        </w:rPr>
        <w:t>)</w:t>
      </w:r>
      <w:r w:rsidRPr="002D2935">
        <w:rPr>
          <w:rFonts w:ascii="Times New Roman" w:hAnsi="Times New Roman" w:cs="Simplified Arabic"/>
          <w:color w:val="000000"/>
          <w:sz w:val="24"/>
          <w:szCs w:val="28"/>
          <w:u w:color="346F99"/>
          <w:rtl/>
        </w:rPr>
        <w:t>. ففي حزيران</w:t>
      </w:r>
      <w:r w:rsidRPr="002D2935">
        <w:rPr>
          <w:rFonts w:ascii="Times New Roman" w:hAnsi="Times New Roman" w:cs="Simplified Arabic"/>
          <w:color w:val="000000"/>
          <w:sz w:val="24"/>
          <w:szCs w:val="28"/>
          <w:u w:color="346F99"/>
        </w:rPr>
        <w:t>/</w:t>
      </w:r>
      <w:r w:rsidRPr="002D2935">
        <w:rPr>
          <w:rFonts w:ascii="Times New Roman" w:hAnsi="Times New Roman" w:cs="Simplified Arabic" w:hint="cs"/>
          <w:color w:val="000000"/>
          <w:sz w:val="24"/>
          <w:szCs w:val="28"/>
          <w:u w:color="346F99"/>
          <w:rtl/>
          <w:lang w:bidi="ar-SA"/>
        </w:rPr>
        <w:t xml:space="preserve"> يونيو</w:t>
      </w:r>
      <w:r w:rsidRPr="002D2935">
        <w:rPr>
          <w:rFonts w:ascii="Times New Roman" w:hAnsi="Times New Roman" w:cs="Simplified Arabic"/>
          <w:color w:val="000000"/>
          <w:sz w:val="24"/>
          <w:szCs w:val="28"/>
          <w:u w:color="346F99"/>
          <w:rtl/>
        </w:rPr>
        <w:t xml:space="preserve"> من هذ</w:t>
      </w:r>
      <w:r w:rsidRPr="002D2935">
        <w:rPr>
          <w:rFonts w:ascii="Times New Roman" w:hAnsi="Times New Roman" w:cs="Simplified Arabic" w:hint="cs"/>
          <w:color w:val="000000"/>
          <w:sz w:val="24"/>
          <w:szCs w:val="28"/>
          <w:u w:color="346F99"/>
          <w:rtl/>
        </w:rPr>
        <w:t>ه</w:t>
      </w:r>
      <w:r w:rsidRPr="002D2935">
        <w:rPr>
          <w:rFonts w:ascii="Times New Roman" w:hAnsi="Times New Roman" w:cs="Simplified Arabic"/>
          <w:color w:val="000000"/>
          <w:sz w:val="24"/>
          <w:szCs w:val="28"/>
          <w:u w:color="346F99"/>
          <w:rtl/>
        </w:rPr>
        <w:t xml:space="preserve"> </w:t>
      </w:r>
      <w:r w:rsidRPr="002D2935">
        <w:rPr>
          <w:rFonts w:ascii="Times New Roman" w:hAnsi="Times New Roman" w:cs="Simplified Arabic" w:hint="cs"/>
          <w:color w:val="000000"/>
          <w:sz w:val="24"/>
          <w:szCs w:val="28"/>
          <w:u w:color="346F99"/>
          <w:rtl/>
        </w:rPr>
        <w:t>السنة</w:t>
      </w:r>
      <w:r w:rsidRPr="002D2935">
        <w:rPr>
          <w:rFonts w:ascii="Times New Roman" w:hAnsi="Times New Roman" w:cs="Simplified Arabic"/>
          <w:color w:val="000000"/>
          <w:sz w:val="24"/>
          <w:szCs w:val="28"/>
          <w:u w:color="346F99"/>
          <w:rtl/>
        </w:rPr>
        <w:t xml:space="preserve">، رفضت المحكمة العليا في لندن الادعاءات التي أدلت بها </w:t>
      </w:r>
      <w:proofErr w:type="spellStart"/>
      <w:r w:rsidRPr="002D2935">
        <w:rPr>
          <w:rFonts w:ascii="Times New Roman" w:hAnsi="Times New Roman" w:cs="Simplified Arabic"/>
          <w:color w:val="000000"/>
          <w:sz w:val="24"/>
          <w:szCs w:val="28"/>
          <w:u w:color="346F99"/>
          <w:rtl/>
        </w:rPr>
        <w:t>هيومن</w:t>
      </w:r>
      <w:proofErr w:type="spellEnd"/>
      <w:r w:rsidRPr="002D2935">
        <w:rPr>
          <w:rFonts w:ascii="Times New Roman" w:hAnsi="Times New Roman" w:cs="Simplified Arabic"/>
          <w:color w:val="000000"/>
          <w:sz w:val="24"/>
          <w:szCs w:val="28"/>
          <w:u w:color="346F99"/>
          <w:rtl/>
        </w:rPr>
        <w:t xml:space="preserve"> </w:t>
      </w:r>
      <w:proofErr w:type="spellStart"/>
      <w:r w:rsidRPr="002D2935">
        <w:rPr>
          <w:rFonts w:ascii="Times New Roman" w:hAnsi="Times New Roman" w:cs="Simplified Arabic"/>
          <w:color w:val="000000"/>
          <w:sz w:val="24"/>
          <w:szCs w:val="28"/>
          <w:u w:color="346F99"/>
          <w:rtl/>
        </w:rPr>
        <w:t>رايتس</w:t>
      </w:r>
      <w:proofErr w:type="spellEnd"/>
      <w:r w:rsidRPr="002D2935">
        <w:rPr>
          <w:rFonts w:ascii="Times New Roman" w:hAnsi="Times New Roman" w:cs="Simplified Arabic"/>
          <w:color w:val="000000"/>
          <w:sz w:val="24"/>
          <w:szCs w:val="28"/>
          <w:u w:color="346F99"/>
          <w:rtl/>
        </w:rPr>
        <w:t xml:space="preserve"> </w:t>
      </w:r>
      <w:proofErr w:type="spellStart"/>
      <w:r w:rsidRPr="002D2935">
        <w:rPr>
          <w:rFonts w:ascii="Times New Roman" w:hAnsi="Times New Roman" w:cs="Simplified Arabic"/>
          <w:color w:val="000000"/>
          <w:sz w:val="24"/>
          <w:szCs w:val="28"/>
          <w:u w:color="346F99"/>
          <w:rtl/>
        </w:rPr>
        <w:t>و</w:t>
      </w:r>
      <w:r w:rsidRPr="002D2935">
        <w:rPr>
          <w:rFonts w:ascii="Times New Roman" w:hAnsi="Times New Roman" w:cs="Simplified Arabic" w:hint="cs"/>
          <w:color w:val="000000"/>
          <w:sz w:val="24"/>
          <w:szCs w:val="28"/>
          <w:u w:color="346F99"/>
          <w:rtl/>
        </w:rPr>
        <w:t>و</w:t>
      </w:r>
      <w:r w:rsidRPr="002D2935">
        <w:rPr>
          <w:rFonts w:ascii="Times New Roman" w:hAnsi="Times New Roman" w:cs="Simplified Arabic"/>
          <w:color w:val="000000"/>
          <w:sz w:val="24"/>
          <w:szCs w:val="28"/>
          <w:u w:color="346F99"/>
          <w:rtl/>
        </w:rPr>
        <w:t>تش</w:t>
      </w:r>
      <w:proofErr w:type="spellEnd"/>
      <w:r w:rsidRPr="002D2935">
        <w:rPr>
          <w:rFonts w:ascii="Times New Roman" w:hAnsi="Times New Roman" w:cs="Simplified Arabic"/>
          <w:color w:val="000000"/>
          <w:sz w:val="24"/>
          <w:szCs w:val="28"/>
          <w:u w:color="346F99"/>
          <w:rtl/>
        </w:rPr>
        <w:t xml:space="preserve"> اليهودية ضد</w:t>
      </w:r>
      <w:r w:rsidRPr="002D2935">
        <w:rPr>
          <w:rFonts w:ascii="Times New Roman" w:hAnsi="Times New Roman" w:cs="Simplified Arabic" w:hint="cs"/>
          <w:color w:val="000000"/>
          <w:sz w:val="24"/>
          <w:szCs w:val="28"/>
          <w:u w:color="346F99"/>
          <w:rtl/>
        </w:rPr>
        <w:t>ّ</w:t>
      </w:r>
      <w:r w:rsidRPr="002D2935">
        <w:rPr>
          <w:rFonts w:ascii="Times New Roman" w:hAnsi="Times New Roman" w:cs="Simplified Arabic"/>
          <w:color w:val="000000"/>
          <w:sz w:val="24"/>
          <w:szCs w:val="28"/>
          <w:u w:color="346F99"/>
          <w:rtl/>
        </w:rPr>
        <w:t xml:space="preserve"> مجلس مدينة ليستر</w:t>
      </w:r>
      <w:r w:rsidRPr="002D2935">
        <w:rPr>
          <w:rFonts w:ascii="Times New Roman" w:hAnsi="Times New Roman" w:cs="Simplified Arabic" w:hint="cs"/>
          <w:color w:val="000000"/>
          <w:sz w:val="24"/>
          <w:szCs w:val="28"/>
          <w:u w:color="346F99"/>
          <w:rtl/>
        </w:rPr>
        <w:t>،</w:t>
      </w:r>
      <w:r w:rsidRPr="002D2935">
        <w:rPr>
          <w:rFonts w:ascii="Times New Roman" w:hAnsi="Times New Roman" w:cs="Simplified Arabic"/>
          <w:color w:val="000000"/>
          <w:sz w:val="24"/>
          <w:szCs w:val="28"/>
          <w:u w:color="346F99"/>
          <w:rtl/>
        </w:rPr>
        <w:t xml:space="preserve"> ومجلس مدينة </w:t>
      </w:r>
      <w:proofErr w:type="spellStart"/>
      <w:r w:rsidRPr="002D2935">
        <w:rPr>
          <w:rFonts w:ascii="Times New Roman" w:hAnsi="Times New Roman" w:cs="Simplified Arabic"/>
          <w:color w:val="000000"/>
          <w:sz w:val="24"/>
          <w:szCs w:val="28"/>
          <w:u w:color="346F99"/>
          <w:rtl/>
        </w:rPr>
        <w:t>سوانسي</w:t>
      </w:r>
      <w:proofErr w:type="spellEnd"/>
      <w:r w:rsidRPr="002D2935">
        <w:rPr>
          <w:rFonts w:ascii="Times New Roman" w:hAnsi="Times New Roman" w:cs="Simplified Arabic"/>
          <w:color w:val="000000"/>
          <w:sz w:val="24"/>
          <w:szCs w:val="28"/>
          <w:u w:color="346F99"/>
          <w:rtl/>
        </w:rPr>
        <w:t>، ومجلس</w:t>
      </w:r>
      <w:r w:rsidRPr="002D2935">
        <w:rPr>
          <w:rFonts w:ascii="Times New Roman" w:hAnsi="Times New Roman" w:cs="Simplified Arabic" w:hint="cs"/>
          <w:color w:val="000000"/>
          <w:sz w:val="24"/>
          <w:szCs w:val="28"/>
          <w:u w:color="346F99"/>
          <w:rtl/>
        </w:rPr>
        <w:t xml:space="preserve"> </w:t>
      </w:r>
      <w:proofErr w:type="spellStart"/>
      <w:r w:rsidRPr="002D2935">
        <w:rPr>
          <w:rFonts w:ascii="Times New Roman" w:hAnsi="Times New Roman" w:cs="Simplified Arabic"/>
          <w:color w:val="000000"/>
          <w:sz w:val="24"/>
          <w:szCs w:val="28"/>
          <w:u w:color="346F99"/>
          <w:rtl/>
        </w:rPr>
        <w:t>جويند</w:t>
      </w:r>
      <w:proofErr w:type="spellEnd"/>
      <w:r w:rsidRPr="002D2935">
        <w:rPr>
          <w:rFonts w:ascii="Times New Roman" w:hAnsi="Times New Roman" w:cs="Simplified Arabic" w:hint="cs"/>
          <w:color w:val="000000"/>
          <w:sz w:val="24"/>
          <w:szCs w:val="28"/>
          <w:u w:color="346F99"/>
          <w:rtl/>
        </w:rPr>
        <w:t xml:space="preserve">، </w:t>
      </w:r>
      <w:r w:rsidRPr="002D2935">
        <w:rPr>
          <w:rFonts w:ascii="Times New Roman" w:hAnsi="Times New Roman" w:cs="Simplified Arabic"/>
          <w:color w:val="000000"/>
          <w:sz w:val="24"/>
          <w:szCs w:val="28"/>
          <w:u w:color="346F99"/>
          <w:rtl/>
        </w:rPr>
        <w:t xml:space="preserve">بعد أن كانت السلطات المحلية الثلاث قد أصدرت قرارات تدعم الفلسطينيين. وادعت </w:t>
      </w:r>
      <w:proofErr w:type="spellStart"/>
      <w:r w:rsidRPr="002D2935">
        <w:rPr>
          <w:rFonts w:ascii="Times New Roman" w:hAnsi="Times New Roman" w:cs="Simplified Arabic"/>
          <w:color w:val="000000"/>
          <w:sz w:val="24"/>
          <w:szCs w:val="28"/>
          <w:u w:color="346F99"/>
          <w:rtl/>
        </w:rPr>
        <w:t>هيومن</w:t>
      </w:r>
      <w:proofErr w:type="spellEnd"/>
      <w:r w:rsidRPr="002D2935">
        <w:rPr>
          <w:rFonts w:ascii="Times New Roman" w:hAnsi="Times New Roman" w:cs="Simplified Arabic"/>
          <w:color w:val="000000"/>
          <w:sz w:val="24"/>
          <w:szCs w:val="28"/>
          <w:u w:color="346F99"/>
          <w:rtl/>
        </w:rPr>
        <w:t xml:space="preserve"> </w:t>
      </w:r>
      <w:proofErr w:type="spellStart"/>
      <w:r w:rsidRPr="002D2935">
        <w:rPr>
          <w:rFonts w:ascii="Times New Roman" w:hAnsi="Times New Roman" w:cs="Simplified Arabic"/>
          <w:color w:val="000000"/>
          <w:sz w:val="24"/>
          <w:szCs w:val="28"/>
          <w:u w:color="346F99"/>
          <w:rtl/>
        </w:rPr>
        <w:t>رايتس</w:t>
      </w:r>
      <w:proofErr w:type="spellEnd"/>
      <w:r w:rsidRPr="002D2935">
        <w:rPr>
          <w:rFonts w:ascii="Times New Roman" w:hAnsi="Times New Roman" w:cs="Simplified Arabic"/>
          <w:color w:val="000000"/>
          <w:sz w:val="24"/>
          <w:szCs w:val="28"/>
          <w:u w:color="346F99"/>
          <w:rtl/>
        </w:rPr>
        <w:t xml:space="preserve"> </w:t>
      </w:r>
      <w:proofErr w:type="spellStart"/>
      <w:r w:rsidRPr="002D2935">
        <w:rPr>
          <w:rFonts w:ascii="Times New Roman" w:hAnsi="Times New Roman" w:cs="Simplified Arabic"/>
          <w:color w:val="000000"/>
          <w:sz w:val="24"/>
          <w:szCs w:val="28"/>
          <w:u w:color="346F99"/>
          <w:rtl/>
        </w:rPr>
        <w:t>و</w:t>
      </w:r>
      <w:r w:rsidRPr="002D2935">
        <w:rPr>
          <w:rFonts w:ascii="Times New Roman" w:hAnsi="Times New Roman" w:cs="Simplified Arabic" w:hint="cs"/>
          <w:color w:val="000000"/>
          <w:sz w:val="24"/>
          <w:szCs w:val="28"/>
          <w:u w:color="346F99"/>
          <w:rtl/>
        </w:rPr>
        <w:t>و</w:t>
      </w:r>
      <w:r w:rsidRPr="002D2935">
        <w:rPr>
          <w:rFonts w:ascii="Times New Roman" w:hAnsi="Times New Roman" w:cs="Simplified Arabic"/>
          <w:color w:val="000000"/>
          <w:sz w:val="24"/>
          <w:szCs w:val="28"/>
          <w:u w:color="346F99"/>
          <w:rtl/>
        </w:rPr>
        <w:t>تش</w:t>
      </w:r>
      <w:proofErr w:type="spellEnd"/>
      <w:r w:rsidRPr="002D2935">
        <w:rPr>
          <w:rFonts w:ascii="Times New Roman" w:hAnsi="Times New Roman" w:cs="Simplified Arabic"/>
          <w:color w:val="000000"/>
          <w:sz w:val="24"/>
          <w:szCs w:val="28"/>
          <w:u w:color="346F99"/>
          <w:rtl/>
        </w:rPr>
        <w:t xml:space="preserve"> اليهودية أن قرارات المجالس الداعمة لمقاطعة البضائع الإسرائيلية تنتهك واجبات قانون المساواة، وتتجاهل الحاجة للقضاء على التمييز ضد</w:t>
      </w:r>
      <w:r w:rsidRPr="002D2935">
        <w:rPr>
          <w:rFonts w:ascii="Times New Roman" w:hAnsi="Times New Roman" w:cs="Simplified Arabic" w:hint="cs"/>
          <w:color w:val="000000"/>
          <w:sz w:val="24"/>
          <w:szCs w:val="28"/>
          <w:u w:color="346F99"/>
          <w:rtl/>
        </w:rPr>
        <w:t>ّ</w:t>
      </w:r>
      <w:r w:rsidRPr="002D2935">
        <w:rPr>
          <w:rFonts w:ascii="Times New Roman" w:hAnsi="Times New Roman" w:cs="Simplified Arabic"/>
          <w:color w:val="000000"/>
          <w:sz w:val="24"/>
          <w:szCs w:val="28"/>
          <w:u w:color="346F99"/>
          <w:rtl/>
        </w:rPr>
        <w:t xml:space="preserve"> اليهود، وإنهاء المضايقات التي يتعرضون لها.</w:t>
      </w:r>
    </w:p>
    <w:p w:rsidR="009C35C2" w:rsidRPr="002D2935" w:rsidRDefault="009C35C2" w:rsidP="009C35C2">
      <w:pPr>
        <w:widowControl w:val="0"/>
        <w:autoSpaceDE w:val="0"/>
        <w:autoSpaceDN w:val="0"/>
        <w:bidi/>
        <w:adjustRightInd w:val="0"/>
        <w:spacing w:after="0"/>
        <w:ind w:firstLine="284"/>
        <w:jc w:val="both"/>
        <w:rPr>
          <w:rFonts w:ascii="Times New Roman" w:hAnsi="Times New Roman" w:cs="Simplified Arabic"/>
          <w:color w:val="000000"/>
          <w:sz w:val="24"/>
          <w:szCs w:val="28"/>
          <w:u w:color="346F99"/>
        </w:rPr>
      </w:pPr>
      <w:r w:rsidRPr="002D2935">
        <w:rPr>
          <w:rFonts w:ascii="Times New Roman" w:hAnsi="Times New Roman" w:cs="Simplified Arabic"/>
          <w:color w:val="000000"/>
          <w:sz w:val="24"/>
          <w:szCs w:val="28"/>
          <w:u w:color="346F99"/>
          <w:rtl/>
        </w:rPr>
        <w:t>وقال القاضي الذي ترأس الجلسة</w:t>
      </w:r>
      <w:r w:rsidRPr="002D2935">
        <w:rPr>
          <w:rFonts w:ascii="Times New Roman" w:hAnsi="Times New Roman" w:cs="Simplified Arabic" w:hint="cs"/>
          <w:color w:val="000000"/>
          <w:sz w:val="24"/>
          <w:szCs w:val="28"/>
          <w:u w:color="346F99"/>
          <w:rtl/>
        </w:rPr>
        <w:t xml:space="preserve">، </w:t>
      </w:r>
      <w:r w:rsidRPr="002D2935">
        <w:rPr>
          <w:rFonts w:ascii="Times New Roman" w:hAnsi="Times New Roman" w:cs="Simplified Arabic"/>
          <w:color w:val="000000"/>
          <w:sz w:val="24"/>
          <w:szCs w:val="28"/>
          <w:u w:color="346F99"/>
          <w:rtl/>
        </w:rPr>
        <w:t>ال</w:t>
      </w:r>
      <w:r w:rsidRPr="002D2935">
        <w:rPr>
          <w:rFonts w:ascii="Times New Roman" w:hAnsi="Times New Roman" w:cs="Simplified Arabic" w:hint="cs"/>
          <w:color w:val="000000"/>
          <w:sz w:val="24"/>
          <w:szCs w:val="28"/>
          <w:u w:color="346F99"/>
          <w:rtl/>
        </w:rPr>
        <w:t>لور</w:t>
      </w:r>
      <w:r w:rsidRPr="002D2935">
        <w:rPr>
          <w:rFonts w:ascii="Times New Roman" w:hAnsi="Times New Roman" w:cs="Simplified Arabic"/>
          <w:color w:val="000000"/>
          <w:sz w:val="24"/>
          <w:szCs w:val="28"/>
          <w:u w:color="346F99"/>
          <w:rtl/>
        </w:rPr>
        <w:t xml:space="preserve">د </w:t>
      </w:r>
      <w:proofErr w:type="spellStart"/>
      <w:r w:rsidRPr="002D2935">
        <w:rPr>
          <w:rFonts w:ascii="Times New Roman" w:hAnsi="Times New Roman" w:cs="Simplified Arabic"/>
          <w:color w:val="000000"/>
          <w:sz w:val="24"/>
          <w:szCs w:val="28"/>
          <w:u w:color="346F99"/>
          <w:rtl/>
        </w:rPr>
        <w:t>جاستيس</w:t>
      </w:r>
      <w:proofErr w:type="spellEnd"/>
      <w:r w:rsidRPr="002D2935">
        <w:rPr>
          <w:rFonts w:ascii="Times New Roman" w:hAnsi="Times New Roman" w:cs="Simplified Arabic"/>
          <w:color w:val="000000"/>
          <w:sz w:val="24"/>
          <w:szCs w:val="28"/>
          <w:u w:color="346F99"/>
          <w:rtl/>
        </w:rPr>
        <w:t xml:space="preserve"> سايمون</w:t>
      </w:r>
      <w:r w:rsidRPr="002D2935">
        <w:rPr>
          <w:rFonts w:ascii="Times New Roman" w:hAnsi="Times New Roman" w:cs="Simplified Arabic" w:hint="cs"/>
          <w:color w:val="000000"/>
          <w:sz w:val="24"/>
          <w:szCs w:val="28"/>
          <w:u w:color="346F99"/>
          <w:rtl/>
        </w:rPr>
        <w:t xml:space="preserve">، </w:t>
      </w:r>
      <w:r w:rsidRPr="002D2935">
        <w:rPr>
          <w:rFonts w:ascii="Times New Roman" w:hAnsi="Times New Roman" w:cs="Simplified Arabic"/>
          <w:color w:val="000000"/>
          <w:sz w:val="24"/>
          <w:szCs w:val="28"/>
          <w:u w:color="346F99"/>
          <w:rtl/>
        </w:rPr>
        <w:t>أن المجالس لم تخالف القانون. كما قال المحامون الذين يعملون بالنيابة عن المجالس أنهم كانوا يمارسون حقهم في حرية التعبير؛ وهو حقٌ محمي بموجب القانون العام المعمول به في إنكلترا وويلز</w:t>
      </w:r>
      <w:r w:rsidRPr="002D2935">
        <w:rPr>
          <w:rFonts w:ascii="Times New Roman" w:hAnsi="Times New Roman" w:cs="Simplified Arabic" w:hint="cs"/>
          <w:color w:val="000000"/>
          <w:sz w:val="24"/>
          <w:szCs w:val="28"/>
          <w:u w:color="346F99"/>
          <w:rtl/>
        </w:rPr>
        <w:t>،</w:t>
      </w:r>
      <w:r w:rsidRPr="002D2935">
        <w:rPr>
          <w:rFonts w:ascii="Times New Roman" w:hAnsi="Times New Roman" w:cs="Simplified Arabic"/>
          <w:color w:val="000000"/>
          <w:sz w:val="24"/>
          <w:szCs w:val="28"/>
          <w:u w:color="346F99"/>
          <w:rtl/>
        </w:rPr>
        <w:t xml:space="preserve"> والمادة 10 من الاتفاقية الأوروبية لحقوق الإنسان.</w:t>
      </w:r>
    </w:p>
    <w:p w:rsidR="009C35C2" w:rsidRPr="002D2935" w:rsidRDefault="009C35C2" w:rsidP="009C35C2">
      <w:pPr>
        <w:widowControl w:val="0"/>
        <w:autoSpaceDE w:val="0"/>
        <w:autoSpaceDN w:val="0"/>
        <w:bidi/>
        <w:adjustRightInd w:val="0"/>
        <w:spacing w:after="0"/>
        <w:ind w:firstLine="284"/>
        <w:jc w:val="both"/>
        <w:rPr>
          <w:rFonts w:ascii="Times New Roman" w:hAnsi="Times New Roman" w:cs="Simplified Arabic"/>
          <w:color w:val="000000"/>
          <w:kern w:val="1"/>
          <w:sz w:val="24"/>
          <w:szCs w:val="28"/>
          <w:u w:color="346F99"/>
          <w:rtl/>
        </w:rPr>
      </w:pPr>
      <w:r w:rsidRPr="002D2935">
        <w:rPr>
          <w:rFonts w:ascii="Times New Roman" w:hAnsi="Times New Roman" w:cs="Simplified Arabic" w:hint="cs"/>
          <w:color w:val="000000"/>
          <w:sz w:val="24"/>
          <w:szCs w:val="28"/>
          <w:u w:color="346F99"/>
          <w:rtl/>
        </w:rPr>
        <w:t xml:space="preserve">ويُلاحظ أنه </w:t>
      </w:r>
      <w:r w:rsidRPr="002D2935">
        <w:rPr>
          <w:rFonts w:ascii="Times New Roman" w:hAnsi="Times New Roman" w:cs="Simplified Arabic"/>
          <w:color w:val="000000"/>
          <w:sz w:val="24"/>
          <w:szCs w:val="28"/>
          <w:u w:color="346F99"/>
          <w:rtl/>
        </w:rPr>
        <w:t xml:space="preserve">على الرغم من خضوع بعض القوى الغربية البارزة مثل بريطانيا وفرنسا وكندا والولايات المتحدة للضغوط الإسرائيلية، تصدت الدول الأصغر مثل السويد وهولندا </w:t>
      </w:r>
      <w:proofErr w:type="spellStart"/>
      <w:r w:rsidRPr="002D2935">
        <w:rPr>
          <w:rFonts w:ascii="Times New Roman" w:hAnsi="Times New Roman" w:cs="Simplified Arabic"/>
          <w:color w:val="000000"/>
          <w:sz w:val="24"/>
          <w:szCs w:val="28"/>
          <w:u w:color="346F99"/>
          <w:rtl/>
        </w:rPr>
        <w:t>وأيرلندا</w:t>
      </w:r>
      <w:proofErr w:type="spellEnd"/>
      <w:r w:rsidRPr="002D2935">
        <w:rPr>
          <w:rFonts w:ascii="Times New Roman" w:hAnsi="Times New Roman" w:cs="Simplified Arabic"/>
          <w:color w:val="000000"/>
          <w:sz w:val="24"/>
          <w:szCs w:val="28"/>
          <w:u w:color="346F99"/>
          <w:rtl/>
        </w:rPr>
        <w:t xml:space="preserve"> لجميع المحاولات الرامية إلى قمع حركة </w:t>
      </w:r>
      <w:r w:rsidRPr="002D2935">
        <w:rPr>
          <w:rFonts w:ascii="Times New Roman" w:hAnsi="Times New Roman" w:cs="Simplified Arabic" w:hint="eastAsia"/>
          <w:color w:val="000000"/>
          <w:sz w:val="24"/>
          <w:szCs w:val="28"/>
          <w:rtl/>
        </w:rPr>
        <w:t>المقاطعة</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بي</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دي</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أس</w:t>
      </w:r>
      <w:r w:rsidRPr="002D2935">
        <w:rPr>
          <w:rFonts w:ascii="Times New Roman" w:hAnsi="Times New Roman" w:cs="Simplified Arabic"/>
          <w:color w:val="000000"/>
          <w:sz w:val="24"/>
          <w:szCs w:val="28"/>
          <w:rtl/>
        </w:rPr>
        <w:t>)</w:t>
      </w:r>
      <w:r w:rsidRPr="002D2935">
        <w:rPr>
          <w:rFonts w:ascii="Times New Roman" w:hAnsi="Times New Roman" w:cs="Simplified Arabic"/>
          <w:color w:val="000000"/>
          <w:sz w:val="24"/>
          <w:szCs w:val="28"/>
          <w:u w:color="346F99"/>
          <w:rtl/>
        </w:rPr>
        <w:t>. ففي آذار</w:t>
      </w:r>
      <w:r w:rsidRPr="002D2935">
        <w:rPr>
          <w:rFonts w:ascii="Times New Roman" w:hAnsi="Times New Roman" w:cs="Simplified Arabic" w:hint="cs"/>
          <w:color w:val="000000"/>
          <w:sz w:val="24"/>
          <w:szCs w:val="28"/>
          <w:u w:color="346F99"/>
          <w:rtl/>
        </w:rPr>
        <w:t>/ مارس</w:t>
      </w:r>
      <w:r w:rsidRPr="002D2935">
        <w:rPr>
          <w:rFonts w:ascii="Times New Roman" w:hAnsi="Times New Roman" w:cs="Simplified Arabic"/>
          <w:color w:val="000000"/>
          <w:sz w:val="24"/>
          <w:szCs w:val="28"/>
          <w:u w:color="346F99"/>
          <w:rtl/>
        </w:rPr>
        <w:t xml:space="preserve"> 2016، أعادت وزارة الخارجية السويدية التأكيد على مبادئ الديم</w:t>
      </w:r>
      <w:r w:rsidRPr="002D2935">
        <w:rPr>
          <w:rFonts w:ascii="Times New Roman" w:hAnsi="Times New Roman" w:cs="Simplified Arabic" w:hint="cs"/>
          <w:color w:val="000000"/>
          <w:sz w:val="24"/>
          <w:szCs w:val="28"/>
          <w:u w:color="346F99"/>
          <w:rtl/>
        </w:rPr>
        <w:t>و</w:t>
      </w:r>
      <w:r w:rsidRPr="002D2935">
        <w:rPr>
          <w:rFonts w:ascii="Times New Roman" w:hAnsi="Times New Roman" w:cs="Simplified Arabic"/>
          <w:color w:val="000000"/>
          <w:sz w:val="24"/>
          <w:szCs w:val="28"/>
          <w:u w:color="346F99"/>
          <w:rtl/>
        </w:rPr>
        <w:t xml:space="preserve">قراطية الأساسية بالقول </w:t>
      </w:r>
      <w:r w:rsidRPr="002D2935">
        <w:rPr>
          <w:rFonts w:ascii="Times New Roman" w:hAnsi="Times New Roman" w:cs="Simplified Arabic" w:hint="cs"/>
          <w:color w:val="000000"/>
          <w:sz w:val="24"/>
          <w:szCs w:val="28"/>
          <w:u w:color="346F99"/>
          <w:rtl/>
        </w:rPr>
        <w:t>إ</w:t>
      </w:r>
      <w:r w:rsidRPr="002D2935">
        <w:rPr>
          <w:rFonts w:ascii="Times New Roman" w:hAnsi="Times New Roman" w:cs="Simplified Arabic"/>
          <w:color w:val="000000"/>
          <w:sz w:val="24"/>
          <w:szCs w:val="28"/>
          <w:u w:color="346F99"/>
          <w:rtl/>
        </w:rPr>
        <w:t xml:space="preserve">ن حركة </w:t>
      </w:r>
      <w:r w:rsidRPr="002D2935">
        <w:rPr>
          <w:rFonts w:ascii="Times New Roman" w:hAnsi="Times New Roman" w:cs="Simplified Arabic" w:hint="eastAsia"/>
          <w:color w:val="000000"/>
          <w:sz w:val="24"/>
          <w:szCs w:val="28"/>
          <w:rtl/>
        </w:rPr>
        <w:t>المقاطعة</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وسحب</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الاستثمارات</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وفرض</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العقوبات</w:t>
      </w:r>
      <w:r w:rsidRPr="002D2935">
        <w:rPr>
          <w:rFonts w:ascii="Times New Roman" w:hAnsi="Times New Roman" w:cs="Simplified Arabic" w:hint="cs"/>
          <w:color w:val="000000"/>
          <w:sz w:val="24"/>
          <w:szCs w:val="28"/>
          <w:u w:color="346F99"/>
          <w:rtl/>
        </w:rPr>
        <w:t xml:space="preserve"> </w:t>
      </w:r>
      <w:r w:rsidRPr="002D2935">
        <w:rPr>
          <w:rFonts w:ascii="Times New Roman" w:hAnsi="Times New Roman" w:cs="Simplified Arabic"/>
          <w:color w:val="000000"/>
          <w:sz w:val="24"/>
          <w:szCs w:val="28"/>
          <w:u w:color="346F99"/>
          <w:rtl/>
        </w:rPr>
        <w:t>"هي حركة من حركات المجتمع المدني</w:t>
      </w:r>
      <w:r w:rsidRPr="002D2935">
        <w:rPr>
          <w:rFonts w:ascii="Times New Roman" w:hAnsi="Times New Roman" w:cs="Simplified Arabic" w:hint="cs"/>
          <w:color w:val="000000"/>
          <w:sz w:val="24"/>
          <w:szCs w:val="28"/>
          <w:u w:color="346F99"/>
          <w:rtl/>
        </w:rPr>
        <w:t xml:space="preserve">"، </w:t>
      </w:r>
      <w:r w:rsidRPr="002D2935">
        <w:rPr>
          <w:rFonts w:ascii="Times New Roman" w:hAnsi="Times New Roman" w:cs="Simplified Arabic"/>
          <w:color w:val="000000"/>
          <w:sz w:val="24"/>
          <w:szCs w:val="28"/>
          <w:u w:color="346F99"/>
          <w:rtl/>
        </w:rPr>
        <w:t>و</w:t>
      </w:r>
      <w:r w:rsidRPr="002D2935">
        <w:rPr>
          <w:rFonts w:ascii="Times New Roman" w:hAnsi="Times New Roman" w:cs="Simplified Arabic" w:hint="cs"/>
          <w:color w:val="000000"/>
          <w:sz w:val="24"/>
          <w:szCs w:val="28"/>
          <w:u w:color="346F99"/>
          <w:rtl/>
        </w:rPr>
        <w:t>إ</w:t>
      </w:r>
      <w:r w:rsidRPr="002D2935">
        <w:rPr>
          <w:rFonts w:ascii="Times New Roman" w:hAnsi="Times New Roman" w:cs="Simplified Arabic"/>
          <w:color w:val="000000"/>
          <w:sz w:val="24"/>
          <w:szCs w:val="28"/>
          <w:u w:color="346F99"/>
          <w:rtl/>
        </w:rPr>
        <w:t>نه "يتعي</w:t>
      </w:r>
      <w:r w:rsidRPr="002D2935">
        <w:rPr>
          <w:rFonts w:ascii="Times New Roman" w:hAnsi="Times New Roman" w:cs="Simplified Arabic" w:hint="cs"/>
          <w:color w:val="000000"/>
          <w:sz w:val="24"/>
          <w:szCs w:val="28"/>
          <w:u w:color="346F99"/>
          <w:rtl/>
        </w:rPr>
        <w:t>ّ</w:t>
      </w:r>
      <w:r w:rsidRPr="002D2935">
        <w:rPr>
          <w:rFonts w:ascii="Times New Roman" w:hAnsi="Times New Roman" w:cs="Simplified Arabic"/>
          <w:color w:val="000000"/>
          <w:sz w:val="24"/>
          <w:szCs w:val="28"/>
          <w:u w:color="346F99"/>
          <w:rtl/>
        </w:rPr>
        <w:t>ن</w:t>
      </w:r>
      <w:r w:rsidRPr="002D2935">
        <w:rPr>
          <w:rFonts w:ascii="Times New Roman" w:hAnsi="Times New Roman" w:cs="Simplified Arabic" w:hint="cs"/>
          <w:color w:val="000000"/>
          <w:sz w:val="24"/>
          <w:szCs w:val="28"/>
          <w:u w:color="346F99"/>
          <w:rtl/>
        </w:rPr>
        <w:t>ُ</w:t>
      </w:r>
      <w:r w:rsidRPr="002D2935">
        <w:rPr>
          <w:rFonts w:ascii="Times New Roman" w:hAnsi="Times New Roman" w:cs="Simplified Arabic"/>
          <w:color w:val="000000"/>
          <w:sz w:val="24"/>
          <w:szCs w:val="28"/>
          <w:u w:color="346F99"/>
          <w:rtl/>
        </w:rPr>
        <w:t xml:space="preserve"> على الحكومات ألا تتدخل </w:t>
      </w:r>
      <w:r w:rsidRPr="002D2935">
        <w:rPr>
          <w:rFonts w:ascii="Times New Roman" w:hAnsi="Times New Roman" w:cs="Simplified Arabic"/>
          <w:color w:val="000000"/>
          <w:sz w:val="24"/>
          <w:szCs w:val="28"/>
          <w:u w:color="346F99"/>
          <w:rtl/>
        </w:rPr>
        <w:lastRenderedPageBreak/>
        <w:t>في توجهات منظمات المجتمع المدني</w:t>
      </w:r>
      <w:r w:rsidRPr="002D2935">
        <w:rPr>
          <w:rFonts w:ascii="Times New Roman" w:hAnsi="Times New Roman" w:cs="Simplified Arabic" w:hint="cs"/>
          <w:color w:val="000000"/>
          <w:sz w:val="24"/>
          <w:szCs w:val="28"/>
          <w:u w:color="346F99"/>
          <w:rtl/>
        </w:rPr>
        <w:t>"</w:t>
      </w:r>
      <w:r w:rsidRPr="002D2935">
        <w:rPr>
          <w:rStyle w:val="EndnoteReference"/>
          <w:rFonts w:ascii="Times New Roman" w:hAnsi="Times New Roman" w:cs="Simplified Arabic"/>
          <w:color w:val="000000"/>
          <w:sz w:val="24"/>
          <w:szCs w:val="28"/>
          <w:u w:color="346F99"/>
          <w:rtl/>
        </w:rPr>
        <w:endnoteReference w:id="6"/>
      </w:r>
      <w:r w:rsidRPr="002D2935">
        <w:rPr>
          <w:rFonts w:ascii="Times New Roman" w:hAnsi="Times New Roman" w:cs="Simplified Arabic" w:hint="cs"/>
          <w:color w:val="000000"/>
          <w:sz w:val="24"/>
          <w:szCs w:val="28"/>
          <w:u w:color="346F99"/>
          <w:rtl/>
        </w:rPr>
        <w:t>.</w:t>
      </w:r>
    </w:p>
    <w:p w:rsidR="009C35C2" w:rsidRPr="002D2935" w:rsidRDefault="009C35C2" w:rsidP="009C35C2">
      <w:pPr>
        <w:widowControl w:val="0"/>
        <w:autoSpaceDE w:val="0"/>
        <w:autoSpaceDN w:val="0"/>
        <w:bidi/>
        <w:adjustRightInd w:val="0"/>
        <w:spacing w:after="0"/>
        <w:ind w:firstLine="284"/>
        <w:jc w:val="both"/>
        <w:rPr>
          <w:rFonts w:ascii="Times New Roman" w:hAnsi="Times New Roman" w:cs="Simplified Arabic"/>
          <w:color w:val="000000"/>
          <w:kern w:val="1"/>
          <w:sz w:val="24"/>
          <w:szCs w:val="28"/>
          <w:u w:color="346F99"/>
          <w:rtl/>
        </w:rPr>
      </w:pPr>
      <w:r w:rsidRPr="002D2935">
        <w:rPr>
          <w:rFonts w:ascii="Times New Roman" w:hAnsi="Times New Roman" w:cs="Simplified Arabic"/>
          <w:color w:val="000000"/>
          <w:kern w:val="1"/>
          <w:sz w:val="24"/>
          <w:szCs w:val="28"/>
          <w:u w:color="346F99"/>
          <w:rtl/>
        </w:rPr>
        <w:t>من جهتها، كانت الحكومات الهولندية والأيرلندية على القدر نفس</w:t>
      </w:r>
      <w:r w:rsidRPr="002D2935">
        <w:rPr>
          <w:rFonts w:ascii="Times New Roman" w:hAnsi="Times New Roman" w:cs="Simplified Arabic" w:hint="cs"/>
          <w:color w:val="000000"/>
          <w:kern w:val="1"/>
          <w:sz w:val="24"/>
          <w:szCs w:val="28"/>
          <w:u w:color="346F99"/>
          <w:rtl/>
        </w:rPr>
        <w:t>ه</w:t>
      </w:r>
      <w:r w:rsidRPr="002D2935">
        <w:rPr>
          <w:rFonts w:ascii="Times New Roman" w:hAnsi="Times New Roman" w:cs="Simplified Arabic"/>
          <w:color w:val="000000"/>
          <w:kern w:val="1"/>
          <w:sz w:val="24"/>
          <w:szCs w:val="28"/>
          <w:u w:color="346F99"/>
          <w:rtl/>
        </w:rPr>
        <w:t xml:space="preserve"> من الحزم. ففي هولندا، أكد وزير الشؤون الخارجية بيرت </w:t>
      </w:r>
      <w:proofErr w:type="spellStart"/>
      <w:r w:rsidRPr="002D2935">
        <w:rPr>
          <w:rFonts w:ascii="Times New Roman" w:hAnsi="Times New Roman" w:cs="Simplified Arabic"/>
          <w:color w:val="000000"/>
          <w:kern w:val="1"/>
          <w:sz w:val="24"/>
          <w:szCs w:val="28"/>
          <w:u w:color="346F99"/>
          <w:rtl/>
        </w:rPr>
        <w:t>كوندرز</w:t>
      </w:r>
      <w:proofErr w:type="spellEnd"/>
      <w:r w:rsidRPr="002D2935">
        <w:rPr>
          <w:rFonts w:ascii="Times New Roman" w:hAnsi="Times New Roman" w:cs="Simplified Arabic" w:hint="cs"/>
          <w:color w:val="000000"/>
          <w:kern w:val="1"/>
          <w:sz w:val="24"/>
          <w:szCs w:val="28"/>
          <w:u w:color="346F99"/>
          <w:rtl/>
        </w:rPr>
        <w:t xml:space="preserve"> </w:t>
      </w:r>
      <w:r w:rsidRPr="002D2935">
        <w:rPr>
          <w:rFonts w:ascii="Times New Roman" w:hAnsi="Times New Roman" w:cs="Simplified Arabic"/>
          <w:color w:val="000000"/>
          <w:kern w:val="1"/>
          <w:sz w:val="24"/>
          <w:szCs w:val="28"/>
          <w:u w:color="346F99"/>
          <w:rtl/>
        </w:rPr>
        <w:t xml:space="preserve">أن المسؤولين الإسرائيليين لا يبرحون يثيرون موضوع </w:t>
      </w:r>
      <w:r w:rsidRPr="002D2935">
        <w:rPr>
          <w:rFonts w:ascii="Times New Roman" w:hAnsi="Times New Roman" w:cs="Simplified Arabic"/>
          <w:color w:val="000000"/>
          <w:sz w:val="24"/>
          <w:szCs w:val="28"/>
          <w:u w:color="346F99"/>
          <w:rtl/>
        </w:rPr>
        <w:t xml:space="preserve">حركة </w:t>
      </w:r>
      <w:r w:rsidRPr="002D2935">
        <w:rPr>
          <w:rFonts w:ascii="Times New Roman" w:hAnsi="Times New Roman" w:cs="Simplified Arabic" w:hint="eastAsia"/>
          <w:color w:val="000000"/>
          <w:sz w:val="24"/>
          <w:szCs w:val="28"/>
          <w:rtl/>
        </w:rPr>
        <w:t>المقاطعة</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بي</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دي</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أس</w:t>
      </w:r>
      <w:r w:rsidRPr="002D2935">
        <w:rPr>
          <w:rFonts w:ascii="Times New Roman" w:hAnsi="Times New Roman" w:cs="Simplified Arabic"/>
          <w:color w:val="000000"/>
          <w:sz w:val="24"/>
          <w:szCs w:val="28"/>
          <w:rtl/>
        </w:rPr>
        <w:t>)</w:t>
      </w:r>
      <w:r w:rsidRPr="002D2935">
        <w:rPr>
          <w:rFonts w:ascii="Times New Roman" w:hAnsi="Times New Roman" w:cs="Simplified Arabic" w:hint="cs"/>
          <w:color w:val="000000"/>
          <w:sz w:val="24"/>
          <w:szCs w:val="28"/>
          <w:rtl/>
        </w:rPr>
        <w:t xml:space="preserve"> </w:t>
      </w:r>
      <w:r w:rsidRPr="002D2935">
        <w:rPr>
          <w:rFonts w:ascii="Times New Roman" w:hAnsi="Times New Roman" w:cs="Simplified Arabic"/>
          <w:color w:val="000000"/>
          <w:kern w:val="1"/>
          <w:sz w:val="24"/>
          <w:szCs w:val="28"/>
          <w:u w:color="346F99"/>
          <w:rtl/>
        </w:rPr>
        <w:t xml:space="preserve">في لقاءاتهم الثنائية مع الحكومة الهولندية. وبالرغم من تصريح الوزير أن حكومته لا تدعم مقاطعة </w:t>
      </w:r>
      <w:r w:rsidRPr="002D2935">
        <w:rPr>
          <w:rFonts w:ascii="Times New Roman" w:hAnsi="Times New Roman" w:cs="Simplified Arabic" w:hint="cs"/>
          <w:color w:val="000000"/>
          <w:kern w:val="1"/>
          <w:sz w:val="24"/>
          <w:szCs w:val="28"/>
          <w:u w:color="346F99"/>
          <w:rtl/>
        </w:rPr>
        <w:t>"</w:t>
      </w:r>
      <w:r w:rsidRPr="002D2935">
        <w:rPr>
          <w:rFonts w:ascii="Times New Roman" w:hAnsi="Times New Roman" w:cs="Simplified Arabic"/>
          <w:color w:val="000000"/>
          <w:kern w:val="1"/>
          <w:sz w:val="24"/>
          <w:szCs w:val="28"/>
          <w:u w:color="346F99"/>
          <w:rtl/>
        </w:rPr>
        <w:t>إسرائيل</w:t>
      </w:r>
      <w:r w:rsidRPr="002D2935">
        <w:rPr>
          <w:rFonts w:ascii="Times New Roman" w:hAnsi="Times New Roman" w:cs="Simplified Arabic" w:hint="cs"/>
          <w:color w:val="000000"/>
          <w:kern w:val="1"/>
          <w:sz w:val="24"/>
          <w:szCs w:val="28"/>
          <w:u w:color="346F99"/>
          <w:rtl/>
        </w:rPr>
        <w:t>"</w:t>
      </w:r>
      <w:r w:rsidRPr="002D2935">
        <w:rPr>
          <w:rFonts w:ascii="Times New Roman" w:hAnsi="Times New Roman" w:cs="Simplified Arabic"/>
          <w:color w:val="000000"/>
          <w:kern w:val="1"/>
          <w:sz w:val="24"/>
          <w:szCs w:val="28"/>
          <w:u w:color="346F99"/>
          <w:rtl/>
        </w:rPr>
        <w:t>، إلا أن "تأييد الحركة يندرج في إطار حرية التعبير</w:t>
      </w:r>
      <w:r w:rsidRPr="002D2935">
        <w:rPr>
          <w:rFonts w:ascii="Times New Roman" w:hAnsi="Times New Roman" w:cs="Simplified Arabic" w:hint="cs"/>
          <w:color w:val="000000"/>
          <w:kern w:val="1"/>
          <w:sz w:val="24"/>
          <w:szCs w:val="28"/>
          <w:u w:color="346F99"/>
          <w:rtl/>
        </w:rPr>
        <w:t>"</w:t>
      </w:r>
      <w:r w:rsidRPr="002D2935">
        <w:rPr>
          <w:rFonts w:ascii="Times New Roman" w:hAnsi="Times New Roman" w:cs="Simplified Arabic"/>
          <w:color w:val="000000"/>
          <w:kern w:val="1"/>
          <w:sz w:val="24"/>
          <w:szCs w:val="28"/>
          <w:u w:color="346F99"/>
          <w:rtl/>
        </w:rPr>
        <w:t>. كما أشار إلى أن البيانات والاجتماعات التي تخص الحركة محمية بحقي حرية التعبير وحرية التجمع كما هو منصوص عليه في الدستور الهولندي، والاتفاقية الأوروبية لحقوق الإنسان</w:t>
      </w:r>
      <w:r w:rsidRPr="002D2935">
        <w:rPr>
          <w:rStyle w:val="EndnoteReference"/>
          <w:rFonts w:ascii="Times New Roman" w:hAnsi="Times New Roman" w:cs="Simplified Arabic"/>
          <w:color w:val="000000"/>
          <w:kern w:val="1"/>
          <w:sz w:val="24"/>
          <w:szCs w:val="28"/>
          <w:u w:color="346F99"/>
          <w:rtl/>
        </w:rPr>
        <w:endnoteReference w:id="7"/>
      </w:r>
      <w:r w:rsidRPr="002D2935">
        <w:rPr>
          <w:rFonts w:ascii="Times New Roman" w:hAnsi="Times New Roman" w:cs="Simplified Arabic" w:hint="cs"/>
          <w:color w:val="000000"/>
          <w:kern w:val="1"/>
          <w:sz w:val="24"/>
          <w:szCs w:val="28"/>
          <w:u w:color="346F99"/>
          <w:rtl/>
        </w:rPr>
        <w:t>.</w:t>
      </w:r>
    </w:p>
    <w:p w:rsidR="009C35C2" w:rsidRPr="002D2935" w:rsidRDefault="009C35C2" w:rsidP="009C35C2">
      <w:pPr>
        <w:widowControl w:val="0"/>
        <w:autoSpaceDE w:val="0"/>
        <w:autoSpaceDN w:val="0"/>
        <w:bidi/>
        <w:adjustRightInd w:val="0"/>
        <w:spacing w:after="0"/>
        <w:ind w:firstLine="284"/>
        <w:jc w:val="both"/>
        <w:rPr>
          <w:rFonts w:ascii="Times New Roman" w:hAnsi="Times New Roman" w:cs="Simplified Arabic"/>
          <w:color w:val="000000"/>
          <w:kern w:val="1"/>
          <w:sz w:val="24"/>
          <w:szCs w:val="28"/>
          <w:u w:color="346F99"/>
          <w:rtl/>
        </w:rPr>
      </w:pPr>
      <w:r w:rsidRPr="002D2935">
        <w:rPr>
          <w:rFonts w:ascii="Times New Roman" w:hAnsi="Times New Roman" w:cs="Simplified Arabic"/>
          <w:color w:val="000000"/>
          <w:kern w:val="1"/>
          <w:sz w:val="24"/>
          <w:szCs w:val="28"/>
          <w:u w:color="346F99"/>
          <w:rtl/>
        </w:rPr>
        <w:t>ليس هناك شك</w:t>
      </w:r>
      <w:r w:rsidRPr="002D2935">
        <w:rPr>
          <w:rFonts w:ascii="Times New Roman" w:hAnsi="Times New Roman" w:cs="Simplified Arabic" w:hint="cs"/>
          <w:color w:val="000000"/>
          <w:kern w:val="1"/>
          <w:sz w:val="24"/>
          <w:szCs w:val="28"/>
          <w:u w:color="346F99"/>
          <w:rtl/>
        </w:rPr>
        <w:t>ّ</w:t>
      </w:r>
      <w:r w:rsidRPr="002D2935">
        <w:rPr>
          <w:rFonts w:ascii="Times New Roman" w:hAnsi="Times New Roman" w:cs="Simplified Arabic"/>
          <w:color w:val="000000"/>
          <w:kern w:val="1"/>
          <w:sz w:val="24"/>
          <w:szCs w:val="28"/>
          <w:u w:color="346F99"/>
          <w:rtl/>
        </w:rPr>
        <w:t xml:space="preserve"> أن قضية </w:t>
      </w:r>
      <w:r w:rsidRPr="002D2935">
        <w:rPr>
          <w:rFonts w:ascii="Times New Roman" w:hAnsi="Times New Roman" w:cs="Simplified Arabic" w:hint="cs"/>
          <w:color w:val="000000"/>
          <w:kern w:val="1"/>
          <w:sz w:val="24"/>
          <w:szCs w:val="28"/>
          <w:u w:color="346F99"/>
          <w:rtl/>
        </w:rPr>
        <w:t>"</w:t>
      </w:r>
      <w:r w:rsidRPr="002D2935">
        <w:rPr>
          <w:rFonts w:ascii="Times New Roman" w:hAnsi="Times New Roman" w:cs="Simplified Arabic"/>
          <w:color w:val="000000"/>
          <w:kern w:val="1"/>
          <w:sz w:val="24"/>
          <w:szCs w:val="28"/>
          <w:u w:color="346F99"/>
          <w:rtl/>
        </w:rPr>
        <w:t>المحرقة اليهودية</w:t>
      </w:r>
      <w:r w:rsidRPr="002D2935">
        <w:rPr>
          <w:rFonts w:ascii="Times New Roman" w:hAnsi="Times New Roman" w:cs="Simplified Arabic" w:hint="cs"/>
          <w:color w:val="000000"/>
          <w:kern w:val="1"/>
          <w:sz w:val="24"/>
          <w:szCs w:val="28"/>
          <w:u w:color="346F99"/>
          <w:rtl/>
        </w:rPr>
        <w:t>" أو</w:t>
      </w:r>
      <w:r w:rsidRPr="002D2935">
        <w:rPr>
          <w:rFonts w:ascii="Times New Roman" w:hAnsi="Times New Roman" w:cs="Simplified Arabic"/>
          <w:color w:val="000000"/>
          <w:kern w:val="1"/>
          <w:sz w:val="24"/>
          <w:szCs w:val="28"/>
          <w:u w:color="346F99"/>
          <w:rtl/>
        </w:rPr>
        <w:t xml:space="preserve"> </w:t>
      </w:r>
      <w:r w:rsidRPr="002D2935">
        <w:rPr>
          <w:rFonts w:ascii="Times New Roman" w:hAnsi="Times New Roman" w:cs="Simplified Arabic" w:hint="cs"/>
          <w:color w:val="000000"/>
          <w:kern w:val="1"/>
          <w:sz w:val="28"/>
          <w:szCs w:val="28"/>
          <w:u w:color="346F99"/>
          <w:rtl/>
        </w:rPr>
        <w:t>الهولوكوست</w:t>
      </w:r>
      <w:r w:rsidRPr="002D2935">
        <w:rPr>
          <w:rFonts w:asciiTheme="majorBidi" w:hAnsiTheme="majorBidi" w:cstheme="majorBidi"/>
          <w:color w:val="000000"/>
          <w:kern w:val="1"/>
          <w:sz w:val="24"/>
          <w:szCs w:val="24"/>
          <w:u w:color="346F99"/>
        </w:rPr>
        <w:t xml:space="preserve"> </w:t>
      </w:r>
      <w:r w:rsidRPr="002D2935">
        <w:rPr>
          <w:rFonts w:asciiTheme="majorBidi" w:hAnsiTheme="majorBidi" w:cstheme="majorBidi" w:hint="cs"/>
          <w:color w:val="000000"/>
          <w:kern w:val="1"/>
          <w:sz w:val="28"/>
          <w:szCs w:val="28"/>
          <w:u w:color="346F99"/>
          <w:rtl/>
        </w:rPr>
        <w:t>ما</w:t>
      </w:r>
      <w:r w:rsidRPr="002D2935">
        <w:rPr>
          <w:rFonts w:ascii="Times New Roman" w:hAnsi="Times New Roman" w:cs="Simplified Arabic"/>
          <w:color w:val="000000"/>
          <w:kern w:val="1"/>
          <w:sz w:val="24"/>
          <w:szCs w:val="28"/>
          <w:u w:color="346F99"/>
          <w:rtl/>
        </w:rPr>
        <w:t xml:space="preserve"> زالت تشكل شعوراً تاريخياً بالذنب لدى الاتحاد الأوربي، ومناخاً شبه دائم تستغله </w:t>
      </w:r>
      <w:r w:rsidRPr="002D2935">
        <w:rPr>
          <w:rFonts w:ascii="Times New Roman" w:hAnsi="Times New Roman" w:cs="Simplified Arabic" w:hint="cs"/>
          <w:color w:val="000000"/>
          <w:kern w:val="1"/>
          <w:sz w:val="24"/>
          <w:szCs w:val="28"/>
          <w:u w:color="346F99"/>
          <w:rtl/>
        </w:rPr>
        <w:t>"</w:t>
      </w:r>
      <w:r w:rsidRPr="002D2935">
        <w:rPr>
          <w:rFonts w:ascii="Times New Roman" w:hAnsi="Times New Roman" w:cs="Simplified Arabic"/>
          <w:color w:val="000000"/>
          <w:kern w:val="1"/>
          <w:sz w:val="24"/>
          <w:szCs w:val="28"/>
          <w:u w:color="346F99"/>
          <w:rtl/>
        </w:rPr>
        <w:t>إسرائيل</w:t>
      </w:r>
      <w:r w:rsidRPr="002D2935">
        <w:rPr>
          <w:rFonts w:ascii="Times New Roman" w:hAnsi="Times New Roman" w:cs="Simplified Arabic" w:hint="cs"/>
          <w:color w:val="000000"/>
          <w:kern w:val="1"/>
          <w:sz w:val="24"/>
          <w:szCs w:val="28"/>
          <w:u w:color="346F99"/>
          <w:rtl/>
        </w:rPr>
        <w:t>"</w:t>
      </w:r>
      <w:r w:rsidRPr="002D2935">
        <w:rPr>
          <w:rFonts w:ascii="Times New Roman" w:hAnsi="Times New Roman" w:cs="Simplified Arabic"/>
          <w:color w:val="000000"/>
          <w:kern w:val="1"/>
          <w:sz w:val="24"/>
          <w:szCs w:val="28"/>
          <w:u w:color="346F99"/>
          <w:rtl/>
        </w:rPr>
        <w:t xml:space="preserve"> </w:t>
      </w:r>
      <w:r w:rsidRPr="002D2935">
        <w:rPr>
          <w:rFonts w:ascii="Times New Roman" w:hAnsi="Times New Roman" w:cs="Simplified Arabic" w:hint="cs"/>
          <w:color w:val="000000"/>
          <w:kern w:val="1"/>
          <w:sz w:val="24"/>
          <w:szCs w:val="28"/>
          <w:u w:color="346F99"/>
          <w:rtl/>
        </w:rPr>
        <w:t>لابتزاز</w:t>
      </w:r>
      <w:r w:rsidRPr="002D2935">
        <w:rPr>
          <w:rFonts w:ascii="Times New Roman" w:hAnsi="Times New Roman" w:cs="Simplified Arabic"/>
          <w:color w:val="000000"/>
          <w:kern w:val="1"/>
          <w:sz w:val="24"/>
          <w:szCs w:val="28"/>
          <w:u w:color="346F99"/>
          <w:rtl/>
        </w:rPr>
        <w:t xml:space="preserve"> الاتحاد. ف</w:t>
      </w:r>
      <w:r w:rsidRPr="002D2935">
        <w:rPr>
          <w:rFonts w:ascii="Times New Roman" w:hAnsi="Times New Roman" w:cs="Simplified Arabic" w:hint="cs"/>
          <w:color w:val="000000"/>
          <w:kern w:val="1"/>
          <w:sz w:val="24"/>
          <w:szCs w:val="28"/>
          <w:u w:color="346F99"/>
          <w:rtl/>
        </w:rPr>
        <w:t>ـ"</w:t>
      </w:r>
      <w:r w:rsidRPr="002D2935">
        <w:rPr>
          <w:rFonts w:ascii="Times New Roman" w:hAnsi="Times New Roman" w:cs="Simplified Arabic"/>
          <w:color w:val="000000"/>
          <w:kern w:val="1"/>
          <w:sz w:val="24"/>
          <w:szCs w:val="28"/>
          <w:u w:color="346F99"/>
          <w:rtl/>
        </w:rPr>
        <w:t>إسرائيل</w:t>
      </w:r>
      <w:r w:rsidRPr="002D2935">
        <w:rPr>
          <w:rFonts w:ascii="Times New Roman" w:hAnsi="Times New Roman" w:cs="Simplified Arabic" w:hint="cs"/>
          <w:color w:val="000000"/>
          <w:kern w:val="1"/>
          <w:sz w:val="24"/>
          <w:szCs w:val="28"/>
          <w:u w:color="346F99"/>
          <w:rtl/>
        </w:rPr>
        <w:t>"</w:t>
      </w:r>
      <w:r w:rsidRPr="002D2935">
        <w:rPr>
          <w:rFonts w:ascii="Times New Roman" w:hAnsi="Times New Roman" w:cs="Simplified Arabic"/>
          <w:color w:val="000000"/>
          <w:kern w:val="1"/>
          <w:sz w:val="24"/>
          <w:szCs w:val="28"/>
          <w:u w:color="346F99"/>
          <w:rtl/>
        </w:rPr>
        <w:t xml:space="preserve"> غالباً ما تضع الانتقادات المشروعة الموجهة إليها في إطار معاداة السامية، مما يجعل الحكومات حذرة من فرض أي</w:t>
      </w:r>
      <w:r w:rsidRPr="002D2935">
        <w:rPr>
          <w:rFonts w:ascii="Times New Roman" w:hAnsi="Times New Roman" w:cs="Simplified Arabic" w:hint="cs"/>
          <w:color w:val="000000"/>
          <w:kern w:val="1"/>
          <w:sz w:val="24"/>
          <w:szCs w:val="28"/>
          <w:u w:color="346F99"/>
          <w:rtl/>
        </w:rPr>
        <w:t>ّ</w:t>
      </w:r>
      <w:r w:rsidRPr="002D2935">
        <w:rPr>
          <w:rFonts w:ascii="Times New Roman" w:hAnsi="Times New Roman" w:cs="Simplified Arabic"/>
          <w:color w:val="000000"/>
          <w:kern w:val="1"/>
          <w:sz w:val="24"/>
          <w:szCs w:val="28"/>
          <w:u w:color="346F99"/>
          <w:rtl/>
        </w:rPr>
        <w:t xml:space="preserve"> شكل من أشكال العقوبات عليها. لكن الوضع داخل أوساط المجتمع المدني يختلف بشكل ملحوظ. ففي حقيقة الأمر، تزداد صلابة المواقف تجاه سياسات الفصل العنصري الإسرائيلية، كما حدث في أيار</w:t>
      </w:r>
      <w:r w:rsidRPr="002D2935">
        <w:rPr>
          <w:rFonts w:ascii="Times New Roman" w:hAnsi="Times New Roman" w:cs="Simplified Arabic" w:hint="cs"/>
          <w:color w:val="000000"/>
          <w:kern w:val="1"/>
          <w:sz w:val="24"/>
          <w:szCs w:val="28"/>
          <w:u w:color="346F99"/>
          <w:rtl/>
        </w:rPr>
        <w:t>/ مايو</w:t>
      </w:r>
      <w:r w:rsidRPr="002D2935">
        <w:rPr>
          <w:rFonts w:ascii="Times New Roman" w:hAnsi="Times New Roman" w:cs="Simplified Arabic"/>
          <w:color w:val="000000"/>
          <w:kern w:val="1"/>
          <w:sz w:val="24"/>
          <w:szCs w:val="28"/>
          <w:u w:color="346F99"/>
          <w:rtl/>
        </w:rPr>
        <w:t xml:space="preserve"> من هذ</w:t>
      </w:r>
      <w:r w:rsidRPr="002D2935">
        <w:rPr>
          <w:rFonts w:ascii="Times New Roman" w:hAnsi="Times New Roman" w:cs="Simplified Arabic" w:hint="cs"/>
          <w:color w:val="000000"/>
          <w:kern w:val="1"/>
          <w:sz w:val="24"/>
          <w:szCs w:val="28"/>
          <w:u w:color="346F99"/>
          <w:rtl/>
        </w:rPr>
        <w:t>ه</w:t>
      </w:r>
      <w:r w:rsidRPr="002D2935">
        <w:rPr>
          <w:rFonts w:ascii="Times New Roman" w:hAnsi="Times New Roman" w:cs="Simplified Arabic"/>
          <w:color w:val="000000"/>
          <w:kern w:val="1"/>
          <w:sz w:val="24"/>
          <w:szCs w:val="28"/>
          <w:u w:color="346F99"/>
          <w:rtl/>
        </w:rPr>
        <w:t xml:space="preserve"> </w:t>
      </w:r>
      <w:r w:rsidRPr="002D2935">
        <w:rPr>
          <w:rFonts w:ascii="Times New Roman" w:hAnsi="Times New Roman" w:cs="Simplified Arabic" w:hint="cs"/>
          <w:color w:val="000000"/>
          <w:kern w:val="1"/>
          <w:sz w:val="24"/>
          <w:szCs w:val="28"/>
          <w:u w:color="346F99"/>
          <w:rtl/>
        </w:rPr>
        <w:t>السنة</w:t>
      </w:r>
      <w:r w:rsidRPr="002D2935">
        <w:rPr>
          <w:rFonts w:ascii="Times New Roman" w:hAnsi="Times New Roman" w:cs="Simplified Arabic"/>
          <w:color w:val="000000"/>
          <w:kern w:val="1"/>
          <w:sz w:val="24"/>
          <w:szCs w:val="28"/>
          <w:u w:color="346F99"/>
          <w:rtl/>
        </w:rPr>
        <w:t xml:space="preserve">، حينما قامت أكثر من 300 من منظمات حقوق الإنسان، والمنظمات الإغاثية التابعة للمجموعات الكنسية، والنقابات العمالية، والأحزاب السياسية من 19 بلداً في جميع أنحاء أوروبا بِحثّ الاتحاد الأوروبي على الدفاع عن حقوق الأفراد والمؤسسات في المشاركة في حملات المقاطعة، وسحب الاستثمارات، وفرض العقوبات التي يقودها فلسطينيون. </w:t>
      </w:r>
    </w:p>
    <w:p w:rsidR="009C35C2" w:rsidRPr="002D2935" w:rsidRDefault="009C35C2" w:rsidP="009C35C2">
      <w:pPr>
        <w:widowControl w:val="0"/>
        <w:autoSpaceDE w:val="0"/>
        <w:autoSpaceDN w:val="0"/>
        <w:bidi/>
        <w:adjustRightInd w:val="0"/>
        <w:spacing w:after="0"/>
        <w:ind w:firstLine="284"/>
        <w:jc w:val="both"/>
        <w:rPr>
          <w:rFonts w:ascii="Times New Roman" w:hAnsi="Times New Roman" w:cs="Simplified Arabic"/>
          <w:color w:val="000000"/>
          <w:kern w:val="1"/>
          <w:sz w:val="24"/>
          <w:szCs w:val="28"/>
          <w:u w:color="346F99"/>
        </w:rPr>
      </w:pPr>
    </w:p>
    <w:p w:rsidR="009C35C2" w:rsidRPr="002D2935" w:rsidRDefault="009C35C2" w:rsidP="009C35C2">
      <w:pPr>
        <w:widowControl w:val="0"/>
        <w:autoSpaceDE w:val="0"/>
        <w:autoSpaceDN w:val="0"/>
        <w:bidi/>
        <w:adjustRightInd w:val="0"/>
        <w:spacing w:after="0"/>
        <w:ind w:firstLine="284"/>
        <w:jc w:val="both"/>
        <w:rPr>
          <w:rFonts w:ascii="Times New Roman" w:hAnsi="Times New Roman" w:cs="Simplified Arabic"/>
          <w:b/>
          <w:bCs/>
          <w:color w:val="000000"/>
          <w:kern w:val="1"/>
          <w:sz w:val="24"/>
          <w:szCs w:val="28"/>
          <w:u w:color="346F99"/>
        </w:rPr>
      </w:pPr>
      <w:r w:rsidRPr="002D2935">
        <w:rPr>
          <w:rFonts w:ascii="Times New Roman" w:hAnsi="Times New Roman" w:cs="Simplified Arabic" w:hint="cs"/>
          <w:b/>
          <w:bCs/>
          <w:color w:val="000000"/>
          <w:kern w:val="1"/>
          <w:sz w:val="24"/>
          <w:szCs w:val="28"/>
          <w:u w:color="346F99"/>
          <w:rtl/>
        </w:rPr>
        <w:t xml:space="preserve">خامساً: </w:t>
      </w:r>
      <w:r w:rsidRPr="002D2935">
        <w:rPr>
          <w:rFonts w:ascii="Times New Roman" w:hAnsi="Times New Roman" w:cs="Simplified Arabic"/>
          <w:b/>
          <w:bCs/>
          <w:color w:val="000000"/>
          <w:kern w:val="1"/>
          <w:sz w:val="24"/>
          <w:szCs w:val="28"/>
          <w:u w:color="346F99"/>
          <w:rtl/>
        </w:rPr>
        <w:t>السيناريوهات المحتملة</w:t>
      </w:r>
      <w:r w:rsidRPr="002D2935">
        <w:rPr>
          <w:rFonts w:ascii="Times New Roman" w:hAnsi="Times New Roman" w:cs="Simplified Arabic" w:hint="cs"/>
          <w:b/>
          <w:bCs/>
          <w:color w:val="000000"/>
          <w:kern w:val="1"/>
          <w:sz w:val="24"/>
          <w:szCs w:val="28"/>
          <w:u w:color="346F99"/>
          <w:rtl/>
        </w:rPr>
        <w:t>:</w:t>
      </w:r>
      <w:r w:rsidRPr="002D2935">
        <w:rPr>
          <w:rFonts w:ascii="Times New Roman" w:hAnsi="Times New Roman" w:cs="Simplified Arabic"/>
          <w:b/>
          <w:bCs/>
          <w:color w:val="000000"/>
          <w:kern w:val="1"/>
          <w:sz w:val="24"/>
          <w:szCs w:val="28"/>
          <w:u w:color="346F99"/>
          <w:rtl/>
        </w:rPr>
        <w:t xml:space="preserve"> </w:t>
      </w:r>
    </w:p>
    <w:p w:rsidR="009C35C2" w:rsidRPr="002D2935" w:rsidRDefault="009C35C2" w:rsidP="009C35C2">
      <w:pPr>
        <w:widowControl w:val="0"/>
        <w:autoSpaceDE w:val="0"/>
        <w:autoSpaceDN w:val="0"/>
        <w:bidi/>
        <w:adjustRightInd w:val="0"/>
        <w:spacing w:after="0"/>
        <w:ind w:firstLine="284"/>
        <w:jc w:val="both"/>
        <w:rPr>
          <w:rFonts w:ascii="Times New Roman" w:hAnsi="Times New Roman" w:cs="Simplified Arabic"/>
          <w:color w:val="000000"/>
          <w:kern w:val="1"/>
          <w:sz w:val="24"/>
          <w:szCs w:val="28"/>
          <w:u w:color="346F99"/>
        </w:rPr>
      </w:pPr>
      <w:r w:rsidRPr="002D2935">
        <w:rPr>
          <w:rFonts w:ascii="Times New Roman" w:hAnsi="Times New Roman" w:cs="Simplified Arabic"/>
          <w:color w:val="000000"/>
          <w:kern w:val="1"/>
          <w:sz w:val="24"/>
          <w:szCs w:val="28"/>
          <w:u w:color="346F99"/>
          <w:rtl/>
        </w:rPr>
        <w:t xml:space="preserve">كما هو واضح، لا توجد لدى </w:t>
      </w:r>
      <w:r w:rsidRPr="002D2935">
        <w:rPr>
          <w:rFonts w:ascii="Times New Roman" w:hAnsi="Times New Roman" w:cs="Simplified Arabic" w:hint="cs"/>
          <w:color w:val="000000"/>
          <w:kern w:val="1"/>
          <w:sz w:val="24"/>
          <w:szCs w:val="28"/>
          <w:u w:color="346F99"/>
          <w:rtl/>
        </w:rPr>
        <w:t>"</w:t>
      </w:r>
      <w:r w:rsidRPr="002D2935">
        <w:rPr>
          <w:rFonts w:ascii="Times New Roman" w:hAnsi="Times New Roman" w:cs="Simplified Arabic"/>
          <w:color w:val="000000"/>
          <w:kern w:val="1"/>
          <w:sz w:val="24"/>
          <w:szCs w:val="28"/>
          <w:u w:color="346F99"/>
          <w:rtl/>
        </w:rPr>
        <w:t>إسرائيل</w:t>
      </w:r>
      <w:r w:rsidRPr="002D2935">
        <w:rPr>
          <w:rFonts w:ascii="Times New Roman" w:hAnsi="Times New Roman" w:cs="Simplified Arabic" w:hint="cs"/>
          <w:color w:val="000000"/>
          <w:kern w:val="1"/>
          <w:sz w:val="24"/>
          <w:szCs w:val="28"/>
          <w:u w:color="346F99"/>
          <w:rtl/>
        </w:rPr>
        <w:t>"</w:t>
      </w:r>
      <w:r w:rsidRPr="002D2935">
        <w:rPr>
          <w:rFonts w:ascii="Times New Roman" w:hAnsi="Times New Roman" w:cs="Simplified Arabic"/>
          <w:color w:val="000000"/>
          <w:kern w:val="1"/>
          <w:sz w:val="24"/>
          <w:szCs w:val="28"/>
          <w:u w:color="346F99"/>
          <w:rtl/>
        </w:rPr>
        <w:t xml:space="preserve"> خيارات كثيرة في محاولاتها لقمع </w:t>
      </w:r>
      <w:r w:rsidRPr="002D2935">
        <w:rPr>
          <w:rFonts w:ascii="Times New Roman" w:hAnsi="Times New Roman" w:cs="Simplified Arabic"/>
          <w:color w:val="000000"/>
          <w:sz w:val="24"/>
          <w:szCs w:val="28"/>
          <w:u w:color="346F99"/>
          <w:rtl/>
        </w:rPr>
        <w:t xml:space="preserve">حركة </w:t>
      </w:r>
      <w:r w:rsidRPr="002D2935">
        <w:rPr>
          <w:rFonts w:ascii="Times New Roman" w:hAnsi="Times New Roman" w:cs="Simplified Arabic" w:hint="eastAsia"/>
          <w:color w:val="000000"/>
          <w:sz w:val="24"/>
          <w:szCs w:val="28"/>
          <w:rtl/>
        </w:rPr>
        <w:t>المقاطعة</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وسحب</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الاستثمارات</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وفرض</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العقوبات</w:t>
      </w:r>
      <w:r w:rsidRPr="002D2935">
        <w:rPr>
          <w:rFonts w:ascii="Times New Roman" w:hAnsi="Times New Roman" w:cs="Simplified Arabic"/>
          <w:color w:val="000000"/>
          <w:kern w:val="1"/>
          <w:sz w:val="24"/>
          <w:szCs w:val="28"/>
          <w:u w:color="346F99"/>
          <w:rtl/>
        </w:rPr>
        <w:t>؛ أي أنها ستستمر في المستقبل القريب في ممارسة الضغط الد</w:t>
      </w:r>
      <w:r w:rsidRPr="002D2935">
        <w:rPr>
          <w:rFonts w:ascii="Times New Roman" w:hAnsi="Times New Roman" w:cs="Simplified Arabic" w:hint="cs"/>
          <w:color w:val="000000"/>
          <w:kern w:val="1"/>
          <w:sz w:val="24"/>
          <w:szCs w:val="28"/>
          <w:u w:color="346F99"/>
          <w:rtl/>
        </w:rPr>
        <w:t>ي</w:t>
      </w:r>
      <w:r w:rsidRPr="002D2935">
        <w:rPr>
          <w:rFonts w:ascii="Times New Roman" w:hAnsi="Times New Roman" w:cs="Simplified Arabic"/>
          <w:color w:val="000000"/>
          <w:kern w:val="1"/>
          <w:sz w:val="24"/>
          <w:szCs w:val="28"/>
          <w:u w:color="346F99"/>
          <w:rtl/>
        </w:rPr>
        <w:t>بلوماسي على الحكومات في أي</w:t>
      </w:r>
      <w:r w:rsidRPr="002D2935">
        <w:rPr>
          <w:rFonts w:ascii="Times New Roman" w:hAnsi="Times New Roman" w:cs="Simplified Arabic" w:hint="cs"/>
          <w:color w:val="000000"/>
          <w:kern w:val="1"/>
          <w:sz w:val="24"/>
          <w:szCs w:val="28"/>
          <w:u w:color="346F99"/>
          <w:rtl/>
        </w:rPr>
        <w:t>ّ</w:t>
      </w:r>
      <w:r w:rsidRPr="002D2935">
        <w:rPr>
          <w:rFonts w:ascii="Times New Roman" w:hAnsi="Times New Roman" w:cs="Simplified Arabic"/>
          <w:color w:val="000000"/>
          <w:kern w:val="1"/>
          <w:sz w:val="24"/>
          <w:szCs w:val="28"/>
          <w:u w:color="346F99"/>
          <w:rtl/>
        </w:rPr>
        <w:t xml:space="preserve"> زمان ومكان. وها هي قد شرعت بالفعل في حملة مداهنة كبيرة تستهدف القارة ال</w:t>
      </w:r>
      <w:r w:rsidRPr="002D2935">
        <w:rPr>
          <w:rFonts w:ascii="Times New Roman" w:hAnsi="Times New Roman" w:cs="Simplified Arabic" w:hint="cs"/>
          <w:color w:val="000000"/>
          <w:kern w:val="1"/>
          <w:sz w:val="24"/>
          <w:szCs w:val="28"/>
          <w:u w:color="346F99"/>
          <w:rtl/>
        </w:rPr>
        <w:t>إ</w:t>
      </w:r>
      <w:r w:rsidRPr="002D2935">
        <w:rPr>
          <w:rFonts w:ascii="Times New Roman" w:hAnsi="Times New Roman" w:cs="Simplified Arabic"/>
          <w:color w:val="000000"/>
          <w:kern w:val="1"/>
          <w:sz w:val="24"/>
          <w:szCs w:val="28"/>
          <w:u w:color="346F99"/>
          <w:rtl/>
        </w:rPr>
        <w:t xml:space="preserve">فريقية حيث تتعمق جذور الذاكرة التاريخية لنظام الفصل العنصري البغيض في جنوب </w:t>
      </w:r>
      <w:r w:rsidRPr="002D2935">
        <w:rPr>
          <w:rFonts w:ascii="Times New Roman" w:hAnsi="Times New Roman" w:cs="Simplified Arabic" w:hint="cs"/>
          <w:color w:val="000000"/>
          <w:kern w:val="1"/>
          <w:sz w:val="24"/>
          <w:szCs w:val="28"/>
          <w:u w:color="346F99"/>
          <w:rtl/>
        </w:rPr>
        <w:t>إ</w:t>
      </w:r>
      <w:r w:rsidRPr="002D2935">
        <w:rPr>
          <w:rFonts w:ascii="Times New Roman" w:hAnsi="Times New Roman" w:cs="Simplified Arabic"/>
          <w:color w:val="000000"/>
          <w:kern w:val="1"/>
          <w:sz w:val="24"/>
          <w:szCs w:val="28"/>
          <w:u w:color="346F99"/>
          <w:rtl/>
        </w:rPr>
        <w:t xml:space="preserve">فريقيا. </w:t>
      </w:r>
    </w:p>
    <w:p w:rsidR="009C35C2" w:rsidRPr="002D2935" w:rsidRDefault="009C35C2" w:rsidP="009C35C2">
      <w:pPr>
        <w:widowControl w:val="0"/>
        <w:autoSpaceDE w:val="0"/>
        <w:autoSpaceDN w:val="0"/>
        <w:bidi/>
        <w:adjustRightInd w:val="0"/>
        <w:spacing w:after="0"/>
        <w:ind w:firstLine="284"/>
        <w:jc w:val="both"/>
        <w:rPr>
          <w:rFonts w:ascii="Times New Roman" w:hAnsi="Times New Roman" w:cs="Simplified Arabic"/>
          <w:color w:val="000000"/>
          <w:kern w:val="1"/>
          <w:sz w:val="24"/>
          <w:szCs w:val="28"/>
          <w:u w:color="346F99"/>
        </w:rPr>
      </w:pPr>
      <w:r w:rsidRPr="002D2935">
        <w:rPr>
          <w:rFonts w:ascii="Times New Roman" w:hAnsi="Times New Roman" w:cs="Simplified Arabic"/>
          <w:color w:val="000000"/>
          <w:kern w:val="1"/>
          <w:sz w:val="24"/>
          <w:szCs w:val="28"/>
          <w:u w:color="346F99"/>
          <w:rtl/>
        </w:rPr>
        <w:t xml:space="preserve">حتماً، ستستخدم </w:t>
      </w:r>
      <w:r w:rsidRPr="002D2935">
        <w:rPr>
          <w:rFonts w:ascii="Times New Roman" w:hAnsi="Times New Roman" w:cs="Simplified Arabic" w:hint="cs"/>
          <w:color w:val="000000"/>
          <w:kern w:val="1"/>
          <w:sz w:val="24"/>
          <w:szCs w:val="28"/>
          <w:u w:color="346F99"/>
          <w:rtl/>
        </w:rPr>
        <w:t>"</w:t>
      </w:r>
      <w:r w:rsidRPr="002D2935">
        <w:rPr>
          <w:rFonts w:ascii="Times New Roman" w:hAnsi="Times New Roman" w:cs="Simplified Arabic"/>
          <w:color w:val="000000"/>
          <w:kern w:val="1"/>
          <w:sz w:val="24"/>
          <w:szCs w:val="28"/>
          <w:u w:color="346F99"/>
          <w:rtl/>
        </w:rPr>
        <w:t>إسرائيل</w:t>
      </w:r>
      <w:r w:rsidRPr="002D2935">
        <w:rPr>
          <w:rFonts w:ascii="Times New Roman" w:hAnsi="Times New Roman" w:cs="Simplified Arabic" w:hint="cs"/>
          <w:color w:val="000000"/>
          <w:kern w:val="1"/>
          <w:sz w:val="24"/>
          <w:szCs w:val="28"/>
          <w:u w:color="346F99"/>
          <w:rtl/>
        </w:rPr>
        <w:t>"</w:t>
      </w:r>
      <w:r w:rsidRPr="002D2935">
        <w:rPr>
          <w:rFonts w:ascii="Times New Roman" w:hAnsi="Times New Roman" w:cs="Simplified Arabic"/>
          <w:color w:val="000000"/>
          <w:kern w:val="1"/>
          <w:sz w:val="24"/>
          <w:szCs w:val="28"/>
          <w:u w:color="346F99"/>
          <w:rtl/>
        </w:rPr>
        <w:t xml:space="preserve"> قوتها الناعمة، واعدةً بنقل المساعدات التقنية والعلمية لبلدانٍ في إفريقيا وآسيا وأمريكا اللاتينية. فمع وجود نُظمها المتطورة لصناعة الأسلحة، سوف تقدم العروض للحكومات الضعيفة والمهددة، واعدةً إياها بتغطية ثغراتها الأمنية. فسواء كنا نتحدث عن مجالات الهندسة، أ</w:t>
      </w:r>
      <w:r w:rsidRPr="002D2935">
        <w:rPr>
          <w:rFonts w:ascii="Times New Roman" w:hAnsi="Times New Roman" w:cs="Simplified Arabic" w:hint="cs"/>
          <w:color w:val="000000"/>
          <w:kern w:val="1"/>
          <w:sz w:val="24"/>
          <w:szCs w:val="28"/>
          <w:u w:color="346F99"/>
          <w:rtl/>
        </w:rPr>
        <w:t>م</w:t>
      </w:r>
      <w:r w:rsidRPr="002D2935">
        <w:rPr>
          <w:rFonts w:ascii="Times New Roman" w:hAnsi="Times New Roman" w:cs="Simplified Arabic"/>
          <w:color w:val="000000"/>
          <w:kern w:val="1"/>
          <w:sz w:val="24"/>
          <w:szCs w:val="28"/>
          <w:u w:color="346F99"/>
          <w:rtl/>
        </w:rPr>
        <w:t xml:space="preserve"> الر</w:t>
      </w:r>
      <w:r w:rsidRPr="002D2935">
        <w:rPr>
          <w:rFonts w:ascii="Times New Roman" w:hAnsi="Times New Roman" w:cs="Simplified Arabic" w:hint="cs"/>
          <w:color w:val="000000"/>
          <w:kern w:val="1"/>
          <w:sz w:val="24"/>
          <w:szCs w:val="28"/>
          <w:u w:color="346F99"/>
          <w:rtl/>
        </w:rPr>
        <w:t>َّ</w:t>
      </w:r>
      <w:r w:rsidRPr="002D2935">
        <w:rPr>
          <w:rFonts w:ascii="Times New Roman" w:hAnsi="Times New Roman" w:cs="Simplified Arabic"/>
          <w:color w:val="000000"/>
          <w:kern w:val="1"/>
          <w:sz w:val="24"/>
          <w:szCs w:val="28"/>
          <w:u w:color="346F99"/>
          <w:rtl/>
        </w:rPr>
        <w:t>ي</w:t>
      </w:r>
      <w:r w:rsidRPr="002D2935">
        <w:rPr>
          <w:rFonts w:ascii="Times New Roman" w:hAnsi="Times New Roman" w:cs="Simplified Arabic" w:hint="cs"/>
          <w:color w:val="000000"/>
          <w:kern w:val="1"/>
          <w:sz w:val="24"/>
          <w:szCs w:val="28"/>
          <w:u w:color="346F99"/>
          <w:rtl/>
        </w:rPr>
        <w:t>ّ</w:t>
      </w:r>
      <w:r w:rsidRPr="002D2935">
        <w:rPr>
          <w:rFonts w:ascii="Times New Roman" w:hAnsi="Times New Roman" w:cs="Simplified Arabic"/>
          <w:color w:val="000000"/>
          <w:kern w:val="1"/>
          <w:sz w:val="24"/>
          <w:szCs w:val="28"/>
          <w:u w:color="346F99"/>
          <w:rtl/>
        </w:rPr>
        <w:t>، أ</w:t>
      </w:r>
      <w:r w:rsidRPr="002D2935">
        <w:rPr>
          <w:rFonts w:ascii="Times New Roman" w:hAnsi="Times New Roman" w:cs="Simplified Arabic" w:hint="cs"/>
          <w:color w:val="000000"/>
          <w:kern w:val="1"/>
          <w:sz w:val="24"/>
          <w:szCs w:val="28"/>
          <w:u w:color="346F99"/>
          <w:rtl/>
        </w:rPr>
        <w:t>م</w:t>
      </w:r>
      <w:r w:rsidRPr="002D2935">
        <w:rPr>
          <w:rFonts w:ascii="Times New Roman" w:hAnsi="Times New Roman" w:cs="Simplified Arabic"/>
          <w:color w:val="000000"/>
          <w:kern w:val="1"/>
          <w:sz w:val="24"/>
          <w:szCs w:val="28"/>
          <w:u w:color="346F99"/>
          <w:rtl/>
        </w:rPr>
        <w:t xml:space="preserve"> علوم الكمبيوتر، فليس هناك بلد عربي أو مسلم باستثناء تركيا لديه القدرة أو الرغبة في تحدي </w:t>
      </w:r>
      <w:r w:rsidRPr="002D2935">
        <w:rPr>
          <w:rFonts w:ascii="Times New Roman" w:hAnsi="Times New Roman" w:cs="Simplified Arabic" w:hint="cs"/>
          <w:color w:val="000000"/>
          <w:kern w:val="1"/>
          <w:sz w:val="24"/>
          <w:szCs w:val="28"/>
          <w:u w:color="346F99"/>
          <w:rtl/>
        </w:rPr>
        <w:t>"</w:t>
      </w:r>
      <w:r w:rsidRPr="002D2935">
        <w:rPr>
          <w:rFonts w:ascii="Times New Roman" w:hAnsi="Times New Roman" w:cs="Simplified Arabic"/>
          <w:color w:val="000000"/>
          <w:kern w:val="1"/>
          <w:sz w:val="24"/>
          <w:szCs w:val="28"/>
          <w:u w:color="346F99"/>
          <w:rtl/>
        </w:rPr>
        <w:t>الغزوة</w:t>
      </w:r>
      <w:r w:rsidRPr="002D2935">
        <w:rPr>
          <w:rFonts w:ascii="Times New Roman" w:hAnsi="Times New Roman" w:cs="Simplified Arabic" w:hint="cs"/>
          <w:color w:val="000000"/>
          <w:kern w:val="1"/>
          <w:sz w:val="24"/>
          <w:szCs w:val="28"/>
          <w:u w:color="346F99"/>
          <w:rtl/>
        </w:rPr>
        <w:t>"</w:t>
      </w:r>
      <w:r w:rsidRPr="002D2935">
        <w:rPr>
          <w:rFonts w:ascii="Times New Roman" w:hAnsi="Times New Roman" w:cs="Simplified Arabic"/>
          <w:color w:val="000000"/>
          <w:kern w:val="1"/>
          <w:sz w:val="24"/>
          <w:szCs w:val="28"/>
          <w:u w:color="346F99"/>
          <w:rtl/>
        </w:rPr>
        <w:t xml:space="preserve"> الد</w:t>
      </w:r>
      <w:r w:rsidRPr="002D2935">
        <w:rPr>
          <w:rFonts w:ascii="Times New Roman" w:hAnsi="Times New Roman" w:cs="Simplified Arabic" w:hint="cs"/>
          <w:color w:val="000000"/>
          <w:kern w:val="1"/>
          <w:sz w:val="24"/>
          <w:szCs w:val="28"/>
          <w:u w:color="346F99"/>
          <w:rtl/>
        </w:rPr>
        <w:t>ي</w:t>
      </w:r>
      <w:r w:rsidRPr="002D2935">
        <w:rPr>
          <w:rFonts w:ascii="Times New Roman" w:hAnsi="Times New Roman" w:cs="Simplified Arabic"/>
          <w:color w:val="000000"/>
          <w:kern w:val="1"/>
          <w:sz w:val="24"/>
          <w:szCs w:val="28"/>
          <w:u w:color="346F99"/>
          <w:rtl/>
        </w:rPr>
        <w:t xml:space="preserve">بلوماسية </w:t>
      </w:r>
      <w:proofErr w:type="gramStart"/>
      <w:r w:rsidRPr="002D2935">
        <w:rPr>
          <w:rFonts w:ascii="Times New Roman" w:hAnsi="Times New Roman" w:cs="Simplified Arabic"/>
          <w:color w:val="000000"/>
          <w:kern w:val="1"/>
          <w:sz w:val="24"/>
          <w:szCs w:val="28"/>
          <w:u w:color="346F99"/>
          <w:rtl/>
        </w:rPr>
        <w:t>ل</w:t>
      </w:r>
      <w:r w:rsidRPr="002D2935">
        <w:rPr>
          <w:rFonts w:ascii="Times New Roman" w:hAnsi="Times New Roman" w:cs="Simplified Arabic" w:hint="cs"/>
          <w:color w:val="000000"/>
          <w:kern w:val="1"/>
          <w:sz w:val="24"/>
          <w:szCs w:val="28"/>
          <w:u w:color="346F99"/>
          <w:rtl/>
        </w:rPr>
        <w:t>ـ"</w:t>
      </w:r>
      <w:proofErr w:type="gramEnd"/>
      <w:r w:rsidRPr="002D2935">
        <w:rPr>
          <w:rFonts w:ascii="Times New Roman" w:hAnsi="Times New Roman" w:cs="Simplified Arabic"/>
          <w:color w:val="000000"/>
          <w:kern w:val="1"/>
          <w:sz w:val="24"/>
          <w:szCs w:val="28"/>
          <w:u w:color="346F99"/>
          <w:rtl/>
        </w:rPr>
        <w:t>إسرائيل</w:t>
      </w:r>
      <w:r w:rsidRPr="002D2935">
        <w:rPr>
          <w:rFonts w:ascii="Times New Roman" w:hAnsi="Times New Roman" w:cs="Simplified Arabic" w:hint="cs"/>
          <w:color w:val="000000"/>
          <w:kern w:val="1"/>
          <w:sz w:val="24"/>
          <w:szCs w:val="28"/>
          <w:u w:color="346F99"/>
          <w:rtl/>
        </w:rPr>
        <w:t>"</w:t>
      </w:r>
      <w:r w:rsidRPr="002D2935">
        <w:rPr>
          <w:rFonts w:ascii="Times New Roman" w:hAnsi="Times New Roman" w:cs="Simplified Arabic"/>
          <w:color w:val="000000"/>
          <w:kern w:val="1"/>
          <w:sz w:val="24"/>
          <w:szCs w:val="28"/>
          <w:u w:color="346F99"/>
          <w:rtl/>
        </w:rPr>
        <w:t xml:space="preserve"> في </w:t>
      </w:r>
      <w:r w:rsidRPr="002D2935">
        <w:rPr>
          <w:rFonts w:ascii="Times New Roman" w:hAnsi="Times New Roman" w:cs="Simplified Arabic" w:hint="cs"/>
          <w:color w:val="000000"/>
          <w:kern w:val="1"/>
          <w:sz w:val="24"/>
          <w:szCs w:val="28"/>
          <w:u w:color="346F99"/>
          <w:rtl/>
        </w:rPr>
        <w:t>إ</w:t>
      </w:r>
      <w:r w:rsidRPr="002D2935">
        <w:rPr>
          <w:rFonts w:ascii="Times New Roman" w:hAnsi="Times New Roman" w:cs="Simplified Arabic"/>
          <w:color w:val="000000"/>
          <w:kern w:val="1"/>
          <w:sz w:val="24"/>
          <w:szCs w:val="28"/>
          <w:u w:color="346F99"/>
          <w:rtl/>
        </w:rPr>
        <w:t xml:space="preserve">فريقيا. فلا عجب إذاً أن نشهد مستويات متزايدة من الدعم الحكومي للحصول على مقعد خاص </w:t>
      </w:r>
      <w:proofErr w:type="gramStart"/>
      <w:r w:rsidRPr="002D2935">
        <w:rPr>
          <w:rFonts w:ascii="Times New Roman" w:hAnsi="Times New Roman" w:cs="Simplified Arabic"/>
          <w:color w:val="000000"/>
          <w:kern w:val="1"/>
          <w:sz w:val="24"/>
          <w:szCs w:val="28"/>
          <w:u w:color="346F99"/>
          <w:rtl/>
        </w:rPr>
        <w:t>ل</w:t>
      </w:r>
      <w:r w:rsidRPr="002D2935">
        <w:rPr>
          <w:rFonts w:ascii="Times New Roman" w:hAnsi="Times New Roman" w:cs="Simplified Arabic" w:hint="cs"/>
          <w:color w:val="000000"/>
          <w:kern w:val="1"/>
          <w:sz w:val="24"/>
          <w:szCs w:val="28"/>
          <w:u w:color="346F99"/>
          <w:rtl/>
        </w:rPr>
        <w:t>ـ"</w:t>
      </w:r>
      <w:proofErr w:type="gramEnd"/>
      <w:r w:rsidRPr="002D2935">
        <w:rPr>
          <w:rFonts w:ascii="Times New Roman" w:hAnsi="Times New Roman" w:cs="Simplified Arabic"/>
          <w:color w:val="000000"/>
          <w:kern w:val="1"/>
          <w:sz w:val="24"/>
          <w:szCs w:val="28"/>
          <w:u w:color="346F99"/>
          <w:rtl/>
        </w:rPr>
        <w:t>إسرائيل</w:t>
      </w:r>
      <w:r w:rsidRPr="002D2935">
        <w:rPr>
          <w:rFonts w:ascii="Times New Roman" w:hAnsi="Times New Roman" w:cs="Simplified Arabic" w:hint="cs"/>
          <w:color w:val="000000"/>
          <w:kern w:val="1"/>
          <w:sz w:val="24"/>
          <w:szCs w:val="28"/>
          <w:u w:color="346F99"/>
          <w:rtl/>
        </w:rPr>
        <w:t>"</w:t>
      </w:r>
      <w:r w:rsidRPr="002D2935">
        <w:rPr>
          <w:rFonts w:ascii="Times New Roman" w:hAnsi="Times New Roman" w:cs="Simplified Arabic"/>
          <w:color w:val="000000"/>
          <w:kern w:val="1"/>
          <w:sz w:val="24"/>
          <w:szCs w:val="28"/>
          <w:u w:color="346F99"/>
          <w:rtl/>
        </w:rPr>
        <w:t xml:space="preserve"> داخل الاتحاد الإفريقي. </w:t>
      </w:r>
    </w:p>
    <w:p w:rsidR="009C35C2" w:rsidRPr="002D2935" w:rsidRDefault="009C35C2" w:rsidP="009C35C2">
      <w:pPr>
        <w:widowControl w:val="0"/>
        <w:autoSpaceDE w:val="0"/>
        <w:autoSpaceDN w:val="0"/>
        <w:bidi/>
        <w:adjustRightInd w:val="0"/>
        <w:spacing w:after="0"/>
        <w:ind w:firstLine="284"/>
        <w:jc w:val="both"/>
        <w:rPr>
          <w:rFonts w:ascii="Times New Roman" w:hAnsi="Times New Roman" w:cs="Simplified Arabic"/>
          <w:color w:val="000000"/>
          <w:kern w:val="1"/>
          <w:sz w:val="24"/>
          <w:szCs w:val="28"/>
          <w:u w:color="346F99"/>
          <w:rtl/>
        </w:rPr>
      </w:pPr>
      <w:r w:rsidRPr="002D2935">
        <w:rPr>
          <w:rFonts w:ascii="Times New Roman" w:hAnsi="Times New Roman" w:cs="Simplified Arabic"/>
          <w:color w:val="000000"/>
          <w:kern w:val="1"/>
          <w:sz w:val="24"/>
          <w:szCs w:val="28"/>
          <w:u w:color="346F99"/>
          <w:rtl/>
        </w:rPr>
        <w:lastRenderedPageBreak/>
        <w:t xml:space="preserve">في آسيا أيضاً، تُسرّع </w:t>
      </w:r>
      <w:r w:rsidRPr="002D2935">
        <w:rPr>
          <w:rFonts w:ascii="Times New Roman" w:hAnsi="Times New Roman" w:cs="Simplified Arabic" w:hint="cs"/>
          <w:color w:val="000000"/>
          <w:kern w:val="1"/>
          <w:sz w:val="24"/>
          <w:szCs w:val="28"/>
          <w:u w:color="346F99"/>
          <w:rtl/>
        </w:rPr>
        <w:t>"</w:t>
      </w:r>
      <w:r w:rsidRPr="002D2935">
        <w:rPr>
          <w:rFonts w:ascii="Times New Roman" w:hAnsi="Times New Roman" w:cs="Simplified Arabic"/>
          <w:color w:val="000000"/>
          <w:kern w:val="1"/>
          <w:sz w:val="24"/>
          <w:szCs w:val="28"/>
          <w:u w:color="346F99"/>
          <w:rtl/>
        </w:rPr>
        <w:t>إسرائيل</w:t>
      </w:r>
      <w:r w:rsidRPr="002D2935">
        <w:rPr>
          <w:rFonts w:ascii="Times New Roman" w:hAnsi="Times New Roman" w:cs="Simplified Arabic" w:hint="cs"/>
          <w:color w:val="000000"/>
          <w:kern w:val="1"/>
          <w:sz w:val="24"/>
          <w:szCs w:val="28"/>
          <w:u w:color="346F99"/>
          <w:rtl/>
        </w:rPr>
        <w:t>"</w:t>
      </w:r>
      <w:r w:rsidRPr="002D2935">
        <w:rPr>
          <w:rFonts w:ascii="Times New Roman" w:hAnsi="Times New Roman" w:cs="Simplified Arabic"/>
          <w:color w:val="000000"/>
          <w:kern w:val="1"/>
          <w:sz w:val="24"/>
          <w:szCs w:val="28"/>
          <w:u w:color="346F99"/>
          <w:rtl/>
        </w:rPr>
        <w:t xml:space="preserve"> من جهودها الرامية إلى إيقاف الدعم التقليدي المقدم إلى فلسطين، ليس أقلها ما تقوم به مع دول عدم الانحياز. فها هي الهند، وهي عضو مؤسس للمنظمة، غدت من الشركاء الكبار </w:t>
      </w:r>
      <w:proofErr w:type="gramStart"/>
      <w:r w:rsidRPr="002D2935">
        <w:rPr>
          <w:rFonts w:ascii="Times New Roman" w:hAnsi="Times New Roman" w:cs="Simplified Arabic"/>
          <w:color w:val="000000"/>
          <w:kern w:val="1"/>
          <w:sz w:val="24"/>
          <w:szCs w:val="28"/>
          <w:u w:color="346F99"/>
          <w:rtl/>
        </w:rPr>
        <w:t>ل</w:t>
      </w:r>
      <w:r w:rsidRPr="002D2935">
        <w:rPr>
          <w:rFonts w:ascii="Times New Roman" w:hAnsi="Times New Roman" w:cs="Simplified Arabic" w:hint="cs"/>
          <w:color w:val="000000"/>
          <w:kern w:val="1"/>
          <w:sz w:val="24"/>
          <w:szCs w:val="28"/>
          <w:u w:color="346F99"/>
          <w:rtl/>
        </w:rPr>
        <w:t>ـ"</w:t>
      </w:r>
      <w:proofErr w:type="gramEnd"/>
      <w:r w:rsidRPr="002D2935">
        <w:rPr>
          <w:rFonts w:ascii="Times New Roman" w:hAnsi="Times New Roman" w:cs="Simplified Arabic"/>
          <w:color w:val="000000"/>
          <w:kern w:val="1"/>
          <w:sz w:val="24"/>
          <w:szCs w:val="28"/>
          <w:u w:color="346F99"/>
          <w:rtl/>
        </w:rPr>
        <w:t>إسرائيل</w:t>
      </w:r>
      <w:r w:rsidRPr="002D2935">
        <w:rPr>
          <w:rFonts w:ascii="Times New Roman" w:hAnsi="Times New Roman" w:cs="Simplified Arabic" w:hint="cs"/>
          <w:color w:val="000000"/>
          <w:kern w:val="1"/>
          <w:sz w:val="24"/>
          <w:szCs w:val="28"/>
          <w:u w:color="346F99"/>
          <w:rtl/>
        </w:rPr>
        <w:t>"</w:t>
      </w:r>
      <w:r w:rsidRPr="002D2935">
        <w:rPr>
          <w:rFonts w:ascii="Times New Roman" w:hAnsi="Times New Roman" w:cs="Simplified Arabic"/>
          <w:color w:val="000000"/>
          <w:kern w:val="1"/>
          <w:sz w:val="24"/>
          <w:szCs w:val="28"/>
          <w:u w:color="346F99"/>
          <w:rtl/>
        </w:rPr>
        <w:t xml:space="preserve"> في المجالات العلمية والعسكرية. أي أنه لا أمل في احتمال فرض عقوبات هندية على </w:t>
      </w:r>
      <w:r w:rsidRPr="002D2935">
        <w:rPr>
          <w:rFonts w:ascii="Times New Roman" w:hAnsi="Times New Roman" w:cs="Simplified Arabic" w:hint="cs"/>
          <w:color w:val="000000"/>
          <w:kern w:val="1"/>
          <w:sz w:val="24"/>
          <w:szCs w:val="28"/>
          <w:u w:color="346F99"/>
          <w:rtl/>
        </w:rPr>
        <w:t>"</w:t>
      </w:r>
      <w:r w:rsidRPr="002D2935">
        <w:rPr>
          <w:rFonts w:ascii="Times New Roman" w:hAnsi="Times New Roman" w:cs="Simplified Arabic"/>
          <w:color w:val="000000"/>
          <w:kern w:val="1"/>
          <w:sz w:val="24"/>
          <w:szCs w:val="28"/>
          <w:u w:color="346F99"/>
          <w:rtl/>
        </w:rPr>
        <w:t>إسرائيل</w:t>
      </w:r>
      <w:r w:rsidRPr="002D2935">
        <w:rPr>
          <w:rFonts w:ascii="Times New Roman" w:hAnsi="Times New Roman" w:cs="Simplified Arabic" w:hint="cs"/>
          <w:color w:val="000000"/>
          <w:kern w:val="1"/>
          <w:sz w:val="24"/>
          <w:szCs w:val="28"/>
          <w:u w:color="346F99"/>
          <w:rtl/>
        </w:rPr>
        <w:t>"</w:t>
      </w:r>
      <w:r w:rsidRPr="002D2935">
        <w:rPr>
          <w:rFonts w:ascii="Times New Roman" w:hAnsi="Times New Roman" w:cs="Simplified Arabic"/>
          <w:color w:val="000000"/>
          <w:kern w:val="1"/>
          <w:sz w:val="24"/>
          <w:szCs w:val="28"/>
          <w:u w:color="346F99"/>
          <w:rtl/>
        </w:rPr>
        <w:t xml:space="preserve">. </w:t>
      </w:r>
    </w:p>
    <w:p w:rsidR="009C35C2" w:rsidRPr="002D2935" w:rsidRDefault="009C35C2" w:rsidP="009C35C2">
      <w:pPr>
        <w:widowControl w:val="0"/>
        <w:autoSpaceDE w:val="0"/>
        <w:autoSpaceDN w:val="0"/>
        <w:bidi/>
        <w:adjustRightInd w:val="0"/>
        <w:spacing w:after="0"/>
        <w:ind w:firstLine="284"/>
        <w:jc w:val="both"/>
        <w:rPr>
          <w:rFonts w:ascii="Times New Roman" w:hAnsi="Times New Roman" w:cs="Simplified Arabic"/>
          <w:color w:val="000000"/>
          <w:kern w:val="1"/>
          <w:sz w:val="24"/>
          <w:szCs w:val="28"/>
          <w:u w:color="346F99"/>
          <w:rtl/>
        </w:rPr>
      </w:pPr>
      <w:r w:rsidRPr="002D2935">
        <w:rPr>
          <w:rFonts w:ascii="Times New Roman" w:hAnsi="Times New Roman" w:cs="Simplified Arabic"/>
          <w:color w:val="000000"/>
          <w:kern w:val="1"/>
          <w:sz w:val="24"/>
          <w:szCs w:val="28"/>
          <w:u w:color="346F99"/>
          <w:rtl/>
        </w:rPr>
        <w:t xml:space="preserve">من جهة أخرى، </w:t>
      </w:r>
      <w:r w:rsidRPr="002D2935">
        <w:rPr>
          <w:rFonts w:ascii="Times New Roman" w:hAnsi="Times New Roman" w:cs="Simplified Arabic" w:hint="cs"/>
          <w:color w:val="000000"/>
          <w:kern w:val="1"/>
          <w:sz w:val="24"/>
          <w:szCs w:val="28"/>
          <w:u w:color="346F99"/>
          <w:rtl/>
        </w:rPr>
        <w:t>فب</w:t>
      </w:r>
      <w:r w:rsidRPr="002D2935">
        <w:rPr>
          <w:rFonts w:ascii="Times New Roman" w:hAnsi="Times New Roman" w:cs="Simplified Arabic"/>
          <w:color w:val="000000"/>
          <w:kern w:val="1"/>
          <w:sz w:val="24"/>
          <w:szCs w:val="28"/>
          <w:u w:color="346F99"/>
          <w:rtl/>
        </w:rPr>
        <w:t xml:space="preserve">عد اكتساب </w:t>
      </w:r>
      <w:r w:rsidRPr="002D2935">
        <w:rPr>
          <w:rFonts w:ascii="Times New Roman" w:hAnsi="Times New Roman" w:cs="Simplified Arabic" w:hint="cs"/>
          <w:color w:val="000000"/>
          <w:kern w:val="1"/>
          <w:sz w:val="24"/>
          <w:szCs w:val="28"/>
          <w:u w:color="346F99"/>
          <w:rtl/>
        </w:rPr>
        <w:t>"</w:t>
      </w:r>
      <w:r w:rsidRPr="002D2935">
        <w:rPr>
          <w:rFonts w:ascii="Times New Roman" w:hAnsi="Times New Roman" w:cs="Simplified Arabic"/>
          <w:color w:val="000000"/>
          <w:kern w:val="1"/>
          <w:sz w:val="24"/>
          <w:szCs w:val="28"/>
          <w:u w:color="346F99"/>
          <w:rtl/>
        </w:rPr>
        <w:t>إسرائيل</w:t>
      </w:r>
      <w:r w:rsidRPr="002D2935">
        <w:rPr>
          <w:rFonts w:ascii="Times New Roman" w:hAnsi="Times New Roman" w:cs="Simplified Arabic" w:hint="cs"/>
          <w:color w:val="000000"/>
          <w:kern w:val="1"/>
          <w:sz w:val="24"/>
          <w:szCs w:val="28"/>
          <w:u w:color="346F99"/>
          <w:rtl/>
        </w:rPr>
        <w:t>"</w:t>
      </w:r>
      <w:r w:rsidRPr="002D2935">
        <w:rPr>
          <w:rFonts w:ascii="Times New Roman" w:hAnsi="Times New Roman" w:cs="Simplified Arabic"/>
          <w:color w:val="000000"/>
          <w:kern w:val="1"/>
          <w:sz w:val="24"/>
          <w:szCs w:val="28"/>
          <w:u w:color="346F99"/>
          <w:rtl/>
        </w:rPr>
        <w:t xml:space="preserve"> المميز لرئاسة اللجنة القانونية للأمم المتحدة مؤخراً، </w:t>
      </w:r>
      <w:r w:rsidRPr="002D2935">
        <w:rPr>
          <w:rFonts w:ascii="Times New Roman" w:hAnsi="Times New Roman" w:cs="Simplified Arabic" w:hint="cs"/>
          <w:color w:val="000000"/>
          <w:kern w:val="1"/>
          <w:sz w:val="24"/>
          <w:szCs w:val="28"/>
          <w:u w:color="346F99"/>
          <w:rtl/>
        </w:rPr>
        <w:t xml:space="preserve">فقد أصبح </w:t>
      </w:r>
      <w:r w:rsidRPr="002D2935">
        <w:rPr>
          <w:rFonts w:ascii="Times New Roman" w:hAnsi="Times New Roman" w:cs="Simplified Arabic"/>
          <w:color w:val="000000"/>
          <w:kern w:val="1"/>
          <w:sz w:val="24"/>
          <w:szCs w:val="28"/>
          <w:u w:color="346F99"/>
          <w:rtl/>
        </w:rPr>
        <w:t>أمامها فرصة للتعامل بشكل جذري مع قضية لطالما أر</w:t>
      </w:r>
      <w:r w:rsidRPr="002D2935">
        <w:rPr>
          <w:rFonts w:ascii="Times New Roman" w:hAnsi="Times New Roman" w:cs="Simplified Arabic" w:hint="cs"/>
          <w:color w:val="000000"/>
          <w:kern w:val="1"/>
          <w:sz w:val="24"/>
          <w:szCs w:val="28"/>
          <w:u w:color="346F99"/>
          <w:rtl/>
        </w:rPr>
        <w:t>َّ</w:t>
      </w:r>
      <w:r w:rsidRPr="002D2935">
        <w:rPr>
          <w:rFonts w:ascii="Times New Roman" w:hAnsi="Times New Roman" w:cs="Simplified Arabic"/>
          <w:color w:val="000000"/>
          <w:kern w:val="1"/>
          <w:sz w:val="24"/>
          <w:szCs w:val="28"/>
          <w:u w:color="346F99"/>
          <w:rtl/>
        </w:rPr>
        <w:t xml:space="preserve">قتها وقضت مضجعها؛ وذلك من خلال القيام بحملات يسميها النشطاء المؤيدون للقضية الفلسطينية حملات "نزع الشرعية". إن الركيزة الأساسية لاستراتيجية </w:t>
      </w:r>
      <w:r w:rsidRPr="002D2935">
        <w:rPr>
          <w:rFonts w:ascii="Times New Roman" w:hAnsi="Times New Roman" w:cs="Simplified Arabic" w:hint="cs"/>
          <w:color w:val="000000"/>
          <w:kern w:val="1"/>
          <w:sz w:val="24"/>
          <w:szCs w:val="28"/>
          <w:u w:color="346F99"/>
          <w:rtl/>
        </w:rPr>
        <w:t>"</w:t>
      </w:r>
      <w:r w:rsidRPr="002D2935">
        <w:rPr>
          <w:rFonts w:ascii="Times New Roman" w:hAnsi="Times New Roman" w:cs="Simplified Arabic"/>
          <w:color w:val="000000"/>
          <w:kern w:val="1"/>
          <w:sz w:val="24"/>
          <w:szCs w:val="28"/>
          <w:u w:color="346F99"/>
          <w:rtl/>
        </w:rPr>
        <w:t>إسرائيل</w:t>
      </w:r>
      <w:r w:rsidRPr="002D2935">
        <w:rPr>
          <w:rFonts w:ascii="Times New Roman" w:hAnsi="Times New Roman" w:cs="Simplified Arabic" w:hint="cs"/>
          <w:color w:val="000000"/>
          <w:kern w:val="1"/>
          <w:sz w:val="24"/>
          <w:szCs w:val="28"/>
          <w:u w:color="346F99"/>
          <w:rtl/>
        </w:rPr>
        <w:t>"</w:t>
      </w:r>
      <w:r w:rsidRPr="002D2935">
        <w:rPr>
          <w:rFonts w:ascii="Times New Roman" w:hAnsi="Times New Roman" w:cs="Simplified Arabic"/>
          <w:color w:val="000000"/>
          <w:kern w:val="1"/>
          <w:sz w:val="24"/>
          <w:szCs w:val="28"/>
          <w:u w:color="346F99"/>
          <w:rtl/>
        </w:rPr>
        <w:t xml:space="preserve"> هذه تتمثل في نزع شرعية أولئك الذين يجرؤون على انتقاد سياساتها عن طريق تشويه سمعتهم. وبالتالي، لن تتوقف الجدالات حول كيفية تلميع صورة الاحتلال، وإعادة تعريف مصطلح الصهيونية، وجعل أي انتقاد </w:t>
      </w:r>
      <w:proofErr w:type="gramStart"/>
      <w:r w:rsidRPr="002D2935">
        <w:rPr>
          <w:rFonts w:ascii="Times New Roman" w:hAnsi="Times New Roman" w:cs="Simplified Arabic"/>
          <w:color w:val="000000"/>
          <w:kern w:val="1"/>
          <w:sz w:val="24"/>
          <w:szCs w:val="28"/>
          <w:u w:color="346F99"/>
          <w:rtl/>
        </w:rPr>
        <w:t>ل</w:t>
      </w:r>
      <w:r w:rsidRPr="002D2935">
        <w:rPr>
          <w:rFonts w:ascii="Times New Roman" w:hAnsi="Times New Roman" w:cs="Simplified Arabic" w:hint="cs"/>
          <w:color w:val="000000"/>
          <w:kern w:val="1"/>
          <w:sz w:val="24"/>
          <w:szCs w:val="28"/>
          <w:u w:color="346F99"/>
          <w:rtl/>
        </w:rPr>
        <w:t>ـ"</w:t>
      </w:r>
      <w:proofErr w:type="gramEnd"/>
      <w:r w:rsidRPr="002D2935">
        <w:rPr>
          <w:rFonts w:ascii="Times New Roman" w:hAnsi="Times New Roman" w:cs="Simplified Arabic"/>
          <w:color w:val="000000"/>
          <w:kern w:val="1"/>
          <w:sz w:val="24"/>
          <w:szCs w:val="28"/>
          <w:u w:color="346F99"/>
          <w:rtl/>
        </w:rPr>
        <w:t>إسرائيل</w:t>
      </w:r>
      <w:r w:rsidRPr="002D2935">
        <w:rPr>
          <w:rFonts w:ascii="Times New Roman" w:hAnsi="Times New Roman" w:cs="Simplified Arabic" w:hint="cs"/>
          <w:color w:val="000000"/>
          <w:kern w:val="1"/>
          <w:sz w:val="24"/>
          <w:szCs w:val="28"/>
          <w:u w:color="346F99"/>
          <w:rtl/>
        </w:rPr>
        <w:t>"</w:t>
      </w:r>
      <w:r w:rsidRPr="002D2935">
        <w:rPr>
          <w:rFonts w:ascii="Times New Roman" w:hAnsi="Times New Roman" w:cs="Simplified Arabic"/>
          <w:color w:val="000000"/>
          <w:kern w:val="1"/>
          <w:sz w:val="24"/>
          <w:szCs w:val="28"/>
          <w:u w:color="346F99"/>
          <w:rtl/>
        </w:rPr>
        <w:t xml:space="preserve"> عملاً "معادياً للسامية". </w:t>
      </w:r>
    </w:p>
    <w:p w:rsidR="009C35C2" w:rsidRPr="002D2935" w:rsidRDefault="009C35C2" w:rsidP="009C35C2">
      <w:pPr>
        <w:widowControl w:val="0"/>
        <w:autoSpaceDE w:val="0"/>
        <w:autoSpaceDN w:val="0"/>
        <w:bidi/>
        <w:adjustRightInd w:val="0"/>
        <w:spacing w:after="0"/>
        <w:ind w:firstLine="284"/>
        <w:jc w:val="both"/>
        <w:rPr>
          <w:rFonts w:ascii="Times New Roman" w:hAnsi="Times New Roman" w:cs="Simplified Arabic"/>
          <w:b/>
          <w:bCs/>
          <w:color w:val="000000"/>
          <w:kern w:val="1"/>
          <w:sz w:val="24"/>
          <w:szCs w:val="28"/>
          <w:u w:color="346F99"/>
        </w:rPr>
      </w:pPr>
      <w:r>
        <w:rPr>
          <w:rFonts w:ascii="Times New Roman" w:hAnsi="Times New Roman" w:cs="Simplified Arabic"/>
          <w:b/>
          <w:bCs/>
          <w:color w:val="000000"/>
          <w:kern w:val="1"/>
          <w:sz w:val="24"/>
          <w:szCs w:val="28"/>
          <w:u w:color="346F99"/>
          <w:rtl/>
        </w:rPr>
        <w:br/>
      </w:r>
      <w:r w:rsidRPr="002D2935">
        <w:rPr>
          <w:rFonts w:ascii="Times New Roman" w:hAnsi="Times New Roman" w:cs="Simplified Arabic" w:hint="cs"/>
          <w:b/>
          <w:bCs/>
          <w:color w:val="000000"/>
          <w:kern w:val="1"/>
          <w:sz w:val="24"/>
          <w:szCs w:val="28"/>
          <w:u w:color="346F99"/>
          <w:rtl/>
        </w:rPr>
        <w:t xml:space="preserve">سدساً: </w:t>
      </w:r>
      <w:r w:rsidRPr="002D2935">
        <w:rPr>
          <w:rFonts w:ascii="Times New Roman" w:hAnsi="Times New Roman" w:cs="Simplified Arabic"/>
          <w:b/>
          <w:bCs/>
          <w:color w:val="000000"/>
          <w:kern w:val="1"/>
          <w:sz w:val="24"/>
          <w:szCs w:val="28"/>
          <w:u w:color="346F99"/>
          <w:rtl/>
        </w:rPr>
        <w:t>الاستراتيجية</w:t>
      </w:r>
      <w:r w:rsidRPr="002D2935">
        <w:rPr>
          <w:rFonts w:ascii="Times New Roman" w:hAnsi="Times New Roman" w:cs="Simplified Arabic" w:hint="cs"/>
          <w:b/>
          <w:bCs/>
          <w:color w:val="000000"/>
          <w:kern w:val="1"/>
          <w:sz w:val="24"/>
          <w:szCs w:val="28"/>
          <w:u w:color="346F99"/>
          <w:rtl/>
        </w:rPr>
        <w:t xml:space="preserve"> المطلوبة:</w:t>
      </w:r>
    </w:p>
    <w:p w:rsidR="009C35C2" w:rsidRPr="002D2935" w:rsidRDefault="009C35C2" w:rsidP="009C35C2">
      <w:pPr>
        <w:widowControl w:val="0"/>
        <w:autoSpaceDE w:val="0"/>
        <w:autoSpaceDN w:val="0"/>
        <w:bidi/>
        <w:adjustRightInd w:val="0"/>
        <w:spacing w:after="0"/>
        <w:ind w:firstLine="284"/>
        <w:jc w:val="both"/>
        <w:rPr>
          <w:rFonts w:ascii="Times New Roman" w:hAnsi="Times New Roman" w:cs="Simplified Arabic"/>
          <w:color w:val="000000"/>
          <w:kern w:val="1"/>
          <w:sz w:val="24"/>
          <w:szCs w:val="28"/>
          <w:u w:color="346F99"/>
          <w:rtl/>
        </w:rPr>
      </w:pPr>
      <w:r w:rsidRPr="002D2935">
        <w:rPr>
          <w:rFonts w:ascii="Times New Roman" w:hAnsi="Times New Roman" w:cs="Simplified Arabic"/>
          <w:color w:val="000000"/>
          <w:kern w:val="1"/>
          <w:sz w:val="24"/>
          <w:szCs w:val="28"/>
          <w:u w:color="346F99"/>
          <w:rtl/>
        </w:rPr>
        <w:t>على الرغم من أنها عاشت ظروفها ومميزاتها الخاصة على مر</w:t>
      </w:r>
      <w:r w:rsidRPr="002D2935">
        <w:rPr>
          <w:rFonts w:ascii="Times New Roman" w:hAnsi="Times New Roman" w:cs="Simplified Arabic" w:hint="cs"/>
          <w:color w:val="000000"/>
          <w:kern w:val="1"/>
          <w:sz w:val="24"/>
          <w:szCs w:val="28"/>
          <w:u w:color="346F99"/>
          <w:rtl/>
        </w:rPr>
        <w:t>ّ</w:t>
      </w:r>
      <w:r w:rsidRPr="002D2935">
        <w:rPr>
          <w:rFonts w:ascii="Times New Roman" w:hAnsi="Times New Roman" w:cs="Simplified Arabic"/>
          <w:color w:val="000000"/>
          <w:kern w:val="1"/>
          <w:sz w:val="24"/>
          <w:szCs w:val="28"/>
          <w:u w:color="346F99"/>
          <w:rtl/>
        </w:rPr>
        <w:t xml:space="preserve"> تاريخها، إلا أن حركة </w:t>
      </w:r>
      <w:r w:rsidRPr="002D2935">
        <w:rPr>
          <w:rFonts w:ascii="Times New Roman" w:hAnsi="Times New Roman" w:cs="Simplified Arabic" w:hint="eastAsia"/>
          <w:color w:val="000000"/>
          <w:sz w:val="24"/>
          <w:szCs w:val="28"/>
          <w:rtl/>
        </w:rPr>
        <w:t>المقاطعة</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وسحب</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الاستثمارات</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وفرض</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العقوبات</w:t>
      </w:r>
      <w:r w:rsidRPr="002D2935">
        <w:rPr>
          <w:rFonts w:ascii="Times New Roman" w:hAnsi="Times New Roman" w:cs="Simplified Arabic"/>
          <w:color w:val="000000"/>
          <w:kern w:val="1"/>
          <w:sz w:val="24"/>
          <w:szCs w:val="28"/>
          <w:u w:color="346F99"/>
          <w:rtl/>
        </w:rPr>
        <w:t xml:space="preserve"> الفلسطينية ظلت تستلهم </w:t>
      </w:r>
      <w:r w:rsidRPr="002D2935">
        <w:rPr>
          <w:rFonts w:ascii="Times New Roman" w:hAnsi="Times New Roman" w:cs="Simplified Arabic" w:hint="cs"/>
          <w:color w:val="000000"/>
          <w:kern w:val="1"/>
          <w:sz w:val="24"/>
          <w:szCs w:val="28"/>
          <w:u w:color="346F99"/>
          <w:rtl/>
        </w:rPr>
        <w:t xml:space="preserve">مسارها </w:t>
      </w:r>
      <w:r w:rsidRPr="002D2935">
        <w:rPr>
          <w:rFonts w:ascii="Times New Roman" w:hAnsi="Times New Roman" w:cs="Simplified Arabic"/>
          <w:color w:val="000000"/>
          <w:kern w:val="1"/>
          <w:sz w:val="24"/>
          <w:szCs w:val="28"/>
          <w:u w:color="346F99"/>
          <w:rtl/>
        </w:rPr>
        <w:t xml:space="preserve">من الحركة التي سبقتها في جنوب </w:t>
      </w:r>
      <w:r w:rsidRPr="002D2935">
        <w:rPr>
          <w:rFonts w:ascii="Times New Roman" w:hAnsi="Times New Roman" w:cs="Simplified Arabic" w:hint="cs"/>
          <w:color w:val="000000"/>
          <w:kern w:val="1"/>
          <w:sz w:val="24"/>
          <w:szCs w:val="28"/>
          <w:u w:color="346F99"/>
          <w:rtl/>
        </w:rPr>
        <w:t>إ</w:t>
      </w:r>
      <w:r w:rsidRPr="002D2935">
        <w:rPr>
          <w:rFonts w:ascii="Times New Roman" w:hAnsi="Times New Roman" w:cs="Simplified Arabic"/>
          <w:color w:val="000000"/>
          <w:kern w:val="1"/>
          <w:sz w:val="24"/>
          <w:szCs w:val="28"/>
          <w:u w:color="346F99"/>
          <w:rtl/>
        </w:rPr>
        <w:t>فريقيا، حيث تم</w:t>
      </w:r>
      <w:r w:rsidRPr="002D2935">
        <w:rPr>
          <w:rFonts w:ascii="Times New Roman" w:hAnsi="Times New Roman" w:cs="Simplified Arabic" w:hint="cs"/>
          <w:color w:val="000000"/>
          <w:kern w:val="1"/>
          <w:sz w:val="24"/>
          <w:szCs w:val="28"/>
          <w:u w:color="346F99"/>
          <w:rtl/>
        </w:rPr>
        <w:t>ّ</w:t>
      </w:r>
      <w:r w:rsidRPr="002D2935">
        <w:rPr>
          <w:rFonts w:ascii="Times New Roman" w:hAnsi="Times New Roman" w:cs="Simplified Arabic"/>
          <w:color w:val="000000"/>
          <w:kern w:val="1"/>
          <w:sz w:val="24"/>
          <w:szCs w:val="28"/>
          <w:u w:color="346F99"/>
          <w:rtl/>
        </w:rPr>
        <w:t xml:space="preserve"> إسقاط صرح الفصل العنصري بعد سنين من حملات المقاطعة، وسحب الاستثمارات، وفرض العقوبات على مستوى العالم. وكان من أسباب نجاح الحركة أنها استطاعت تكوين تحالف من الحكومات والأشخاص الأوفياء الذين استطاعوا التأثير على السياسات المحلية والدولية على حد</w:t>
      </w:r>
      <w:r w:rsidRPr="002D2935">
        <w:rPr>
          <w:rFonts w:ascii="Times New Roman" w:hAnsi="Times New Roman" w:cs="Simplified Arabic" w:hint="cs"/>
          <w:color w:val="000000"/>
          <w:kern w:val="1"/>
          <w:sz w:val="24"/>
          <w:szCs w:val="28"/>
          <w:u w:color="346F99"/>
          <w:rtl/>
        </w:rPr>
        <w:t>ّ</w:t>
      </w:r>
      <w:r w:rsidRPr="002D2935">
        <w:rPr>
          <w:rFonts w:ascii="Times New Roman" w:hAnsi="Times New Roman" w:cs="Simplified Arabic"/>
          <w:color w:val="000000"/>
          <w:kern w:val="1"/>
          <w:sz w:val="24"/>
          <w:szCs w:val="28"/>
          <w:u w:color="346F99"/>
          <w:rtl/>
        </w:rPr>
        <w:t xml:space="preserve"> سواء في مؤسسات كالأمم المتحدة. </w:t>
      </w:r>
      <w:r w:rsidRPr="002D2935">
        <w:rPr>
          <w:rFonts w:ascii="Times New Roman" w:hAnsi="Times New Roman" w:cs="Simplified Arabic" w:hint="cs"/>
          <w:color w:val="000000"/>
          <w:kern w:val="1"/>
          <w:sz w:val="24"/>
          <w:szCs w:val="28"/>
          <w:u w:color="346F99"/>
          <w:rtl/>
        </w:rPr>
        <w:t xml:space="preserve">ولذلك، </w:t>
      </w:r>
      <w:r w:rsidRPr="002D2935">
        <w:rPr>
          <w:rFonts w:ascii="Times New Roman" w:hAnsi="Times New Roman" w:cs="Simplified Arabic"/>
          <w:color w:val="000000"/>
          <w:kern w:val="1"/>
          <w:sz w:val="24"/>
          <w:szCs w:val="28"/>
          <w:u w:color="346F99"/>
          <w:rtl/>
        </w:rPr>
        <w:t xml:space="preserve">فعلى حركة </w:t>
      </w:r>
      <w:r w:rsidRPr="002D2935">
        <w:rPr>
          <w:rFonts w:ascii="Times New Roman" w:hAnsi="Times New Roman" w:cs="Simplified Arabic" w:hint="eastAsia"/>
          <w:color w:val="000000"/>
          <w:sz w:val="24"/>
          <w:szCs w:val="28"/>
          <w:rtl/>
        </w:rPr>
        <w:t>المقاطعة</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بي</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دي</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أس</w:t>
      </w:r>
      <w:r w:rsidRPr="002D2935">
        <w:rPr>
          <w:rFonts w:ascii="Times New Roman" w:hAnsi="Times New Roman" w:cs="Simplified Arabic"/>
          <w:color w:val="000000"/>
          <w:sz w:val="24"/>
          <w:szCs w:val="28"/>
          <w:rtl/>
        </w:rPr>
        <w:t>)</w:t>
      </w:r>
      <w:r w:rsidRPr="002D2935">
        <w:rPr>
          <w:rFonts w:ascii="Times New Roman" w:hAnsi="Times New Roman" w:cs="Simplified Arabic"/>
          <w:color w:val="000000"/>
          <w:kern w:val="1"/>
          <w:sz w:val="24"/>
          <w:szCs w:val="28"/>
          <w:u w:color="346F99"/>
          <w:rtl/>
        </w:rPr>
        <w:t xml:space="preserve"> التي تقاوم </w:t>
      </w:r>
      <w:r w:rsidRPr="002D2935">
        <w:rPr>
          <w:rFonts w:ascii="Times New Roman" w:hAnsi="Times New Roman" w:cs="Simplified Arabic" w:hint="cs"/>
          <w:color w:val="000000"/>
          <w:kern w:val="1"/>
          <w:sz w:val="24"/>
          <w:szCs w:val="28"/>
          <w:u w:color="346F99"/>
          <w:rtl/>
        </w:rPr>
        <w:t>ال</w:t>
      </w:r>
      <w:r w:rsidRPr="002D2935">
        <w:rPr>
          <w:rFonts w:ascii="Times New Roman" w:hAnsi="Times New Roman" w:cs="Simplified Arabic"/>
          <w:color w:val="000000"/>
          <w:kern w:val="1"/>
          <w:sz w:val="24"/>
          <w:szCs w:val="28"/>
          <w:u w:color="346F99"/>
          <w:rtl/>
        </w:rPr>
        <w:t>نظام العنصري الإسرائيلي أن تبني تحالفات مماثلة، وأن تُؤمّن الدعم من الحكومات في شمال الأرض وجنوبها.</w:t>
      </w:r>
    </w:p>
    <w:p w:rsidR="009C35C2" w:rsidRPr="002D2935" w:rsidRDefault="009C35C2" w:rsidP="009C35C2">
      <w:pPr>
        <w:widowControl w:val="0"/>
        <w:autoSpaceDE w:val="0"/>
        <w:autoSpaceDN w:val="0"/>
        <w:bidi/>
        <w:adjustRightInd w:val="0"/>
        <w:spacing w:after="0"/>
        <w:ind w:firstLine="284"/>
        <w:jc w:val="both"/>
        <w:rPr>
          <w:rFonts w:ascii="Times New Roman" w:hAnsi="Times New Roman" w:cs="Simplified Arabic"/>
          <w:color w:val="000000"/>
          <w:kern w:val="1"/>
          <w:sz w:val="24"/>
          <w:szCs w:val="28"/>
          <w:u w:color="346F99"/>
          <w:rtl/>
        </w:rPr>
      </w:pPr>
      <w:r w:rsidRPr="002D2935">
        <w:rPr>
          <w:rFonts w:ascii="Times New Roman" w:hAnsi="Times New Roman" w:cs="Simplified Arabic"/>
          <w:color w:val="000000"/>
          <w:kern w:val="1"/>
          <w:sz w:val="24"/>
          <w:szCs w:val="28"/>
          <w:u w:color="346F99"/>
          <w:rtl/>
        </w:rPr>
        <w:t xml:space="preserve">بعد 15 عاماً، أثبتت حركة </w:t>
      </w:r>
      <w:r w:rsidRPr="002D2935">
        <w:rPr>
          <w:rFonts w:ascii="Times New Roman" w:hAnsi="Times New Roman" w:cs="Simplified Arabic" w:hint="eastAsia"/>
          <w:color w:val="000000"/>
          <w:sz w:val="24"/>
          <w:szCs w:val="28"/>
          <w:rtl/>
        </w:rPr>
        <w:t>المقاطعة</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بي</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دي</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أس</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color w:val="000000"/>
          <w:kern w:val="1"/>
          <w:sz w:val="24"/>
          <w:szCs w:val="28"/>
          <w:u w:color="346F99"/>
          <w:rtl/>
        </w:rPr>
        <w:t xml:space="preserve">الدولية أنها وسيلة فعالة للغاية لدعم القضية الفلسطينية. ولكن إذا أرادت الحركة </w:t>
      </w:r>
      <w:r w:rsidRPr="002D2935">
        <w:rPr>
          <w:rFonts w:ascii="Times New Roman" w:hAnsi="Times New Roman" w:cs="Simplified Arabic" w:hint="cs"/>
          <w:color w:val="000000"/>
          <w:kern w:val="1"/>
          <w:sz w:val="24"/>
          <w:szCs w:val="28"/>
          <w:u w:color="346F99"/>
          <w:rtl/>
        </w:rPr>
        <w:t>الاستفادة من</w:t>
      </w:r>
      <w:r w:rsidRPr="002D2935">
        <w:rPr>
          <w:rFonts w:ascii="Times New Roman" w:hAnsi="Times New Roman" w:cs="Simplified Arabic"/>
          <w:color w:val="000000"/>
          <w:kern w:val="1"/>
          <w:sz w:val="24"/>
          <w:szCs w:val="28"/>
          <w:u w:color="346F99"/>
          <w:rtl/>
        </w:rPr>
        <w:t xml:space="preserve"> كامل إمكاناتها</w:t>
      </w:r>
      <w:r w:rsidRPr="002D2935">
        <w:rPr>
          <w:rFonts w:ascii="Times New Roman" w:hAnsi="Times New Roman" w:cs="Simplified Arabic" w:hint="cs"/>
          <w:color w:val="000000"/>
          <w:kern w:val="1"/>
          <w:sz w:val="24"/>
          <w:szCs w:val="28"/>
          <w:u w:color="346F99"/>
          <w:rtl/>
        </w:rPr>
        <w:t xml:space="preserve">، </w:t>
      </w:r>
      <w:r w:rsidRPr="002D2935">
        <w:rPr>
          <w:rFonts w:ascii="Times New Roman" w:hAnsi="Times New Roman" w:cs="Simplified Arabic"/>
          <w:color w:val="000000"/>
          <w:kern w:val="1"/>
          <w:sz w:val="24"/>
          <w:szCs w:val="28"/>
          <w:u w:color="346F99"/>
          <w:rtl/>
        </w:rPr>
        <w:t xml:space="preserve">فعليها أن تحظى بدعم سياسي غير محدود ولا مشروط من جميع القوى الفلسطينية. ففي الوقت الحاضر، هناك الكثير من التساؤلات والشكوك حول ما إذا كانت السلطة الفلسطينية قد احتضنت حملة </w:t>
      </w:r>
      <w:r w:rsidRPr="002D2935">
        <w:rPr>
          <w:rFonts w:ascii="Times New Roman" w:hAnsi="Times New Roman" w:cs="Simplified Arabic" w:hint="eastAsia"/>
          <w:color w:val="000000"/>
          <w:sz w:val="24"/>
          <w:szCs w:val="28"/>
          <w:rtl/>
        </w:rPr>
        <w:t>المقاطعة</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بي</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دي</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أس</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color w:val="000000"/>
          <w:kern w:val="1"/>
          <w:sz w:val="24"/>
          <w:szCs w:val="28"/>
          <w:u w:color="346F99"/>
          <w:rtl/>
        </w:rPr>
        <w:t>ب</w:t>
      </w:r>
      <w:r w:rsidRPr="002D2935">
        <w:rPr>
          <w:rFonts w:ascii="Times New Roman" w:hAnsi="Times New Roman" w:cs="Simplified Arabic" w:hint="cs"/>
          <w:color w:val="000000"/>
          <w:kern w:val="1"/>
          <w:sz w:val="24"/>
          <w:szCs w:val="28"/>
          <w:u w:color="346F99"/>
          <w:rtl/>
        </w:rPr>
        <w:t>شكل</w:t>
      </w:r>
      <w:r w:rsidRPr="002D2935">
        <w:rPr>
          <w:rFonts w:ascii="Times New Roman" w:hAnsi="Times New Roman" w:cs="Simplified Arabic"/>
          <w:color w:val="000000"/>
          <w:kern w:val="1"/>
          <w:sz w:val="24"/>
          <w:szCs w:val="28"/>
          <w:u w:color="346F99"/>
          <w:rtl/>
        </w:rPr>
        <w:t xml:space="preserve"> تام. وبالتالي، فإن على الفلسطينيين أخذ زمام المبادرة</w:t>
      </w:r>
      <w:r w:rsidRPr="002D2935">
        <w:rPr>
          <w:rFonts w:ascii="Times New Roman" w:hAnsi="Times New Roman" w:cs="Simplified Arabic" w:hint="cs"/>
          <w:color w:val="000000"/>
          <w:kern w:val="1"/>
          <w:sz w:val="24"/>
          <w:szCs w:val="28"/>
          <w:u w:color="346F99"/>
          <w:rtl/>
        </w:rPr>
        <w:t>،</w:t>
      </w:r>
      <w:r w:rsidRPr="002D2935">
        <w:rPr>
          <w:rFonts w:ascii="Times New Roman" w:hAnsi="Times New Roman" w:cs="Simplified Arabic"/>
          <w:color w:val="000000"/>
          <w:kern w:val="1"/>
          <w:sz w:val="24"/>
          <w:szCs w:val="28"/>
          <w:u w:color="346F99"/>
          <w:rtl/>
        </w:rPr>
        <w:t xml:space="preserve"> لأن إصرار السلطة الفلسطينية على مواصلة حملتها لإنهاء الاحتلال بالطرق السلمية </w:t>
      </w:r>
      <w:r w:rsidRPr="002D2935">
        <w:rPr>
          <w:rFonts w:ascii="Times New Roman" w:hAnsi="Times New Roman" w:cs="Simplified Arabic" w:hint="cs"/>
          <w:color w:val="000000"/>
          <w:kern w:val="1"/>
          <w:sz w:val="24"/>
          <w:szCs w:val="28"/>
          <w:u w:color="346F99"/>
          <w:rtl/>
        </w:rPr>
        <w:t xml:space="preserve">التقليدية، ما زال تنقصه </w:t>
      </w:r>
      <w:r w:rsidRPr="002D2935">
        <w:rPr>
          <w:rFonts w:ascii="Times New Roman" w:hAnsi="Times New Roman" w:cs="Simplified Arabic"/>
          <w:color w:val="000000"/>
          <w:kern w:val="1"/>
          <w:sz w:val="24"/>
          <w:szCs w:val="28"/>
          <w:u w:color="346F99"/>
          <w:rtl/>
        </w:rPr>
        <w:t xml:space="preserve">أكثر الأدوات نجاعةً، ألا وهو </w:t>
      </w:r>
      <w:r w:rsidRPr="002D2935">
        <w:rPr>
          <w:rFonts w:ascii="Times New Roman" w:hAnsi="Times New Roman" w:cs="Simplified Arabic" w:hint="cs"/>
          <w:color w:val="000000"/>
          <w:kern w:val="1"/>
          <w:sz w:val="24"/>
          <w:szCs w:val="28"/>
          <w:u w:color="346F99"/>
          <w:rtl/>
        </w:rPr>
        <w:t xml:space="preserve">حملة </w:t>
      </w:r>
      <w:r w:rsidRPr="002D2935">
        <w:rPr>
          <w:rFonts w:ascii="Times New Roman" w:hAnsi="Times New Roman" w:cs="Simplified Arabic" w:hint="eastAsia"/>
          <w:color w:val="000000"/>
          <w:sz w:val="24"/>
          <w:szCs w:val="28"/>
          <w:rtl/>
        </w:rPr>
        <w:t>المقاطعة</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بي</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دي</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أس</w:t>
      </w:r>
      <w:r w:rsidRPr="002D2935">
        <w:rPr>
          <w:rFonts w:ascii="Times New Roman" w:hAnsi="Times New Roman" w:cs="Simplified Arabic"/>
          <w:color w:val="000000"/>
          <w:sz w:val="24"/>
          <w:szCs w:val="28"/>
          <w:rtl/>
        </w:rPr>
        <w:t>)</w:t>
      </w:r>
      <w:r w:rsidRPr="002D2935">
        <w:rPr>
          <w:rStyle w:val="EndnoteReference"/>
          <w:rFonts w:ascii="Times New Roman" w:hAnsi="Times New Roman" w:cs="Simplified Arabic"/>
          <w:color w:val="000000"/>
          <w:kern w:val="1"/>
          <w:sz w:val="24"/>
          <w:szCs w:val="28"/>
          <w:u w:color="346F99"/>
          <w:rtl/>
        </w:rPr>
        <w:endnoteReference w:id="8"/>
      </w:r>
      <w:r w:rsidRPr="002D2935">
        <w:rPr>
          <w:rFonts w:ascii="Times New Roman" w:hAnsi="Times New Roman" w:cs="Simplified Arabic" w:hint="cs"/>
          <w:color w:val="000000"/>
          <w:sz w:val="24"/>
          <w:szCs w:val="28"/>
          <w:rtl/>
        </w:rPr>
        <w:t>.</w:t>
      </w:r>
    </w:p>
    <w:p w:rsidR="009C35C2" w:rsidRPr="002D2935" w:rsidRDefault="009C35C2" w:rsidP="009C35C2">
      <w:pPr>
        <w:widowControl w:val="0"/>
        <w:autoSpaceDE w:val="0"/>
        <w:autoSpaceDN w:val="0"/>
        <w:bidi/>
        <w:adjustRightInd w:val="0"/>
        <w:spacing w:after="0"/>
        <w:ind w:firstLine="284"/>
        <w:jc w:val="both"/>
        <w:rPr>
          <w:rFonts w:ascii="Times New Roman" w:hAnsi="Times New Roman" w:cs="Simplified Arabic"/>
          <w:color w:val="000000"/>
          <w:kern w:val="1"/>
          <w:sz w:val="24"/>
          <w:szCs w:val="28"/>
          <w:u w:color="346F99"/>
          <w:rtl/>
        </w:rPr>
      </w:pPr>
      <w:r w:rsidRPr="002D2935">
        <w:rPr>
          <w:rFonts w:ascii="Times New Roman" w:hAnsi="Times New Roman" w:cs="Simplified Arabic" w:hint="cs"/>
          <w:color w:val="000000"/>
          <w:kern w:val="1"/>
          <w:sz w:val="24"/>
          <w:szCs w:val="28"/>
          <w:u w:color="346F99"/>
          <w:rtl/>
        </w:rPr>
        <w:t>م</w:t>
      </w:r>
      <w:r w:rsidRPr="002D2935">
        <w:rPr>
          <w:rFonts w:ascii="Times New Roman" w:hAnsi="Times New Roman" w:cs="Simplified Arabic"/>
          <w:color w:val="000000"/>
          <w:kern w:val="1"/>
          <w:sz w:val="24"/>
          <w:szCs w:val="28"/>
          <w:u w:color="346F99"/>
          <w:rtl/>
        </w:rPr>
        <w:t>ا زال الرئيس محمود عباس صريحاً في رفضه للدعوات المطالبة بتوسيع</w:t>
      </w:r>
      <w:r w:rsidRPr="002D2935">
        <w:rPr>
          <w:rFonts w:ascii="Times New Roman" w:hAnsi="Times New Roman" w:cs="Simplified Arabic" w:hint="cs"/>
          <w:color w:val="000000"/>
          <w:kern w:val="1"/>
          <w:sz w:val="24"/>
          <w:szCs w:val="28"/>
          <w:u w:color="346F99"/>
          <w:rtl/>
        </w:rPr>
        <w:t xml:space="preserve"> معارضته السلمية </w:t>
      </w:r>
      <w:r w:rsidRPr="002D2935">
        <w:rPr>
          <w:rFonts w:ascii="Times New Roman" w:hAnsi="Times New Roman" w:cs="Simplified Arabic" w:hint="cs"/>
          <w:color w:val="000000"/>
          <w:kern w:val="1"/>
          <w:sz w:val="24"/>
          <w:szCs w:val="28"/>
          <w:u w:color="346F99"/>
          <w:rtl/>
        </w:rPr>
        <w:lastRenderedPageBreak/>
        <w:t>للكيان الإسرائيلي</w:t>
      </w:r>
      <w:r w:rsidRPr="002D2935">
        <w:rPr>
          <w:rFonts w:ascii="Times New Roman" w:hAnsi="Times New Roman" w:cs="Simplified Arabic"/>
          <w:color w:val="000000"/>
          <w:kern w:val="1"/>
          <w:sz w:val="24"/>
          <w:szCs w:val="28"/>
          <w:u w:color="346F99"/>
          <w:rtl/>
        </w:rPr>
        <w:t xml:space="preserve"> إلى مقاطعة كاملة تماشياً مع حملة </w:t>
      </w:r>
      <w:r w:rsidRPr="002D2935">
        <w:rPr>
          <w:rFonts w:ascii="Times New Roman" w:hAnsi="Times New Roman" w:cs="Simplified Arabic" w:hint="eastAsia"/>
          <w:color w:val="000000"/>
          <w:sz w:val="24"/>
          <w:szCs w:val="28"/>
          <w:rtl/>
        </w:rPr>
        <w:t>المقاطعة</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بي</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دي</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أس</w:t>
      </w:r>
      <w:r w:rsidRPr="002D2935">
        <w:rPr>
          <w:rFonts w:ascii="Times New Roman" w:hAnsi="Times New Roman" w:cs="Simplified Arabic"/>
          <w:color w:val="000000"/>
          <w:sz w:val="24"/>
          <w:szCs w:val="28"/>
          <w:rtl/>
        </w:rPr>
        <w:t>)</w:t>
      </w:r>
      <w:r w:rsidRPr="002D2935">
        <w:rPr>
          <w:rFonts w:ascii="Times New Roman" w:hAnsi="Times New Roman" w:cs="Simplified Arabic"/>
          <w:color w:val="000000"/>
          <w:kern w:val="1"/>
          <w:sz w:val="24"/>
          <w:szCs w:val="28"/>
          <w:u w:color="346F99"/>
          <w:rtl/>
        </w:rPr>
        <w:t>. ففي 2013،</w:t>
      </w:r>
      <w:r w:rsidRPr="002D2935">
        <w:rPr>
          <w:rFonts w:ascii="Times New Roman" w:hAnsi="Times New Roman" w:cs="Simplified Arabic"/>
          <w:color w:val="000000"/>
          <w:kern w:val="1"/>
          <w:sz w:val="24"/>
          <w:szCs w:val="28"/>
          <w:u w:color="346F99"/>
        </w:rPr>
        <w:t xml:space="preserve"> </w:t>
      </w:r>
      <w:r w:rsidRPr="002D2935">
        <w:rPr>
          <w:rFonts w:ascii="Times New Roman" w:hAnsi="Times New Roman" w:cs="Simplified Arabic"/>
          <w:color w:val="000000"/>
          <w:kern w:val="1"/>
          <w:sz w:val="24"/>
          <w:szCs w:val="28"/>
          <w:u w:color="346F99"/>
          <w:rtl/>
        </w:rPr>
        <w:t xml:space="preserve">قام برحلته المشهورة إلى جنوب </w:t>
      </w:r>
      <w:r w:rsidRPr="002D2935">
        <w:rPr>
          <w:rFonts w:ascii="Times New Roman" w:hAnsi="Times New Roman" w:cs="Simplified Arabic" w:hint="cs"/>
          <w:color w:val="000000"/>
          <w:kern w:val="1"/>
          <w:sz w:val="24"/>
          <w:szCs w:val="28"/>
          <w:u w:color="346F99"/>
          <w:rtl/>
        </w:rPr>
        <w:t>إ</w:t>
      </w:r>
      <w:r w:rsidRPr="002D2935">
        <w:rPr>
          <w:rFonts w:ascii="Times New Roman" w:hAnsi="Times New Roman" w:cs="Simplified Arabic"/>
          <w:color w:val="000000"/>
          <w:kern w:val="1"/>
          <w:sz w:val="24"/>
          <w:szCs w:val="28"/>
          <w:u w:color="346F99"/>
          <w:rtl/>
        </w:rPr>
        <w:t>فريقيا</w:t>
      </w:r>
      <w:r w:rsidRPr="002D2935">
        <w:rPr>
          <w:rFonts w:ascii="Times New Roman" w:hAnsi="Times New Roman" w:cs="Simplified Arabic" w:hint="cs"/>
          <w:color w:val="000000"/>
          <w:kern w:val="1"/>
          <w:sz w:val="24"/>
          <w:szCs w:val="28"/>
          <w:u w:color="346F99"/>
          <w:rtl/>
        </w:rPr>
        <w:t xml:space="preserve"> حيث</w:t>
      </w:r>
      <w:r w:rsidRPr="002D2935">
        <w:rPr>
          <w:rFonts w:ascii="Times New Roman" w:hAnsi="Times New Roman" w:cs="Simplified Arabic"/>
          <w:color w:val="000000"/>
          <w:kern w:val="1"/>
          <w:sz w:val="24"/>
          <w:szCs w:val="28"/>
          <w:u w:color="346F99"/>
          <w:rtl/>
        </w:rPr>
        <w:t xml:space="preserve"> أعلن عن رفضه لجهود حملة </w:t>
      </w:r>
      <w:r w:rsidRPr="002D2935">
        <w:rPr>
          <w:rFonts w:ascii="Times New Roman" w:hAnsi="Times New Roman" w:cs="Simplified Arabic" w:hint="eastAsia"/>
          <w:color w:val="000000"/>
          <w:sz w:val="24"/>
          <w:szCs w:val="28"/>
          <w:rtl/>
        </w:rPr>
        <w:t>المقاطعة</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بي</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دي</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hint="eastAsia"/>
          <w:color w:val="000000"/>
          <w:sz w:val="24"/>
          <w:szCs w:val="28"/>
          <w:rtl/>
        </w:rPr>
        <w:t>أس</w:t>
      </w:r>
      <w:r w:rsidRPr="002D2935">
        <w:rPr>
          <w:rFonts w:ascii="Times New Roman" w:hAnsi="Times New Roman" w:cs="Simplified Arabic"/>
          <w:color w:val="000000"/>
          <w:sz w:val="24"/>
          <w:szCs w:val="28"/>
          <w:rtl/>
        </w:rPr>
        <w:t xml:space="preserve">) </w:t>
      </w:r>
      <w:r w:rsidRPr="002D2935">
        <w:rPr>
          <w:rFonts w:ascii="Times New Roman" w:hAnsi="Times New Roman" w:cs="Simplified Arabic"/>
          <w:color w:val="000000"/>
          <w:kern w:val="1"/>
          <w:sz w:val="24"/>
          <w:szCs w:val="28"/>
          <w:u w:color="346F99"/>
          <w:rtl/>
        </w:rPr>
        <w:t>في البلاد وقال: "نحن لا نؤيد حملات المقاطعة ضد</w:t>
      </w:r>
      <w:r w:rsidRPr="002D2935">
        <w:rPr>
          <w:rFonts w:ascii="Times New Roman" w:hAnsi="Times New Roman" w:cs="Simplified Arabic" w:hint="cs"/>
          <w:color w:val="000000"/>
          <w:kern w:val="1"/>
          <w:sz w:val="24"/>
          <w:szCs w:val="28"/>
          <w:u w:color="346F99"/>
          <w:rtl/>
        </w:rPr>
        <w:t>ّ</w:t>
      </w:r>
      <w:r w:rsidRPr="002D2935">
        <w:rPr>
          <w:rFonts w:ascii="Times New Roman" w:hAnsi="Times New Roman" w:cs="Simplified Arabic"/>
          <w:color w:val="000000"/>
          <w:kern w:val="1"/>
          <w:sz w:val="24"/>
          <w:szCs w:val="28"/>
          <w:u w:color="346F99"/>
          <w:rtl/>
        </w:rPr>
        <w:t xml:space="preserve"> إسرائيل"، </w:t>
      </w:r>
      <w:r w:rsidRPr="002D2935">
        <w:rPr>
          <w:rFonts w:ascii="Times New Roman" w:hAnsi="Times New Roman" w:cs="Simplified Arabic" w:hint="cs"/>
          <w:color w:val="000000"/>
          <w:kern w:val="1"/>
          <w:sz w:val="24"/>
          <w:szCs w:val="28"/>
          <w:u w:color="346F99"/>
          <w:rtl/>
        </w:rPr>
        <w:t>وتابع قائلاً</w:t>
      </w:r>
      <w:r w:rsidRPr="002D2935">
        <w:rPr>
          <w:rFonts w:ascii="Times New Roman" w:hAnsi="Times New Roman" w:cs="Simplified Arabic"/>
          <w:color w:val="000000"/>
          <w:kern w:val="1"/>
          <w:sz w:val="24"/>
          <w:szCs w:val="28"/>
          <w:u w:color="346F99"/>
          <w:rtl/>
        </w:rPr>
        <w:t>: "لكننا نطالب الجميع بمقاطعة منتجات المستوطنات لأنها تقع في أراضينا، وه</w:t>
      </w:r>
      <w:r w:rsidRPr="002D2935">
        <w:rPr>
          <w:rFonts w:ascii="Times New Roman" w:hAnsi="Times New Roman" w:cs="Simplified Arabic" w:hint="cs"/>
          <w:color w:val="000000"/>
          <w:kern w:val="1"/>
          <w:sz w:val="24"/>
          <w:szCs w:val="28"/>
          <w:u w:color="346F99"/>
          <w:rtl/>
        </w:rPr>
        <w:t>ي</w:t>
      </w:r>
      <w:r w:rsidRPr="002D2935">
        <w:rPr>
          <w:rFonts w:ascii="Times New Roman" w:hAnsi="Times New Roman" w:cs="Simplified Arabic"/>
          <w:color w:val="000000"/>
          <w:kern w:val="1"/>
          <w:sz w:val="24"/>
          <w:szCs w:val="28"/>
          <w:u w:color="346F99"/>
          <w:rtl/>
        </w:rPr>
        <w:t xml:space="preserve"> غير قانوني</w:t>
      </w:r>
      <w:r w:rsidRPr="002D2935">
        <w:rPr>
          <w:rFonts w:ascii="Times New Roman" w:hAnsi="Times New Roman" w:cs="Simplified Arabic" w:hint="cs"/>
          <w:color w:val="000000"/>
          <w:kern w:val="1"/>
          <w:sz w:val="24"/>
          <w:szCs w:val="28"/>
          <w:u w:color="346F99"/>
          <w:rtl/>
        </w:rPr>
        <w:t>ة</w:t>
      </w:r>
      <w:r w:rsidRPr="002D2935">
        <w:rPr>
          <w:rFonts w:ascii="Times New Roman" w:hAnsi="Times New Roman" w:cs="Simplified Arabic"/>
          <w:color w:val="000000"/>
          <w:kern w:val="1"/>
          <w:sz w:val="24"/>
          <w:szCs w:val="28"/>
          <w:u w:color="346F99"/>
          <w:rtl/>
        </w:rPr>
        <w:t>"</w:t>
      </w:r>
      <w:r w:rsidRPr="002D2935">
        <w:rPr>
          <w:rFonts w:ascii="Times New Roman" w:hAnsi="Times New Roman" w:cs="Simplified Arabic" w:hint="cs"/>
          <w:color w:val="000000"/>
          <w:kern w:val="1"/>
          <w:sz w:val="24"/>
          <w:szCs w:val="28"/>
          <w:u w:color="346F99"/>
          <w:rtl/>
        </w:rPr>
        <w:t>.</w:t>
      </w:r>
      <w:r w:rsidRPr="002D2935">
        <w:rPr>
          <w:rFonts w:ascii="Times New Roman" w:hAnsi="Times New Roman" w:cs="Simplified Arabic"/>
          <w:color w:val="000000"/>
          <w:kern w:val="1"/>
          <w:sz w:val="24"/>
          <w:szCs w:val="28"/>
          <w:u w:color="346F99"/>
          <w:rtl/>
        </w:rPr>
        <w:t xml:space="preserve"> </w:t>
      </w:r>
      <w:r w:rsidRPr="002D2935">
        <w:rPr>
          <w:rFonts w:ascii="Times New Roman" w:hAnsi="Times New Roman" w:cs="Simplified Arabic" w:hint="cs"/>
          <w:color w:val="000000"/>
          <w:kern w:val="1"/>
          <w:sz w:val="24"/>
          <w:szCs w:val="28"/>
          <w:u w:color="346F99"/>
          <w:rtl/>
        </w:rPr>
        <w:t xml:space="preserve">وقد </w:t>
      </w:r>
      <w:r w:rsidRPr="002D2935">
        <w:rPr>
          <w:rFonts w:ascii="Times New Roman" w:hAnsi="Times New Roman" w:cs="Simplified Arabic"/>
          <w:color w:val="000000"/>
          <w:kern w:val="1"/>
          <w:sz w:val="24"/>
          <w:szCs w:val="28"/>
          <w:u w:color="346F99"/>
          <w:rtl/>
        </w:rPr>
        <w:t xml:space="preserve">سبّبَ ذلك التصريح غضباً بين الفلسطينيين ومؤيديهم </w:t>
      </w:r>
      <w:r w:rsidRPr="002D2935">
        <w:rPr>
          <w:rFonts w:ascii="Times New Roman" w:hAnsi="Times New Roman" w:cs="Simplified Arabic" w:hint="cs"/>
          <w:color w:val="000000"/>
          <w:kern w:val="1"/>
          <w:sz w:val="24"/>
          <w:szCs w:val="28"/>
          <w:u w:color="346F99"/>
          <w:rtl/>
        </w:rPr>
        <w:t>على ال</w:t>
      </w:r>
      <w:r w:rsidRPr="002D2935">
        <w:rPr>
          <w:rFonts w:ascii="Times New Roman" w:hAnsi="Times New Roman" w:cs="Simplified Arabic"/>
          <w:color w:val="000000"/>
          <w:kern w:val="1"/>
          <w:sz w:val="24"/>
          <w:szCs w:val="28"/>
          <w:u w:color="346F99"/>
          <w:rtl/>
        </w:rPr>
        <w:t xml:space="preserve">رغم </w:t>
      </w:r>
      <w:r w:rsidRPr="002D2935">
        <w:rPr>
          <w:rFonts w:ascii="Times New Roman" w:hAnsi="Times New Roman" w:cs="Simplified Arabic" w:hint="cs"/>
          <w:color w:val="000000"/>
          <w:kern w:val="1"/>
          <w:sz w:val="24"/>
          <w:szCs w:val="28"/>
          <w:u w:color="346F99"/>
          <w:rtl/>
        </w:rPr>
        <w:t xml:space="preserve">من </w:t>
      </w:r>
      <w:r w:rsidRPr="002D2935">
        <w:rPr>
          <w:rFonts w:ascii="Times New Roman" w:hAnsi="Times New Roman" w:cs="Simplified Arabic"/>
          <w:color w:val="000000"/>
          <w:kern w:val="1"/>
          <w:sz w:val="24"/>
          <w:szCs w:val="28"/>
          <w:u w:color="346F99"/>
          <w:rtl/>
        </w:rPr>
        <w:t xml:space="preserve">إصدار "توضيح" من قبل السفارة الفلسطينية في جنوب </w:t>
      </w:r>
      <w:r w:rsidRPr="002D2935">
        <w:rPr>
          <w:rFonts w:ascii="Times New Roman" w:hAnsi="Times New Roman" w:cs="Simplified Arabic" w:hint="cs"/>
          <w:color w:val="000000"/>
          <w:kern w:val="1"/>
          <w:sz w:val="24"/>
          <w:szCs w:val="28"/>
          <w:u w:color="346F99"/>
          <w:rtl/>
        </w:rPr>
        <w:t>إ</w:t>
      </w:r>
      <w:r w:rsidRPr="002D2935">
        <w:rPr>
          <w:rFonts w:ascii="Times New Roman" w:hAnsi="Times New Roman" w:cs="Simplified Arabic"/>
          <w:color w:val="000000"/>
          <w:kern w:val="1"/>
          <w:sz w:val="24"/>
          <w:szCs w:val="28"/>
          <w:u w:color="346F99"/>
          <w:rtl/>
        </w:rPr>
        <w:t>فريقيا لاحقاً</w:t>
      </w:r>
      <w:r w:rsidRPr="002D2935">
        <w:rPr>
          <w:rStyle w:val="EndnoteReference"/>
          <w:rFonts w:ascii="Times New Roman" w:hAnsi="Times New Roman" w:cs="Simplified Arabic"/>
          <w:color w:val="000000"/>
          <w:kern w:val="1"/>
          <w:sz w:val="24"/>
          <w:szCs w:val="28"/>
          <w:u w:color="346F99"/>
          <w:rtl/>
        </w:rPr>
        <w:endnoteReference w:id="9"/>
      </w:r>
      <w:r w:rsidRPr="002D2935">
        <w:rPr>
          <w:rFonts w:ascii="Times New Roman" w:hAnsi="Times New Roman" w:cs="Simplified Arabic" w:hint="cs"/>
          <w:color w:val="000000"/>
          <w:kern w:val="1"/>
          <w:sz w:val="24"/>
          <w:szCs w:val="28"/>
          <w:u w:color="346F99"/>
          <w:rtl/>
        </w:rPr>
        <w:t>.</w:t>
      </w:r>
    </w:p>
    <w:p w:rsidR="009C35C2" w:rsidRPr="002D2935" w:rsidRDefault="009C35C2" w:rsidP="009C35C2">
      <w:pPr>
        <w:widowControl w:val="0"/>
        <w:autoSpaceDE w:val="0"/>
        <w:autoSpaceDN w:val="0"/>
        <w:bidi/>
        <w:adjustRightInd w:val="0"/>
        <w:spacing w:after="0"/>
        <w:ind w:firstLine="284"/>
        <w:jc w:val="both"/>
        <w:rPr>
          <w:rFonts w:ascii="Times New Roman" w:hAnsi="Times New Roman" w:cs="Simplified Arabic"/>
          <w:b/>
          <w:bCs/>
          <w:color w:val="000000"/>
          <w:kern w:val="1"/>
          <w:sz w:val="24"/>
          <w:szCs w:val="28"/>
          <w:u w:color="346F99"/>
          <w:rtl/>
        </w:rPr>
      </w:pPr>
      <w:r w:rsidRPr="002D2935">
        <w:rPr>
          <w:rFonts w:ascii="Times New Roman" w:hAnsi="Times New Roman" w:cs="Simplified Arabic" w:hint="cs"/>
          <w:b/>
          <w:bCs/>
          <w:color w:val="000000"/>
          <w:kern w:val="1"/>
          <w:sz w:val="24"/>
          <w:szCs w:val="28"/>
          <w:u w:color="346F99"/>
          <w:rtl/>
        </w:rPr>
        <w:t>سابعاً: المقترحات والتوصيات:</w:t>
      </w:r>
    </w:p>
    <w:p w:rsidR="009C35C2" w:rsidRPr="002D2935" w:rsidRDefault="009C35C2" w:rsidP="009C35C2">
      <w:pPr>
        <w:pStyle w:val="ListParagraph"/>
        <w:widowControl w:val="0"/>
        <w:numPr>
          <w:ilvl w:val="0"/>
          <w:numId w:val="1"/>
        </w:numPr>
        <w:autoSpaceDE w:val="0"/>
        <w:autoSpaceDN w:val="0"/>
        <w:bidi/>
        <w:adjustRightInd w:val="0"/>
        <w:spacing w:after="0" w:line="276" w:lineRule="auto"/>
        <w:ind w:left="0" w:firstLine="284"/>
        <w:jc w:val="both"/>
        <w:rPr>
          <w:rFonts w:ascii="Times New Roman" w:hAnsi="Times New Roman" w:cs="Simplified Arabic"/>
          <w:color w:val="000000"/>
          <w:kern w:val="1"/>
          <w:sz w:val="24"/>
          <w:szCs w:val="28"/>
          <w:u w:color="346F99"/>
          <w:rtl/>
        </w:rPr>
      </w:pPr>
      <w:r w:rsidRPr="002D2935">
        <w:rPr>
          <w:rFonts w:ascii="Times New Roman" w:hAnsi="Times New Roman" w:cs="Simplified Arabic"/>
          <w:color w:val="000000"/>
          <w:kern w:val="1"/>
          <w:sz w:val="24"/>
          <w:szCs w:val="28"/>
          <w:u w:color="346F99"/>
          <w:rtl/>
        </w:rPr>
        <w:t>ينبغي على الفلسطينيين زيادة مستوى أنشطة المقاطعة، وسحب الاستثمارات، وفرض العقوبات</w:t>
      </w:r>
      <w:r w:rsidRPr="002D2935">
        <w:rPr>
          <w:rFonts w:ascii="Times New Roman" w:hAnsi="Times New Roman" w:cs="Simplified Arabic" w:hint="cs"/>
          <w:color w:val="000000"/>
          <w:kern w:val="1"/>
          <w:sz w:val="24"/>
          <w:szCs w:val="28"/>
          <w:u w:color="346F99"/>
          <w:rtl/>
        </w:rPr>
        <w:t>، ودعم وتفعيل أنشطة اللجان والمؤسسات العاملة في هذا المجال على مستوى العالم.</w:t>
      </w:r>
    </w:p>
    <w:p w:rsidR="009C35C2" w:rsidRPr="002D2935" w:rsidRDefault="009C35C2" w:rsidP="009C35C2">
      <w:pPr>
        <w:pStyle w:val="ListParagraph"/>
        <w:widowControl w:val="0"/>
        <w:numPr>
          <w:ilvl w:val="0"/>
          <w:numId w:val="1"/>
        </w:numPr>
        <w:autoSpaceDE w:val="0"/>
        <w:autoSpaceDN w:val="0"/>
        <w:bidi/>
        <w:adjustRightInd w:val="0"/>
        <w:spacing w:after="0" w:line="276" w:lineRule="auto"/>
        <w:ind w:left="0" w:firstLine="284"/>
        <w:jc w:val="both"/>
        <w:rPr>
          <w:rFonts w:ascii="Times New Roman" w:hAnsi="Times New Roman" w:cs="Simplified Arabic"/>
          <w:color w:val="000000"/>
          <w:kern w:val="1"/>
          <w:sz w:val="24"/>
          <w:szCs w:val="28"/>
          <w:u w:color="346F99"/>
          <w:rtl/>
        </w:rPr>
      </w:pPr>
      <w:r w:rsidRPr="002D2935">
        <w:rPr>
          <w:rFonts w:ascii="Times New Roman" w:hAnsi="Times New Roman" w:cs="Simplified Arabic" w:hint="cs"/>
          <w:color w:val="000000"/>
          <w:kern w:val="1"/>
          <w:sz w:val="24"/>
          <w:szCs w:val="28"/>
          <w:u w:color="346F99"/>
          <w:rtl/>
        </w:rPr>
        <w:t xml:space="preserve">العمل الجاد على </w:t>
      </w:r>
      <w:r w:rsidRPr="002D2935">
        <w:rPr>
          <w:rFonts w:ascii="Times New Roman" w:hAnsi="Times New Roman" w:cs="Simplified Arabic"/>
          <w:color w:val="000000"/>
          <w:kern w:val="1"/>
          <w:sz w:val="24"/>
          <w:szCs w:val="28"/>
          <w:u w:color="346F99"/>
          <w:rtl/>
        </w:rPr>
        <w:t xml:space="preserve">فصل الاقتصاد الفلسطيني عن </w:t>
      </w:r>
      <w:r w:rsidRPr="002D2935">
        <w:rPr>
          <w:rFonts w:ascii="Times New Roman" w:hAnsi="Times New Roman" w:cs="Simplified Arabic" w:hint="cs"/>
          <w:color w:val="000000"/>
          <w:kern w:val="1"/>
          <w:sz w:val="24"/>
          <w:szCs w:val="28"/>
          <w:u w:color="346F99"/>
          <w:rtl/>
        </w:rPr>
        <w:t>الاقتصاد الإسرائيلي وإنهاء تبعيته له؛ ومقاطعة فلسطينيي الداخل للمنتجات الإسرائيلية.</w:t>
      </w:r>
    </w:p>
    <w:p w:rsidR="009C35C2" w:rsidRPr="002D2935" w:rsidRDefault="009C35C2" w:rsidP="009C35C2">
      <w:pPr>
        <w:pStyle w:val="ListParagraph"/>
        <w:widowControl w:val="0"/>
        <w:numPr>
          <w:ilvl w:val="0"/>
          <w:numId w:val="1"/>
        </w:numPr>
        <w:autoSpaceDE w:val="0"/>
        <w:autoSpaceDN w:val="0"/>
        <w:bidi/>
        <w:adjustRightInd w:val="0"/>
        <w:spacing w:after="0" w:line="276" w:lineRule="auto"/>
        <w:ind w:left="0" w:firstLine="284"/>
        <w:jc w:val="both"/>
        <w:rPr>
          <w:rFonts w:ascii="Times New Roman" w:hAnsi="Times New Roman" w:cs="Simplified Arabic"/>
          <w:color w:val="000000"/>
          <w:kern w:val="1"/>
          <w:sz w:val="24"/>
          <w:szCs w:val="28"/>
          <w:u w:color="346F99"/>
          <w:rtl/>
        </w:rPr>
      </w:pPr>
      <w:r w:rsidRPr="002D2935">
        <w:rPr>
          <w:rFonts w:ascii="Times New Roman" w:hAnsi="Times New Roman" w:cs="Simplified Arabic" w:hint="cs"/>
          <w:color w:val="000000"/>
          <w:kern w:val="1"/>
          <w:sz w:val="24"/>
          <w:szCs w:val="28"/>
          <w:u w:color="346F99"/>
          <w:rtl/>
        </w:rPr>
        <w:t>حشد أكبر قدر من المؤيدين على المستويين الرسمي والشعبي لحملة المقاطعة وسحب الاستثمارا</w:t>
      </w:r>
      <w:r w:rsidRPr="002D2935">
        <w:rPr>
          <w:rFonts w:ascii="Times New Roman" w:hAnsi="Times New Roman" w:cs="Simplified Arabic" w:hint="eastAsia"/>
          <w:color w:val="000000"/>
          <w:kern w:val="1"/>
          <w:sz w:val="24"/>
          <w:szCs w:val="28"/>
          <w:u w:color="346F99"/>
          <w:rtl/>
        </w:rPr>
        <w:t>ت</w:t>
      </w:r>
      <w:r w:rsidRPr="002D2935">
        <w:rPr>
          <w:rFonts w:ascii="Times New Roman" w:hAnsi="Times New Roman" w:cs="Simplified Arabic" w:hint="cs"/>
          <w:color w:val="000000"/>
          <w:kern w:val="1"/>
          <w:sz w:val="24"/>
          <w:szCs w:val="28"/>
          <w:u w:color="346F99"/>
          <w:rtl/>
        </w:rPr>
        <w:t>.</w:t>
      </w:r>
    </w:p>
    <w:p w:rsidR="009C35C2" w:rsidRPr="002D2935" w:rsidRDefault="009C35C2" w:rsidP="009C35C2">
      <w:pPr>
        <w:pStyle w:val="ListParagraph"/>
        <w:widowControl w:val="0"/>
        <w:numPr>
          <w:ilvl w:val="0"/>
          <w:numId w:val="1"/>
        </w:numPr>
        <w:autoSpaceDE w:val="0"/>
        <w:autoSpaceDN w:val="0"/>
        <w:bidi/>
        <w:adjustRightInd w:val="0"/>
        <w:spacing w:after="0" w:line="276" w:lineRule="auto"/>
        <w:ind w:left="0" w:firstLine="284"/>
        <w:jc w:val="both"/>
        <w:rPr>
          <w:rFonts w:ascii="Times New Roman" w:hAnsi="Times New Roman" w:cs="Simplified Arabic"/>
          <w:color w:val="000000"/>
          <w:kern w:val="1"/>
          <w:sz w:val="24"/>
          <w:szCs w:val="28"/>
          <w:u w:color="346F99"/>
          <w:rtl/>
        </w:rPr>
      </w:pPr>
      <w:r w:rsidRPr="002D2935">
        <w:rPr>
          <w:rFonts w:ascii="Times New Roman" w:hAnsi="Times New Roman" w:cs="Simplified Arabic" w:hint="cs"/>
          <w:color w:val="000000"/>
          <w:kern w:val="1"/>
          <w:sz w:val="24"/>
          <w:szCs w:val="28"/>
          <w:u w:color="346F99"/>
          <w:rtl/>
        </w:rPr>
        <w:t xml:space="preserve">إعادة تفعيل اللجان المعنية في مواجهة حملات التطبيع مع الكيان الإسرائيلي في الجامعة العربية ومنظمة التعاون الإسلامي.  </w:t>
      </w:r>
    </w:p>
    <w:p w:rsidR="009C35C2" w:rsidRPr="002D2935" w:rsidRDefault="009C35C2" w:rsidP="009C35C2">
      <w:pPr>
        <w:widowControl w:val="0"/>
        <w:autoSpaceDE w:val="0"/>
        <w:autoSpaceDN w:val="0"/>
        <w:bidi/>
        <w:adjustRightInd w:val="0"/>
        <w:spacing w:after="0"/>
        <w:ind w:firstLine="284"/>
        <w:jc w:val="both"/>
        <w:rPr>
          <w:rFonts w:ascii="Times New Roman" w:hAnsi="Times New Roman" w:cs="Simplified Arabic"/>
          <w:color w:val="000000"/>
          <w:kern w:val="1"/>
          <w:sz w:val="24"/>
          <w:szCs w:val="28"/>
          <w:u w:color="346F99"/>
          <w:rtl/>
        </w:rPr>
      </w:pPr>
    </w:p>
    <w:p w:rsidR="009C35C2" w:rsidRPr="002D2935" w:rsidRDefault="009C35C2" w:rsidP="009C35C2">
      <w:pPr>
        <w:widowControl w:val="0"/>
        <w:autoSpaceDE w:val="0"/>
        <w:autoSpaceDN w:val="0"/>
        <w:bidi/>
        <w:adjustRightInd w:val="0"/>
        <w:spacing w:after="0"/>
        <w:ind w:firstLine="284"/>
        <w:jc w:val="both"/>
        <w:rPr>
          <w:rFonts w:ascii="Times New Roman" w:hAnsi="Times New Roman" w:cs="Simplified Arabic"/>
          <w:color w:val="000000"/>
          <w:kern w:val="1"/>
          <w:sz w:val="24"/>
          <w:szCs w:val="28"/>
          <w:u w:color="346F99"/>
          <w:rtl/>
        </w:rPr>
      </w:pPr>
      <w:r w:rsidRPr="002D2935">
        <w:rPr>
          <w:rFonts w:ascii="Times New Roman" w:hAnsi="Times New Roman" w:cs="Simplified Arabic"/>
          <w:i/>
          <w:iCs/>
          <w:color w:val="000000"/>
          <w:kern w:val="1"/>
          <w:sz w:val="24"/>
          <w:szCs w:val="28"/>
          <w:u w:color="346F99"/>
        </w:rPr>
        <w:t>*</w:t>
      </w:r>
      <w:r w:rsidRPr="002D2935">
        <w:rPr>
          <w:rFonts w:ascii="Times New Roman" w:hAnsi="Times New Roman" w:cs="Simplified Arabic"/>
          <w:color w:val="000000"/>
          <w:kern w:val="1"/>
          <w:sz w:val="24"/>
          <w:szCs w:val="28"/>
          <w:u w:color="346F99"/>
          <w:rtl/>
        </w:rPr>
        <w:t xml:space="preserve"> </w:t>
      </w:r>
      <w:r w:rsidRPr="002D2935">
        <w:rPr>
          <w:rFonts w:ascii="Times New Roman" w:hAnsi="Times New Roman" w:cs="Simplified Arabic" w:hint="eastAsia"/>
          <w:color w:val="000000"/>
          <w:kern w:val="1"/>
          <w:sz w:val="24"/>
          <w:szCs w:val="28"/>
          <w:u w:color="346F99"/>
          <w:rtl/>
        </w:rPr>
        <w:t>يتقدم</w:t>
      </w:r>
      <w:r w:rsidRPr="002D2935">
        <w:rPr>
          <w:rFonts w:ascii="Times New Roman" w:hAnsi="Times New Roman" w:cs="Simplified Arabic"/>
          <w:color w:val="000000"/>
          <w:kern w:val="1"/>
          <w:sz w:val="24"/>
          <w:szCs w:val="28"/>
          <w:u w:color="346F99"/>
          <w:rtl/>
        </w:rPr>
        <w:t xml:space="preserve"> </w:t>
      </w:r>
      <w:r w:rsidRPr="002D2935">
        <w:rPr>
          <w:rFonts w:ascii="Times New Roman" w:hAnsi="Times New Roman" w:cs="Simplified Arabic" w:hint="eastAsia"/>
          <w:color w:val="000000"/>
          <w:kern w:val="1"/>
          <w:sz w:val="24"/>
          <w:szCs w:val="28"/>
          <w:u w:color="346F99"/>
          <w:rtl/>
        </w:rPr>
        <w:t>مركز</w:t>
      </w:r>
      <w:r w:rsidRPr="002D2935">
        <w:rPr>
          <w:rFonts w:ascii="Times New Roman" w:hAnsi="Times New Roman" w:cs="Simplified Arabic"/>
          <w:color w:val="000000"/>
          <w:kern w:val="1"/>
          <w:sz w:val="24"/>
          <w:szCs w:val="28"/>
          <w:u w:color="346F99"/>
          <w:rtl/>
        </w:rPr>
        <w:t xml:space="preserve"> </w:t>
      </w:r>
      <w:r w:rsidRPr="002D2935">
        <w:rPr>
          <w:rFonts w:ascii="Times New Roman" w:hAnsi="Times New Roman" w:cs="Simplified Arabic" w:hint="eastAsia"/>
          <w:color w:val="000000"/>
          <w:kern w:val="1"/>
          <w:sz w:val="24"/>
          <w:szCs w:val="28"/>
          <w:u w:color="346F99"/>
          <w:rtl/>
        </w:rPr>
        <w:t>الزيتونة</w:t>
      </w:r>
      <w:r w:rsidRPr="002D2935">
        <w:rPr>
          <w:rFonts w:ascii="Times New Roman" w:hAnsi="Times New Roman" w:cs="Simplified Arabic"/>
          <w:color w:val="000000"/>
          <w:kern w:val="1"/>
          <w:sz w:val="24"/>
          <w:szCs w:val="28"/>
          <w:u w:color="346F99"/>
          <w:rtl/>
        </w:rPr>
        <w:t xml:space="preserve"> </w:t>
      </w:r>
      <w:r w:rsidRPr="002D2935">
        <w:rPr>
          <w:rFonts w:ascii="Times New Roman" w:hAnsi="Times New Roman" w:cs="Simplified Arabic" w:hint="eastAsia"/>
          <w:color w:val="000000"/>
          <w:kern w:val="1"/>
          <w:sz w:val="24"/>
          <w:szCs w:val="28"/>
          <w:u w:color="346F99"/>
          <w:rtl/>
        </w:rPr>
        <w:t>للدكتور</w:t>
      </w:r>
      <w:r w:rsidRPr="002D2935">
        <w:rPr>
          <w:rFonts w:ascii="Times New Roman" w:hAnsi="Times New Roman" w:cs="Simplified Arabic"/>
          <w:color w:val="000000"/>
          <w:kern w:val="1"/>
          <w:sz w:val="24"/>
          <w:szCs w:val="28"/>
          <w:u w:color="346F99"/>
          <w:rtl/>
        </w:rPr>
        <w:t xml:space="preserve"> داوود عبد الله</w:t>
      </w:r>
      <w:r w:rsidRPr="002D2935">
        <w:rPr>
          <w:rFonts w:ascii="Times New Roman" w:hAnsi="Times New Roman" w:cs="Simplified Arabic" w:hint="cs"/>
          <w:color w:val="000000"/>
          <w:kern w:val="1"/>
          <w:sz w:val="24"/>
          <w:szCs w:val="28"/>
          <w:u w:color="346F99"/>
          <w:rtl/>
        </w:rPr>
        <w:t>،</w:t>
      </w:r>
      <w:r w:rsidRPr="002D2935">
        <w:rPr>
          <w:rFonts w:ascii="Times New Roman" w:hAnsi="Times New Roman" w:cs="Simplified Arabic"/>
          <w:color w:val="000000"/>
          <w:kern w:val="1"/>
          <w:sz w:val="24"/>
          <w:szCs w:val="28"/>
          <w:u w:color="346F99"/>
          <w:rtl/>
        </w:rPr>
        <w:t xml:space="preserve"> مدير مؤسسة مرصد الشرق الأوسط </w:t>
      </w:r>
      <w:r w:rsidRPr="002D2935">
        <w:rPr>
          <w:rFonts w:ascii="Times New Roman" w:hAnsi="Times New Roman" w:cs="Simplified Arabic"/>
          <w:color w:val="000000"/>
          <w:kern w:val="1"/>
          <w:sz w:val="24"/>
          <w:szCs w:val="28"/>
          <w:u w:color="346F99"/>
        </w:rPr>
        <w:t>Middle East Monitor (MEMO)</w:t>
      </w:r>
      <w:r w:rsidRPr="002D2935">
        <w:rPr>
          <w:rFonts w:ascii="Times New Roman" w:hAnsi="Times New Roman" w:cs="Simplified Arabic"/>
          <w:color w:val="000000"/>
          <w:kern w:val="1"/>
          <w:sz w:val="24"/>
          <w:szCs w:val="28"/>
          <w:u w:color="346F99"/>
          <w:rtl/>
        </w:rPr>
        <w:t xml:space="preserve"> في لندن</w:t>
      </w:r>
      <w:r w:rsidRPr="002D2935">
        <w:rPr>
          <w:rFonts w:ascii="Times New Roman" w:hAnsi="Times New Roman" w:cs="Simplified Arabic" w:hint="cs"/>
          <w:color w:val="000000"/>
          <w:kern w:val="1"/>
          <w:sz w:val="24"/>
          <w:szCs w:val="28"/>
          <w:u w:color="346F99"/>
          <w:rtl/>
        </w:rPr>
        <w:t>،</w:t>
      </w:r>
      <w:r w:rsidRPr="002D2935">
        <w:rPr>
          <w:rFonts w:ascii="Times New Roman" w:hAnsi="Times New Roman" w:cs="Simplified Arabic" w:hint="eastAsia"/>
          <w:color w:val="000000"/>
          <w:kern w:val="1"/>
          <w:sz w:val="24"/>
          <w:szCs w:val="28"/>
          <w:u w:color="346F99"/>
          <w:rtl/>
        </w:rPr>
        <w:t xml:space="preserve"> بخالص</w:t>
      </w:r>
      <w:r w:rsidRPr="002D2935">
        <w:rPr>
          <w:rFonts w:ascii="Times New Roman" w:hAnsi="Times New Roman" w:cs="Simplified Arabic"/>
          <w:color w:val="000000"/>
          <w:kern w:val="1"/>
          <w:sz w:val="24"/>
          <w:szCs w:val="28"/>
          <w:u w:color="346F99"/>
          <w:rtl/>
        </w:rPr>
        <w:t xml:space="preserve"> </w:t>
      </w:r>
      <w:r w:rsidRPr="002D2935">
        <w:rPr>
          <w:rFonts w:ascii="Times New Roman" w:hAnsi="Times New Roman" w:cs="Simplified Arabic" w:hint="eastAsia"/>
          <w:color w:val="000000"/>
          <w:kern w:val="1"/>
          <w:sz w:val="24"/>
          <w:szCs w:val="28"/>
          <w:u w:color="346F99"/>
          <w:rtl/>
        </w:rPr>
        <w:t>الشكر</w:t>
      </w:r>
      <w:r w:rsidRPr="002D2935">
        <w:rPr>
          <w:rFonts w:ascii="Times New Roman" w:hAnsi="Times New Roman" w:cs="Simplified Arabic"/>
          <w:color w:val="000000"/>
          <w:kern w:val="1"/>
          <w:sz w:val="24"/>
          <w:szCs w:val="28"/>
          <w:u w:color="346F99"/>
          <w:rtl/>
        </w:rPr>
        <w:t xml:space="preserve"> </w:t>
      </w:r>
      <w:r w:rsidRPr="002D2935">
        <w:rPr>
          <w:rFonts w:ascii="Times New Roman" w:hAnsi="Times New Roman" w:cs="Simplified Arabic" w:hint="eastAsia"/>
          <w:color w:val="000000"/>
          <w:kern w:val="1"/>
          <w:sz w:val="24"/>
          <w:szCs w:val="28"/>
          <w:u w:color="346F99"/>
          <w:rtl/>
        </w:rPr>
        <w:t>على</w:t>
      </w:r>
      <w:r w:rsidRPr="002D2935">
        <w:rPr>
          <w:rFonts w:ascii="Times New Roman" w:hAnsi="Times New Roman" w:cs="Simplified Arabic"/>
          <w:color w:val="000000"/>
          <w:kern w:val="1"/>
          <w:sz w:val="24"/>
          <w:szCs w:val="28"/>
          <w:u w:color="346F99"/>
          <w:rtl/>
        </w:rPr>
        <w:t xml:space="preserve"> </w:t>
      </w:r>
      <w:r w:rsidRPr="002D2935">
        <w:rPr>
          <w:rFonts w:ascii="Times New Roman" w:hAnsi="Times New Roman" w:cs="Simplified Arabic" w:hint="cs"/>
          <w:color w:val="000000"/>
          <w:kern w:val="1"/>
          <w:sz w:val="24"/>
          <w:szCs w:val="28"/>
          <w:u w:color="346F99"/>
          <w:rtl/>
          <w:lang w:bidi="ar-SA"/>
        </w:rPr>
        <w:t>كتابة</w:t>
      </w:r>
      <w:r w:rsidRPr="002D2935">
        <w:rPr>
          <w:rFonts w:ascii="Times New Roman" w:hAnsi="Times New Roman" w:cs="Simplified Arabic"/>
          <w:color w:val="000000"/>
          <w:kern w:val="1"/>
          <w:sz w:val="24"/>
          <w:szCs w:val="28"/>
          <w:u w:color="346F99"/>
          <w:rtl/>
        </w:rPr>
        <w:t xml:space="preserve"> </w:t>
      </w:r>
      <w:r w:rsidRPr="002D2935">
        <w:rPr>
          <w:rFonts w:ascii="Times New Roman" w:hAnsi="Times New Roman" w:cs="Simplified Arabic" w:hint="eastAsia"/>
          <w:color w:val="000000"/>
          <w:kern w:val="1"/>
          <w:sz w:val="24"/>
          <w:szCs w:val="28"/>
          <w:u w:color="346F99"/>
          <w:rtl/>
        </w:rPr>
        <w:t>هذا</w:t>
      </w:r>
      <w:r w:rsidRPr="002D2935">
        <w:rPr>
          <w:rFonts w:ascii="Times New Roman" w:hAnsi="Times New Roman" w:cs="Simplified Arabic"/>
          <w:color w:val="000000"/>
          <w:kern w:val="1"/>
          <w:sz w:val="24"/>
          <w:szCs w:val="28"/>
          <w:u w:color="346F99"/>
          <w:rtl/>
        </w:rPr>
        <w:t xml:space="preserve"> </w:t>
      </w:r>
      <w:r w:rsidRPr="002D2935">
        <w:rPr>
          <w:rFonts w:ascii="Times New Roman" w:hAnsi="Times New Roman" w:cs="Simplified Arabic" w:hint="eastAsia"/>
          <w:color w:val="000000"/>
          <w:kern w:val="1"/>
          <w:sz w:val="24"/>
          <w:szCs w:val="28"/>
          <w:u w:color="346F99"/>
          <w:rtl/>
        </w:rPr>
        <w:t>التقدير</w:t>
      </w:r>
      <w:r w:rsidRPr="002D2935">
        <w:rPr>
          <w:rFonts w:ascii="Times New Roman" w:hAnsi="Times New Roman" w:cs="Simplified Arabic" w:hint="cs"/>
          <w:color w:val="000000"/>
          <w:kern w:val="1"/>
          <w:sz w:val="24"/>
          <w:szCs w:val="28"/>
          <w:u w:color="346F99"/>
          <w:rtl/>
        </w:rPr>
        <w:t>.</w:t>
      </w:r>
      <w:r w:rsidRPr="002D2935">
        <w:rPr>
          <w:rFonts w:ascii="Times New Roman" w:hAnsi="Times New Roman" w:cs="Simplified Arabic"/>
          <w:color w:val="000000"/>
          <w:kern w:val="1"/>
          <w:sz w:val="24"/>
          <w:szCs w:val="28"/>
          <w:u w:color="346F99"/>
          <w:rtl/>
        </w:rPr>
        <w:t xml:space="preserve"> </w:t>
      </w:r>
    </w:p>
    <w:p w:rsidR="00507450" w:rsidRPr="00F45477" w:rsidRDefault="00507450" w:rsidP="009C35C2">
      <w:pPr>
        <w:bidi/>
        <w:spacing w:after="0" w:line="257" w:lineRule="auto"/>
        <w:ind w:firstLine="284"/>
        <w:jc w:val="both"/>
        <w:rPr>
          <w:rFonts w:ascii="Times New Roman" w:hAnsi="Times New Roman" w:cs="Simplified Arabic"/>
          <w:sz w:val="24"/>
          <w:szCs w:val="28"/>
        </w:rPr>
      </w:pPr>
    </w:p>
    <w:sectPr w:rsidR="00507450" w:rsidRPr="00F45477" w:rsidSect="00C40BFE">
      <w:headerReference w:type="default" r:id="rId12"/>
      <w:footerReference w:type="default" r:id="rId13"/>
      <w:pgSz w:w="11907" w:h="16840" w:code="9"/>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E65" w:rsidRDefault="000E4E65" w:rsidP="006125EB">
      <w:pPr>
        <w:spacing w:after="0" w:line="240" w:lineRule="auto"/>
      </w:pPr>
      <w:r>
        <w:separator/>
      </w:r>
    </w:p>
  </w:endnote>
  <w:endnote w:type="continuationSeparator" w:id="0">
    <w:p w:rsidR="000E4E65" w:rsidRDefault="000E4E65" w:rsidP="006125EB">
      <w:pPr>
        <w:spacing w:after="0" w:line="240" w:lineRule="auto"/>
      </w:pPr>
      <w:r>
        <w:continuationSeparator/>
      </w:r>
    </w:p>
  </w:endnote>
  <w:endnote w:id="1">
    <w:p w:rsidR="009C35C2" w:rsidRPr="001E460D" w:rsidRDefault="009C35C2" w:rsidP="009C35C2">
      <w:pPr>
        <w:pStyle w:val="EndnoteText"/>
        <w:bidi/>
        <w:spacing w:after="0" w:line="240" w:lineRule="auto"/>
        <w:jc w:val="both"/>
        <w:rPr>
          <w:rFonts w:asciiTheme="majorBidi" w:hAnsiTheme="majorBidi" w:cstheme="majorBidi"/>
          <w:sz w:val="22"/>
          <w:szCs w:val="22"/>
          <w:rtl/>
          <w:lang w:val="en-US"/>
        </w:rPr>
      </w:pPr>
      <w:r w:rsidRPr="001E460D">
        <w:rPr>
          <w:rStyle w:val="EndnoteReference"/>
          <w:rFonts w:asciiTheme="majorBidi" w:hAnsiTheme="majorBidi" w:cstheme="majorBidi"/>
          <w:sz w:val="22"/>
          <w:szCs w:val="22"/>
        </w:rPr>
        <w:endnoteRef/>
      </w:r>
      <w:r w:rsidRPr="001E460D">
        <w:rPr>
          <w:rFonts w:asciiTheme="majorBidi" w:hAnsiTheme="majorBidi" w:cstheme="majorBidi" w:hint="cs"/>
          <w:sz w:val="22"/>
          <w:szCs w:val="22"/>
          <w:rtl/>
        </w:rPr>
        <w:t xml:space="preserve"> </w:t>
      </w:r>
      <w:r w:rsidRPr="001E460D">
        <w:rPr>
          <w:rFonts w:asciiTheme="majorBidi" w:hAnsiTheme="majorBidi" w:cstheme="majorBidi"/>
          <w:sz w:val="22"/>
          <w:szCs w:val="22"/>
        </w:rPr>
        <w:t xml:space="preserve">M. </w:t>
      </w:r>
      <w:proofErr w:type="spellStart"/>
      <w:r w:rsidRPr="001E460D">
        <w:rPr>
          <w:rFonts w:asciiTheme="majorBidi" w:hAnsiTheme="majorBidi" w:cstheme="majorBidi"/>
          <w:sz w:val="22"/>
          <w:szCs w:val="22"/>
        </w:rPr>
        <w:t>Qumsiyeh</w:t>
      </w:r>
      <w:proofErr w:type="spellEnd"/>
      <w:r w:rsidRPr="001E460D">
        <w:rPr>
          <w:rFonts w:asciiTheme="majorBidi" w:hAnsiTheme="majorBidi" w:cstheme="majorBidi"/>
          <w:sz w:val="22"/>
          <w:szCs w:val="22"/>
        </w:rPr>
        <w:t xml:space="preserve">, </w:t>
      </w:r>
      <w:r w:rsidRPr="001E460D">
        <w:rPr>
          <w:rFonts w:asciiTheme="majorBidi" w:hAnsiTheme="majorBidi" w:cstheme="majorBidi"/>
          <w:i/>
          <w:iCs/>
          <w:sz w:val="22"/>
          <w:szCs w:val="22"/>
        </w:rPr>
        <w:t>Popular Resistance in Palestine</w:t>
      </w:r>
      <w:r w:rsidRPr="001E460D">
        <w:rPr>
          <w:rFonts w:asciiTheme="majorBidi" w:hAnsiTheme="majorBidi" w:cstheme="majorBidi"/>
          <w:sz w:val="22"/>
          <w:szCs w:val="22"/>
        </w:rPr>
        <w:t xml:space="preserve"> (London: Pluto Press, 2011), p. 207</w:t>
      </w:r>
      <w:r w:rsidRPr="001E460D">
        <w:rPr>
          <w:rFonts w:asciiTheme="majorBidi" w:hAnsiTheme="majorBidi" w:cstheme="majorBidi"/>
          <w:sz w:val="22"/>
          <w:szCs w:val="22"/>
          <w:lang w:val="en-US"/>
        </w:rPr>
        <w:t>.</w:t>
      </w:r>
    </w:p>
  </w:endnote>
  <w:endnote w:id="2">
    <w:p w:rsidR="009C35C2" w:rsidRPr="001E460D" w:rsidRDefault="009C35C2" w:rsidP="009C35C2">
      <w:pPr>
        <w:pStyle w:val="EndnoteText"/>
        <w:bidi/>
        <w:spacing w:after="0" w:line="240" w:lineRule="auto"/>
        <w:jc w:val="both"/>
        <w:rPr>
          <w:rFonts w:asciiTheme="majorBidi" w:hAnsiTheme="majorBidi" w:cstheme="majorBidi"/>
          <w:sz w:val="22"/>
          <w:szCs w:val="22"/>
          <w:lang w:val="en-US"/>
        </w:rPr>
      </w:pPr>
      <w:r w:rsidRPr="001E460D">
        <w:rPr>
          <w:rFonts w:asciiTheme="majorBidi" w:hAnsiTheme="majorBidi" w:cstheme="majorBidi"/>
          <w:sz w:val="22"/>
          <w:szCs w:val="22"/>
          <w:lang w:val="en-US"/>
        </w:rPr>
        <w:t xml:space="preserve"> </w:t>
      </w:r>
      <w:r w:rsidRPr="001E460D">
        <w:rPr>
          <w:rFonts w:asciiTheme="majorBidi" w:hAnsiTheme="majorBidi" w:cstheme="majorBidi"/>
          <w:sz w:val="22"/>
          <w:szCs w:val="22"/>
        </w:rPr>
        <w:t xml:space="preserve">S. </w:t>
      </w:r>
      <w:proofErr w:type="spellStart"/>
      <w:r w:rsidRPr="001E460D">
        <w:rPr>
          <w:rFonts w:asciiTheme="majorBidi" w:hAnsiTheme="majorBidi" w:cstheme="majorBidi"/>
          <w:sz w:val="22"/>
          <w:szCs w:val="22"/>
        </w:rPr>
        <w:t>Dadoo</w:t>
      </w:r>
      <w:proofErr w:type="spellEnd"/>
      <w:r w:rsidRPr="001E460D">
        <w:rPr>
          <w:rFonts w:asciiTheme="majorBidi" w:hAnsiTheme="majorBidi" w:cstheme="majorBidi"/>
          <w:sz w:val="22"/>
          <w:szCs w:val="22"/>
        </w:rPr>
        <w:t xml:space="preserve"> &amp; F. Osman, </w:t>
      </w:r>
      <w:r w:rsidRPr="001E460D">
        <w:rPr>
          <w:rFonts w:asciiTheme="majorBidi" w:hAnsiTheme="majorBidi" w:cstheme="majorBidi"/>
          <w:i/>
          <w:iCs/>
          <w:sz w:val="22"/>
          <w:szCs w:val="22"/>
        </w:rPr>
        <w:t>Why Israel?</w:t>
      </w:r>
      <w:r w:rsidRPr="001E460D">
        <w:rPr>
          <w:rFonts w:asciiTheme="majorBidi" w:hAnsiTheme="majorBidi" w:cstheme="majorBidi"/>
          <w:sz w:val="22"/>
          <w:szCs w:val="22"/>
        </w:rPr>
        <w:t xml:space="preserve"> (Johannesburg: Porcupine Press, 2013), p. 485</w:t>
      </w:r>
      <w:r w:rsidRPr="001E460D">
        <w:rPr>
          <w:rFonts w:asciiTheme="majorBidi" w:hAnsiTheme="majorBidi" w:cstheme="majorBidi"/>
          <w:sz w:val="22"/>
          <w:szCs w:val="22"/>
          <w:lang w:val="en-US"/>
        </w:rPr>
        <w:t xml:space="preserve">. </w:t>
      </w:r>
      <w:r w:rsidRPr="001E460D">
        <w:rPr>
          <w:rStyle w:val="EndnoteReference"/>
          <w:rFonts w:asciiTheme="majorBidi" w:hAnsiTheme="majorBidi" w:cstheme="majorBidi"/>
          <w:sz w:val="22"/>
          <w:szCs w:val="22"/>
        </w:rPr>
        <w:endnoteRef/>
      </w:r>
    </w:p>
  </w:endnote>
  <w:endnote w:id="3">
    <w:p w:rsidR="009C35C2" w:rsidRPr="001E460D" w:rsidRDefault="009C35C2" w:rsidP="009C35C2">
      <w:pPr>
        <w:pStyle w:val="EndnoteText"/>
        <w:bidi/>
        <w:spacing w:after="0" w:line="240" w:lineRule="auto"/>
        <w:ind w:left="-149" w:firstLine="149"/>
        <w:jc w:val="both"/>
        <w:rPr>
          <w:rFonts w:asciiTheme="majorBidi" w:hAnsiTheme="majorBidi" w:cstheme="majorBidi"/>
          <w:sz w:val="22"/>
          <w:szCs w:val="22"/>
          <w:lang w:val="en-US"/>
        </w:rPr>
      </w:pPr>
      <w:r w:rsidRPr="001E460D">
        <w:rPr>
          <w:rStyle w:val="EndnoteReference"/>
          <w:rFonts w:asciiTheme="majorBidi" w:hAnsiTheme="majorBidi" w:cstheme="majorBidi"/>
          <w:sz w:val="22"/>
          <w:szCs w:val="22"/>
        </w:rPr>
        <w:endnoteRef/>
      </w:r>
      <w:r w:rsidRPr="001E460D">
        <w:rPr>
          <w:rFonts w:asciiTheme="majorBidi" w:hAnsiTheme="majorBidi" w:cstheme="majorBidi" w:hint="cs"/>
          <w:sz w:val="22"/>
          <w:szCs w:val="22"/>
          <w:rtl/>
        </w:rPr>
        <w:t xml:space="preserve"> </w:t>
      </w:r>
      <w:r w:rsidRPr="001E460D">
        <w:rPr>
          <w:rFonts w:asciiTheme="majorBidi" w:hAnsiTheme="majorBidi" w:cstheme="majorBidi"/>
          <w:sz w:val="22"/>
          <w:szCs w:val="22"/>
        </w:rPr>
        <w:t>B. White,</w:t>
      </w:r>
      <w:r w:rsidRPr="001E460D">
        <w:rPr>
          <w:rFonts w:asciiTheme="majorBidi" w:hAnsiTheme="majorBidi" w:cstheme="majorBidi"/>
          <w:i/>
          <w:iCs/>
          <w:sz w:val="22"/>
          <w:szCs w:val="22"/>
        </w:rPr>
        <w:t xml:space="preserve"> Israeli Apartheid: A Beginner’s Guide</w:t>
      </w:r>
      <w:r w:rsidRPr="001E460D">
        <w:rPr>
          <w:rFonts w:asciiTheme="majorBidi" w:hAnsiTheme="majorBidi" w:cstheme="majorBidi"/>
          <w:sz w:val="22"/>
          <w:szCs w:val="22"/>
        </w:rPr>
        <w:t xml:space="preserve"> (London: Pluto Press, 2014), pp. 120–1.</w:t>
      </w:r>
    </w:p>
  </w:endnote>
  <w:endnote w:id="4">
    <w:p w:rsidR="009C35C2" w:rsidRPr="001E460D" w:rsidRDefault="009C35C2" w:rsidP="009C35C2">
      <w:pPr>
        <w:pStyle w:val="EndnoteText"/>
        <w:bidi/>
        <w:spacing w:after="0" w:line="240" w:lineRule="auto"/>
        <w:jc w:val="both"/>
        <w:rPr>
          <w:rFonts w:asciiTheme="majorBidi" w:hAnsiTheme="majorBidi" w:cstheme="majorBidi"/>
          <w:sz w:val="22"/>
          <w:szCs w:val="22"/>
          <w:rtl/>
          <w:lang w:val="en-US"/>
        </w:rPr>
      </w:pPr>
      <w:r w:rsidRPr="001E460D">
        <w:rPr>
          <w:rStyle w:val="EndnoteReference"/>
          <w:rFonts w:asciiTheme="majorBidi" w:hAnsiTheme="majorBidi" w:cstheme="majorBidi"/>
          <w:sz w:val="22"/>
          <w:szCs w:val="22"/>
        </w:rPr>
        <w:endnoteRef/>
      </w:r>
      <w:r w:rsidRPr="001E460D">
        <w:rPr>
          <w:rFonts w:asciiTheme="majorBidi" w:hAnsiTheme="majorBidi" w:cstheme="majorBidi" w:hint="cs"/>
          <w:sz w:val="22"/>
          <w:szCs w:val="22"/>
          <w:rtl/>
        </w:rPr>
        <w:t xml:space="preserve"> </w:t>
      </w:r>
      <w:proofErr w:type="spellStart"/>
      <w:r w:rsidRPr="001E460D">
        <w:rPr>
          <w:rFonts w:asciiTheme="majorBidi" w:hAnsiTheme="majorBidi" w:cstheme="majorBidi"/>
          <w:sz w:val="22"/>
          <w:szCs w:val="22"/>
        </w:rPr>
        <w:t>Dadoo</w:t>
      </w:r>
      <w:proofErr w:type="spellEnd"/>
      <w:r w:rsidRPr="001E460D">
        <w:rPr>
          <w:rFonts w:asciiTheme="majorBidi" w:hAnsiTheme="majorBidi" w:cstheme="majorBidi"/>
          <w:sz w:val="22"/>
          <w:szCs w:val="22"/>
        </w:rPr>
        <w:t xml:space="preserve"> &amp; Osman, </w:t>
      </w:r>
      <w:proofErr w:type="spellStart"/>
      <w:proofErr w:type="gramStart"/>
      <w:r w:rsidRPr="001E460D">
        <w:rPr>
          <w:rFonts w:asciiTheme="majorBidi" w:hAnsiTheme="majorBidi" w:cstheme="majorBidi"/>
          <w:i/>
          <w:iCs/>
          <w:sz w:val="22"/>
          <w:szCs w:val="22"/>
        </w:rPr>
        <w:t>op.cit</w:t>
      </w:r>
      <w:proofErr w:type="spellEnd"/>
      <w:r w:rsidRPr="001E460D">
        <w:rPr>
          <w:rFonts w:asciiTheme="majorBidi" w:hAnsiTheme="majorBidi" w:cstheme="majorBidi"/>
          <w:sz w:val="22"/>
          <w:szCs w:val="22"/>
        </w:rPr>
        <w:t>.,</w:t>
      </w:r>
      <w:proofErr w:type="gramEnd"/>
      <w:r w:rsidRPr="001E460D">
        <w:rPr>
          <w:rFonts w:asciiTheme="majorBidi" w:hAnsiTheme="majorBidi" w:cstheme="majorBidi"/>
          <w:sz w:val="22"/>
          <w:szCs w:val="22"/>
        </w:rPr>
        <w:t xml:space="preserve"> p. 494.</w:t>
      </w:r>
    </w:p>
  </w:endnote>
  <w:endnote w:id="5">
    <w:p w:rsidR="009C35C2" w:rsidRPr="001E460D" w:rsidRDefault="009C35C2" w:rsidP="009C35C2">
      <w:pPr>
        <w:pStyle w:val="EndnoteText"/>
        <w:bidi/>
        <w:spacing w:after="0" w:line="240" w:lineRule="auto"/>
        <w:ind w:left="142" w:hanging="142"/>
        <w:jc w:val="both"/>
        <w:rPr>
          <w:rFonts w:asciiTheme="majorBidi" w:hAnsiTheme="majorBidi" w:cstheme="majorBidi"/>
          <w:sz w:val="22"/>
          <w:szCs w:val="22"/>
          <w:rtl/>
          <w:lang w:val="en-US"/>
        </w:rPr>
      </w:pPr>
      <w:r w:rsidRPr="001E460D">
        <w:rPr>
          <w:rStyle w:val="EndnoteReference"/>
          <w:rFonts w:asciiTheme="majorBidi" w:hAnsiTheme="majorBidi" w:cstheme="majorBidi"/>
          <w:sz w:val="22"/>
          <w:szCs w:val="22"/>
        </w:rPr>
        <w:endnoteRef/>
      </w:r>
      <w:r w:rsidRPr="001E460D">
        <w:rPr>
          <w:rFonts w:asciiTheme="majorBidi" w:hAnsiTheme="majorBidi" w:cstheme="majorBidi"/>
          <w:sz w:val="22"/>
          <w:szCs w:val="22"/>
          <w:rtl/>
          <w:lang w:val="en-US"/>
        </w:rPr>
        <w:t xml:space="preserve"> </w:t>
      </w:r>
      <w:r w:rsidRPr="001E460D">
        <w:rPr>
          <w:rFonts w:asciiTheme="majorBidi" w:hAnsiTheme="majorBidi" w:cstheme="majorBidi"/>
          <w:sz w:val="22"/>
          <w:szCs w:val="22"/>
        </w:rPr>
        <w:t xml:space="preserve">BDS Movement, “Iceland’s capital adopts Israeli goods boycott”, 18/11/2015, </w:t>
      </w:r>
      <w:hyperlink r:id="rId1" w:history="1">
        <w:r w:rsidRPr="003903D7">
          <w:rPr>
            <w:rStyle w:val="Hyperlink"/>
            <w:rFonts w:asciiTheme="majorBidi" w:hAnsiTheme="majorBidi" w:cstheme="majorBidi"/>
            <w:sz w:val="22"/>
            <w:szCs w:val="22"/>
          </w:rPr>
          <w:t>https://bdsmovement.net/2015/icelands-capital-adopts-israeli-goods-boycott-13284</w:t>
        </w:r>
      </w:hyperlink>
    </w:p>
  </w:endnote>
  <w:endnote w:id="6">
    <w:p w:rsidR="009C35C2" w:rsidRPr="001E460D" w:rsidRDefault="009C35C2" w:rsidP="009C35C2">
      <w:pPr>
        <w:pStyle w:val="EndnoteText"/>
        <w:bidi/>
        <w:spacing w:after="0" w:line="240" w:lineRule="auto"/>
        <w:ind w:left="142" w:hanging="142"/>
        <w:jc w:val="both"/>
        <w:rPr>
          <w:rFonts w:asciiTheme="majorBidi" w:hAnsiTheme="majorBidi" w:cstheme="majorBidi"/>
          <w:sz w:val="22"/>
          <w:szCs w:val="22"/>
          <w:rtl/>
          <w:lang w:val="en-US"/>
        </w:rPr>
      </w:pPr>
      <w:r w:rsidRPr="001E460D">
        <w:rPr>
          <w:rStyle w:val="EndnoteReference"/>
          <w:rFonts w:asciiTheme="majorBidi" w:hAnsiTheme="majorBidi" w:cstheme="majorBidi"/>
          <w:sz w:val="22"/>
          <w:szCs w:val="22"/>
        </w:rPr>
        <w:endnoteRef/>
      </w:r>
      <w:r w:rsidRPr="001E460D">
        <w:rPr>
          <w:rFonts w:asciiTheme="majorBidi" w:hAnsiTheme="majorBidi" w:cstheme="majorBidi" w:hint="cs"/>
          <w:sz w:val="22"/>
          <w:szCs w:val="22"/>
          <w:rtl/>
        </w:rPr>
        <w:t xml:space="preserve"> </w:t>
      </w:r>
      <w:r w:rsidRPr="001E460D">
        <w:rPr>
          <w:rFonts w:asciiTheme="majorBidi" w:hAnsiTheme="majorBidi" w:cstheme="majorBidi"/>
          <w:sz w:val="22"/>
          <w:szCs w:val="22"/>
        </w:rPr>
        <w:t xml:space="preserve">A. </w:t>
      </w:r>
      <w:proofErr w:type="spellStart"/>
      <w:r w:rsidRPr="001E460D">
        <w:rPr>
          <w:rFonts w:asciiTheme="majorBidi" w:hAnsiTheme="majorBidi" w:cstheme="majorBidi"/>
          <w:sz w:val="22"/>
          <w:szCs w:val="22"/>
        </w:rPr>
        <w:t>Abunimah</w:t>
      </w:r>
      <w:proofErr w:type="spellEnd"/>
      <w:r w:rsidRPr="001E460D">
        <w:rPr>
          <w:rFonts w:asciiTheme="majorBidi" w:hAnsiTheme="majorBidi" w:cstheme="majorBidi"/>
          <w:sz w:val="22"/>
          <w:szCs w:val="22"/>
        </w:rPr>
        <w:t>, “Sweden denies Israeli claims that it opposes BDS”, The Electronic Intifada, 16/3/2016.</w:t>
      </w:r>
    </w:p>
  </w:endnote>
  <w:endnote w:id="7">
    <w:p w:rsidR="009C35C2" w:rsidRPr="001E460D" w:rsidRDefault="009C35C2" w:rsidP="009C35C2">
      <w:pPr>
        <w:pStyle w:val="EndnoteText"/>
        <w:bidi/>
        <w:spacing w:after="0" w:line="240" w:lineRule="auto"/>
        <w:ind w:left="142" w:hanging="142"/>
        <w:jc w:val="both"/>
        <w:rPr>
          <w:rFonts w:asciiTheme="majorBidi" w:hAnsiTheme="majorBidi" w:cstheme="majorBidi"/>
          <w:sz w:val="22"/>
          <w:szCs w:val="22"/>
          <w:lang w:val="en-US"/>
        </w:rPr>
      </w:pPr>
      <w:r w:rsidRPr="001E460D">
        <w:rPr>
          <w:rStyle w:val="EndnoteReference"/>
          <w:rFonts w:asciiTheme="majorBidi" w:hAnsiTheme="majorBidi" w:cstheme="majorBidi"/>
          <w:sz w:val="22"/>
          <w:szCs w:val="22"/>
        </w:rPr>
        <w:endnoteRef/>
      </w:r>
      <w:r w:rsidRPr="001E460D">
        <w:rPr>
          <w:rFonts w:asciiTheme="majorBidi" w:hAnsiTheme="majorBidi" w:cstheme="majorBidi" w:hint="cs"/>
          <w:sz w:val="22"/>
          <w:szCs w:val="22"/>
          <w:rtl/>
        </w:rPr>
        <w:t xml:space="preserve"> </w:t>
      </w:r>
      <w:r w:rsidRPr="001E460D">
        <w:rPr>
          <w:rFonts w:asciiTheme="majorBidi" w:hAnsiTheme="majorBidi" w:cstheme="majorBidi"/>
          <w:sz w:val="22"/>
          <w:szCs w:val="22"/>
        </w:rPr>
        <w:t xml:space="preserve">“Dutch Foreign Minister: Calls to boycott Israel protected free speech by the constitution”, </w:t>
      </w:r>
      <w:proofErr w:type="spellStart"/>
      <w:r w:rsidRPr="001E460D">
        <w:rPr>
          <w:rFonts w:asciiTheme="majorBidi" w:hAnsiTheme="majorBidi" w:cstheme="majorBidi"/>
          <w:i/>
          <w:iCs/>
          <w:sz w:val="22"/>
          <w:szCs w:val="22"/>
        </w:rPr>
        <w:t>Haaretz</w:t>
      </w:r>
      <w:proofErr w:type="spellEnd"/>
      <w:r w:rsidRPr="001E460D">
        <w:rPr>
          <w:rFonts w:asciiTheme="majorBidi" w:hAnsiTheme="majorBidi" w:cstheme="majorBidi"/>
          <w:sz w:val="22"/>
          <w:szCs w:val="22"/>
        </w:rPr>
        <w:t>, 27</w:t>
      </w:r>
      <w:r w:rsidRPr="001E460D">
        <w:rPr>
          <w:rFonts w:asciiTheme="majorBidi" w:hAnsiTheme="majorBidi" w:cstheme="majorBidi"/>
          <w:sz w:val="22"/>
          <w:szCs w:val="22"/>
          <w:lang w:val="en-US"/>
        </w:rPr>
        <w:t>/5/</w:t>
      </w:r>
      <w:r w:rsidRPr="001E460D">
        <w:rPr>
          <w:rFonts w:asciiTheme="majorBidi" w:hAnsiTheme="majorBidi" w:cstheme="majorBidi"/>
          <w:sz w:val="22"/>
          <w:szCs w:val="22"/>
        </w:rPr>
        <w:t>2016</w:t>
      </w:r>
      <w:r w:rsidRPr="003903D7">
        <w:rPr>
          <w:rFonts w:asciiTheme="majorBidi" w:hAnsiTheme="majorBidi" w:cstheme="majorBidi"/>
          <w:sz w:val="22"/>
          <w:szCs w:val="22"/>
        </w:rPr>
        <w:t xml:space="preserve">, </w:t>
      </w:r>
      <w:hyperlink r:id="rId2" w:history="1">
        <w:r w:rsidRPr="003903D7">
          <w:rPr>
            <w:rStyle w:val="Hyperlink"/>
            <w:rFonts w:asciiTheme="majorBidi" w:hAnsiTheme="majorBidi" w:cstheme="majorBidi"/>
            <w:sz w:val="22"/>
            <w:szCs w:val="22"/>
          </w:rPr>
          <w:t>http://www.haaretz.com/world-news/europe/1.721888</w:t>
        </w:r>
      </w:hyperlink>
    </w:p>
  </w:endnote>
  <w:endnote w:id="8">
    <w:p w:rsidR="009C35C2" w:rsidRPr="001E460D" w:rsidRDefault="009C35C2" w:rsidP="009C35C2">
      <w:pPr>
        <w:pStyle w:val="EndnoteText"/>
        <w:bidi/>
        <w:spacing w:after="0" w:line="240" w:lineRule="auto"/>
        <w:ind w:left="142" w:hanging="142"/>
        <w:jc w:val="both"/>
        <w:rPr>
          <w:rFonts w:asciiTheme="majorBidi" w:hAnsiTheme="majorBidi" w:cstheme="majorBidi"/>
          <w:sz w:val="22"/>
          <w:szCs w:val="22"/>
          <w:rtl/>
        </w:rPr>
      </w:pPr>
      <w:r w:rsidRPr="001E460D">
        <w:rPr>
          <w:rStyle w:val="EndnoteReference"/>
          <w:rFonts w:asciiTheme="majorBidi" w:hAnsiTheme="majorBidi" w:cstheme="majorBidi"/>
          <w:sz w:val="22"/>
          <w:szCs w:val="22"/>
        </w:rPr>
        <w:endnoteRef/>
      </w:r>
      <w:r w:rsidRPr="001E460D">
        <w:rPr>
          <w:rFonts w:asciiTheme="majorBidi" w:hAnsiTheme="majorBidi" w:cstheme="majorBidi" w:hint="cs"/>
          <w:sz w:val="22"/>
          <w:szCs w:val="22"/>
          <w:rtl/>
        </w:rPr>
        <w:t xml:space="preserve"> </w:t>
      </w:r>
      <w:r w:rsidRPr="001E460D">
        <w:rPr>
          <w:rFonts w:asciiTheme="majorBidi" w:hAnsiTheme="majorBidi" w:cstheme="majorBidi"/>
          <w:sz w:val="22"/>
          <w:szCs w:val="22"/>
        </w:rPr>
        <w:t xml:space="preserve">K. </w:t>
      </w:r>
      <w:proofErr w:type="spellStart"/>
      <w:r w:rsidRPr="001E460D">
        <w:rPr>
          <w:rFonts w:asciiTheme="majorBidi" w:hAnsiTheme="majorBidi" w:cstheme="majorBidi"/>
          <w:sz w:val="22"/>
          <w:szCs w:val="22"/>
        </w:rPr>
        <w:t>Hawwash</w:t>
      </w:r>
      <w:proofErr w:type="spellEnd"/>
      <w:r w:rsidRPr="001E460D">
        <w:rPr>
          <w:rFonts w:asciiTheme="majorBidi" w:hAnsiTheme="majorBidi" w:cstheme="majorBidi"/>
          <w:sz w:val="22"/>
          <w:szCs w:val="22"/>
        </w:rPr>
        <w:t>, “It’s time that the Palestinian Authority embraced the BDS call”, Middle East Monitor, 19/2/2016.</w:t>
      </w:r>
    </w:p>
  </w:endnote>
  <w:endnote w:id="9">
    <w:p w:rsidR="009C35C2" w:rsidRPr="001E460D" w:rsidRDefault="009C35C2" w:rsidP="009C35C2">
      <w:pPr>
        <w:pStyle w:val="EndnoteText"/>
        <w:bidi/>
        <w:spacing w:after="0" w:line="240" w:lineRule="auto"/>
        <w:ind w:left="142" w:hanging="142"/>
        <w:jc w:val="both"/>
        <w:rPr>
          <w:rFonts w:asciiTheme="majorBidi" w:hAnsiTheme="majorBidi" w:cstheme="majorBidi"/>
          <w:sz w:val="22"/>
          <w:szCs w:val="22"/>
          <w:lang w:val="en-US"/>
        </w:rPr>
      </w:pPr>
      <w:r w:rsidRPr="001E460D">
        <w:rPr>
          <w:rStyle w:val="EndnoteReference"/>
          <w:rFonts w:asciiTheme="majorBidi" w:hAnsiTheme="majorBidi" w:cstheme="majorBidi"/>
          <w:sz w:val="22"/>
          <w:szCs w:val="22"/>
        </w:rPr>
        <w:endnoteRef/>
      </w:r>
      <w:r w:rsidRPr="001E460D">
        <w:rPr>
          <w:rFonts w:asciiTheme="majorBidi" w:hAnsiTheme="majorBidi" w:cstheme="majorBidi" w:hint="cs"/>
          <w:sz w:val="22"/>
          <w:szCs w:val="22"/>
          <w:vertAlign w:val="superscript"/>
          <w:rtl/>
        </w:rPr>
        <w:t xml:space="preserve"> </w:t>
      </w:r>
      <w:r w:rsidRPr="001E460D">
        <w:rPr>
          <w:rFonts w:asciiTheme="majorBidi" w:hAnsiTheme="majorBidi" w:cstheme="majorBidi"/>
          <w:sz w:val="22"/>
          <w:szCs w:val="22"/>
        </w:rPr>
        <w:t xml:space="preserve">A. </w:t>
      </w:r>
      <w:proofErr w:type="spellStart"/>
      <w:r w:rsidRPr="001E460D">
        <w:rPr>
          <w:rFonts w:asciiTheme="majorBidi" w:hAnsiTheme="majorBidi" w:cstheme="majorBidi"/>
          <w:sz w:val="22"/>
          <w:szCs w:val="22"/>
        </w:rPr>
        <w:t>Abunimah</w:t>
      </w:r>
      <w:proofErr w:type="spellEnd"/>
      <w:r w:rsidRPr="001E460D">
        <w:rPr>
          <w:rFonts w:asciiTheme="majorBidi" w:hAnsiTheme="majorBidi" w:cstheme="majorBidi"/>
          <w:sz w:val="22"/>
          <w:szCs w:val="22"/>
        </w:rPr>
        <w:t>, “In South Africa, Abbas opposes boycott of Israel”, The Electronic Intifada, 12/12/2013.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3" w:usb2="00000009" w:usb3="00000000" w:csb0="000001FF" w:csb1="00000000"/>
  </w:font>
  <w:font w:name="Motken noqta ii">
    <w:charset w:val="B2"/>
    <w:family w:val="auto"/>
    <w:pitch w:val="variable"/>
    <w:sig w:usb0="00006001" w:usb1="00000000" w:usb2="00000000" w:usb3="00000000" w:csb0="00000040" w:csb1="00000000"/>
  </w:font>
  <w:font w:name="AL-Mohanad Bold">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AL-Mohanad">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633889"/>
      <w:docPartObj>
        <w:docPartGallery w:val="Page Numbers (Bottom of Page)"/>
        <w:docPartUnique/>
      </w:docPartObj>
    </w:sdtPr>
    <w:sdtEndPr>
      <w:rPr>
        <w:noProof/>
      </w:rPr>
    </w:sdtEndPr>
    <w:sdtContent>
      <w:p w:rsidR="004767D5" w:rsidRDefault="004767D5" w:rsidP="00264813">
        <w:pPr>
          <w:pStyle w:val="Footer"/>
          <w:jc w:val="center"/>
        </w:pPr>
        <w:r w:rsidRPr="00264813">
          <w:rPr>
            <w:rFonts w:ascii="Simplified Arabic" w:hAnsi="Simplified Arabic" w:cs="Simplified Arabic"/>
          </w:rPr>
          <w:fldChar w:fldCharType="begin"/>
        </w:r>
        <w:r w:rsidRPr="00264813">
          <w:rPr>
            <w:rFonts w:ascii="Simplified Arabic" w:hAnsi="Simplified Arabic" w:cs="Simplified Arabic"/>
          </w:rPr>
          <w:instrText xml:space="preserve"> PAGE   \* MERGEFORMAT </w:instrText>
        </w:r>
        <w:r w:rsidRPr="00264813">
          <w:rPr>
            <w:rFonts w:ascii="Simplified Arabic" w:hAnsi="Simplified Arabic" w:cs="Simplified Arabic"/>
          </w:rPr>
          <w:fldChar w:fldCharType="separate"/>
        </w:r>
        <w:r w:rsidR="009C35C2">
          <w:rPr>
            <w:rFonts w:ascii="Simplified Arabic" w:hAnsi="Simplified Arabic" w:cs="Simplified Arabic"/>
            <w:noProof/>
          </w:rPr>
          <w:t>6</w:t>
        </w:r>
        <w:r w:rsidRPr="00264813">
          <w:rPr>
            <w:rFonts w:ascii="Simplified Arabic" w:hAnsi="Simplified Arabic" w:cs="Simplified Arabic"/>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367106"/>
      <w:docPartObj>
        <w:docPartGallery w:val="Page Numbers (Bottom of Page)"/>
        <w:docPartUnique/>
      </w:docPartObj>
    </w:sdtPr>
    <w:sdtEndPr>
      <w:rPr>
        <w:noProof/>
      </w:rPr>
    </w:sdtEndPr>
    <w:sdtContent>
      <w:p w:rsidR="004767D5" w:rsidRDefault="004767D5" w:rsidP="00585B6B">
        <w:pPr>
          <w:pStyle w:val="Footer"/>
          <w:jc w:val="center"/>
        </w:pPr>
        <w:r w:rsidRPr="00E7609D">
          <w:rPr>
            <w:rFonts w:ascii="Simplified Arabic" w:hAnsi="Simplified Arabic" w:cs="Simplified Arabic"/>
            <w:sz w:val="24"/>
            <w:szCs w:val="24"/>
          </w:rPr>
          <w:fldChar w:fldCharType="begin"/>
        </w:r>
        <w:r w:rsidRPr="00E7609D">
          <w:rPr>
            <w:rFonts w:ascii="Simplified Arabic" w:hAnsi="Simplified Arabic" w:cs="Simplified Arabic"/>
            <w:sz w:val="24"/>
            <w:szCs w:val="24"/>
          </w:rPr>
          <w:instrText xml:space="preserve"> PAGE   \* MERGEFORMAT </w:instrText>
        </w:r>
        <w:r w:rsidRPr="00E7609D">
          <w:rPr>
            <w:rFonts w:ascii="Simplified Arabic" w:hAnsi="Simplified Arabic" w:cs="Simplified Arabic"/>
            <w:sz w:val="24"/>
            <w:szCs w:val="24"/>
          </w:rPr>
          <w:fldChar w:fldCharType="separate"/>
        </w:r>
        <w:r w:rsidR="00D054CE">
          <w:rPr>
            <w:rFonts w:ascii="Simplified Arabic" w:hAnsi="Simplified Arabic" w:cs="Simplified Arabic"/>
            <w:noProof/>
            <w:sz w:val="24"/>
            <w:szCs w:val="24"/>
          </w:rPr>
          <w:t>1</w:t>
        </w:r>
        <w:r w:rsidRPr="00E7609D">
          <w:rPr>
            <w:rFonts w:ascii="Simplified Arabic" w:hAnsi="Simplified Arabic" w:cs="Simplified Arabic"/>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727429"/>
      <w:docPartObj>
        <w:docPartGallery w:val="Page Numbers (Bottom of Page)"/>
        <w:docPartUnique/>
      </w:docPartObj>
    </w:sdtPr>
    <w:sdtEndPr>
      <w:rPr>
        <w:noProof/>
      </w:rPr>
    </w:sdtEndPr>
    <w:sdtContent>
      <w:p w:rsidR="006125EB" w:rsidRDefault="006125EB">
        <w:pPr>
          <w:pStyle w:val="Footer"/>
          <w:jc w:val="center"/>
        </w:pPr>
        <w:r>
          <w:fldChar w:fldCharType="begin"/>
        </w:r>
        <w:r>
          <w:instrText xml:space="preserve"> PAGE   \* MERGEFORMAT </w:instrText>
        </w:r>
        <w:r>
          <w:fldChar w:fldCharType="separate"/>
        </w:r>
        <w:r w:rsidR="009C35C2">
          <w:rPr>
            <w:noProof/>
          </w:rPr>
          <w:t>7</w:t>
        </w:r>
        <w:r>
          <w:rPr>
            <w:noProof/>
          </w:rPr>
          <w:fldChar w:fldCharType="end"/>
        </w:r>
      </w:p>
    </w:sdtContent>
  </w:sdt>
  <w:p w:rsidR="006125EB" w:rsidRDefault="006125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E65" w:rsidRDefault="000E4E65" w:rsidP="006125EB">
      <w:pPr>
        <w:spacing w:after="0" w:line="240" w:lineRule="auto"/>
      </w:pPr>
      <w:r>
        <w:separator/>
      </w:r>
    </w:p>
  </w:footnote>
  <w:footnote w:type="continuationSeparator" w:id="0">
    <w:p w:rsidR="000E4E65" w:rsidRDefault="000E4E65" w:rsidP="00612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7D5" w:rsidRPr="00C07BC5" w:rsidRDefault="00C07BC5" w:rsidP="009C35C2">
    <w:pPr>
      <w:pStyle w:val="Header"/>
      <w:tabs>
        <w:tab w:val="clear" w:pos="4320"/>
        <w:tab w:val="clear" w:pos="8640"/>
        <w:tab w:val="right" w:pos="6840"/>
      </w:tabs>
      <w:bidi/>
      <w:rPr>
        <w:b/>
        <w:bCs/>
        <w:color w:val="000080"/>
        <w:sz w:val="16"/>
        <w:szCs w:val="16"/>
      </w:rPr>
    </w:pPr>
    <w:r w:rsidRPr="00371639">
      <w:rPr>
        <w:b/>
        <w:bCs/>
        <w:noProof/>
        <w:sz w:val="18"/>
        <w:szCs w:val="18"/>
        <w:lang w:bidi="ar-SA"/>
      </w:rPr>
      <mc:AlternateContent>
        <mc:Choice Requires="wps">
          <w:drawing>
            <wp:anchor distT="0" distB="0" distL="114300" distR="114300" simplePos="0" relativeHeight="251661312" behindDoc="0" locked="0" layoutInCell="1" allowOverlap="1" wp14:anchorId="45AFAADD" wp14:editId="7F3AAA63">
              <wp:simplePos x="0" y="0"/>
              <wp:positionH relativeFrom="column">
                <wp:posOffset>15419</wp:posOffset>
              </wp:positionH>
              <wp:positionV relativeFrom="paragraph">
                <wp:posOffset>94891</wp:posOffset>
              </wp:positionV>
              <wp:extent cx="4497226"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97226"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7864B" id="Straight Connector 1"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7.45pt" to="355.3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FWzKwIAAEoEAAAOAAAAZHJzL2Uyb0RvYy54bWysVE2vEyEU3Zv4Hwj7dj6c9rWTTl/MTKuL&#10;pzbp0z0FpkNkgACv08b4373QD61ujLELeoHL4dxzD7N4PPYSHbh1QqsKZ+MUI66oZkLtK/z5eT2a&#10;YeQ8UYxIrXiFT9zhx+XrV4vBlDzXnZaMWwQgypWDqXDnvSmTxNGO98SNteEKNltte+JhavcJs2QA&#10;9F4meZpOk0FbZqym3DlYbc6beBnx25ZT/6ltHfdIVhi4+TjaOO7CmCwXpNxbYjpBLzTIP7DoiVBw&#10;6Q2qIZ6gFyv+gOoFtdrp1o+p7hPdtoLyWANUk6W/VbPtiOGxFhDHmZtM7v/B0o+HjUWCQe8wUqSH&#10;Fm29JWLfeVRrpUBAbVEWdBqMKyG9VhsbKqVHtTVPmn51SOm6I2rPI9/nkwGQeCK5OxImzsBtu+GD&#10;ZpBDXryOoh1b26NWCvM+0gjRlxCFa0AidIz9Ot36xY8eUVgsivlDnk8xote9hJQBLBw01vl3XPco&#10;BBWWQgUpSUkOT85DOZB6TQnLSq+FlNEOUqGhwvNJPokHnJaChc2Q5ux+V0uLDiQYCn6z6CEAu0uz&#10;+kWxCNZxwlaX2BMhzzHkSxXwoBSgc4nOjvk2T+er2WpWjIp8uhoVadOM3q7rYjRdZw+T5k1T1032&#10;PVDLirITjHEV2F3dmxV/547LOzr77ubfmwzJPXrUC8he/yPp2N/Q0rM5dpqdNjZIG1oNho3Jl8cV&#10;XsSv85j18xOw/AEAAP//AwBQSwMEFAAGAAgAAAAhAMFnZvzcAAAABwEAAA8AAABkcnMvZG93bnJl&#10;di54bWxMjs1OwzAQhO9IvIO1SNyo3agqNMSpEIhDxaFqC4WjEy9J1HgdxU4beHq24gDH+dHMly1H&#10;14oj9qHxpGE6USCQSm8bqjS87p5v7kCEaMia1hNq+MIAy/zyIjOp9Sfa4HEbK8EjFFKjoY6xS6UM&#10;ZY3OhInvkDj79L0zkWVfSdubE4+7ViZKzaUzDfFDbTp8rLE8bAengTb75LuwB7V+en+JH2tcDW+7&#10;ldbXV+PDPYiIY/wrwxmf0SFnpsIPZINoNSQzLrI9W4Dg+Haq5iCKX0PmmfzPn/8AAAD//wMAUEsB&#10;Ai0AFAAGAAgAAAAhALaDOJL+AAAA4QEAABMAAAAAAAAAAAAAAAAAAAAAAFtDb250ZW50X1R5cGVz&#10;XS54bWxQSwECLQAUAAYACAAAACEAOP0h/9YAAACUAQAACwAAAAAAAAAAAAAAAAAvAQAAX3JlbHMv&#10;LnJlbHNQSwECLQAUAAYACAAAACEAYhhVsysCAABKBAAADgAAAAAAAAAAAAAAAAAuAgAAZHJzL2Uy&#10;b0RvYy54bWxQSwECLQAUAAYACAAAACEAwWdm/NwAAAAHAQAADwAAAAAAAAAAAAAAAACFBAAAZHJz&#10;L2Rvd25yZXYueG1sUEsFBgAAAAAEAAQA8wAAAI4FAAAAAA==&#10;" strokecolor="navy"/>
          </w:pict>
        </mc:Fallback>
      </mc:AlternateContent>
    </w:r>
    <w:r w:rsidRPr="00371639">
      <w:rPr>
        <w:rFonts w:cs="Motken noqta ii" w:hint="cs"/>
        <w:b/>
        <w:bCs/>
        <w:color w:val="000080"/>
        <w:sz w:val="18"/>
        <w:szCs w:val="18"/>
        <w:rtl/>
      </w:rPr>
      <w:t>تقدير</w:t>
    </w:r>
    <w:r w:rsidRPr="00371639">
      <w:rPr>
        <w:rFonts w:cs="Motken noqta ii" w:hint="cs"/>
        <w:b/>
        <w:bCs/>
        <w:color w:val="000080"/>
        <w:sz w:val="16"/>
        <w:szCs w:val="16"/>
        <w:rtl/>
      </w:rPr>
      <w:t xml:space="preserve"> </w:t>
    </w:r>
    <w:r w:rsidRPr="00371639">
      <w:rPr>
        <w:rFonts w:cs="Motken noqta ii" w:hint="cs"/>
        <w:b/>
        <w:bCs/>
        <w:color w:val="000080"/>
        <w:sz w:val="18"/>
        <w:szCs w:val="18"/>
        <w:rtl/>
      </w:rPr>
      <w:t>استراتيجي</w:t>
    </w:r>
    <w:r w:rsidRPr="00371639">
      <w:rPr>
        <w:rFonts w:hint="cs"/>
        <w:b/>
        <w:bCs/>
        <w:color w:val="000080"/>
        <w:sz w:val="16"/>
        <w:szCs w:val="16"/>
        <w:rtl/>
      </w:rPr>
      <w:t xml:space="preserve"> (</w:t>
    </w:r>
    <w:r w:rsidR="009C35C2">
      <w:rPr>
        <w:rFonts w:hint="cs"/>
        <w:b/>
        <w:bCs/>
        <w:color w:val="000080"/>
        <w:sz w:val="16"/>
        <w:szCs w:val="16"/>
        <w:rtl/>
      </w:rPr>
      <w:t>91</w:t>
    </w:r>
    <w:r w:rsidRPr="00371639">
      <w:rPr>
        <w:rFonts w:hint="cs"/>
        <w:b/>
        <w:bCs/>
        <w:color w:val="000080"/>
        <w:sz w:val="16"/>
        <w:szCs w:val="16"/>
        <w:rtl/>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7D5" w:rsidRPr="006F021E" w:rsidRDefault="00C07BC5" w:rsidP="009C35C2">
    <w:pPr>
      <w:pStyle w:val="Header"/>
      <w:tabs>
        <w:tab w:val="clear" w:pos="4320"/>
        <w:tab w:val="clear" w:pos="8640"/>
        <w:tab w:val="center" w:pos="4419"/>
      </w:tabs>
      <w:rPr>
        <w:rFonts w:cs="AL-Mohanad"/>
        <w:b/>
        <w:bCs/>
        <w:color w:val="0000E1"/>
        <w:sz w:val="18"/>
        <w:szCs w:val="18"/>
      </w:rPr>
    </w:pPr>
    <w:r w:rsidRPr="006F021E">
      <w:rPr>
        <w:rFonts w:cs="AL-Mohanad"/>
        <w:b/>
        <w:bCs/>
        <w:noProof/>
        <w:color w:val="0000E1"/>
        <w:sz w:val="18"/>
        <w:szCs w:val="18"/>
        <w:lang w:bidi="ar-SA"/>
      </w:rPr>
      <mc:AlternateContent>
        <mc:Choice Requires="wps">
          <w:drawing>
            <wp:anchor distT="0" distB="0" distL="114300" distR="114300" simplePos="0" relativeHeight="251659264" behindDoc="0" locked="0" layoutInCell="1" allowOverlap="1" wp14:anchorId="219C5D74" wp14:editId="06B9E284">
              <wp:simplePos x="0" y="0"/>
              <wp:positionH relativeFrom="margin">
                <wp:posOffset>3310890</wp:posOffset>
              </wp:positionH>
              <wp:positionV relativeFrom="paragraph">
                <wp:posOffset>85724</wp:posOffset>
              </wp:positionV>
              <wp:extent cx="2569845" cy="9525"/>
              <wp:effectExtent l="0" t="0" r="20955"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9845" cy="9525"/>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0B4F4"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0.7pt,6.75pt" to="463.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IRHgIAADkEAAAOAAAAZHJzL2Uyb0RvYy54bWysU02P2yAQvVfqf0DcE9upkyZWnFVlJ71s&#10;u5Gy/QEEsI2KAQGJE1X97x3IhzbtparqAx6Y4THz5s3y6dRLdOTWCa1KnI1TjLiimgnVlvjb62Y0&#10;x8h5ohiRWvESn7nDT6v375aDKfhEd1oybhGAKFcMpsSd96ZIEkc73hM31oYrcDba9sTD1rYJs2QA&#10;9F4mkzSdJYO2zFhNuXNwWl+ceBXxm4ZT/9I0jnskSwy5+bjauO7DmqyWpGgtMZ2g1zTIP2TRE6Hg&#10;0TtUTTxBByv+gOoFtdrpxo+p7hPdNILyWANUk6W/VbPriOGxFiDHmTtN7v/B0q/HrUWClTjHSJEe&#10;WrTzloi286jSSgGB2qI88DQYV0B4pbY2VEpPameeNf3ukNJVR1TLY76vZwMgWbiRPFwJG2fgtf3w&#10;RTOIIQevI2mnxvYBEuhAp9ib8703/OQRhcPJdLaY51OMKPgW08k0PkCK211jnf/MdY+CUWIpVGCO&#10;FOT47HzIhRS3kHCs9EZIGbsvFRqukMHjtBQsOOPGtvtKWnQkQT/wzaNkAOwhzOqDYhGs44Str7Yn&#10;Ql5siJcq4EE1kM7VugjkxyJdrOfreT7KJ7P1KE/revRpU+Wj2Sb7OK0/1FVVZz9DLVledIIxrkJ2&#10;N7Fm+d+J4To2F5nd5XqnIXlEj3xBsrd/TDq2M3TwooW9ZuetvbUZ9BmDr7MUBuDtHuy3E7/6BQAA&#10;//8DAFBLAwQUAAYACAAAACEAXyDBgt8AAAAJAQAADwAAAGRycy9kb3ducmV2LnhtbEyPwU7DMAyG&#10;70i8Q2QkLoglLXQapemEEBvbgQPbHiBrTFutcaom68rbY05wtP9Pvz8Xy8l1YsQhtJ40JDMFAqny&#10;tqVaw2G/ul+ACNGQNZ0n1PCNAZbl9VVhcusv9InjLtaCSyjkRkMTY59LGaoGnQkz3yNx9uUHZyKP&#10;Qy3tYC5c7jqZKjWXzrTEFxrT42uD1Wl3dhq21cfhbeO3q/cU1am6m0a7Xkutb2+ml2cQEaf4B8Ov&#10;PqtDyU5HfyYbRKchS5NHRjl4yEAw8JTOExBHXmQKZFnI/x+UPwAAAP//AwBQSwECLQAUAAYACAAA&#10;ACEAtoM4kv4AAADhAQAAEwAAAAAAAAAAAAAAAAAAAAAAW0NvbnRlbnRfVHlwZXNdLnhtbFBLAQIt&#10;ABQABgAIAAAAIQA4/SH/1gAAAJQBAAALAAAAAAAAAAAAAAAAAC8BAABfcmVscy8ucmVsc1BLAQIt&#10;ABQABgAIAAAAIQDxKIIRHgIAADkEAAAOAAAAAAAAAAAAAAAAAC4CAABkcnMvZTJvRG9jLnhtbFBL&#10;AQItABQABgAIAAAAIQBfIMGC3wAAAAkBAAAPAAAAAAAAAAAAAAAAAHgEAABkcnMvZG93bnJldi54&#10;bWxQSwUGAAAAAAQABADzAAAAhAUAAAAA&#10;" strokecolor="navy">
              <w10:wrap anchorx="margin"/>
            </v:line>
          </w:pict>
        </mc:Fallback>
      </mc:AlternateContent>
    </w:r>
    <w:r w:rsidR="00716C34" w:rsidRPr="00716C34">
      <w:rPr>
        <w:rFonts w:hint="cs"/>
        <w:rtl/>
      </w:rPr>
      <w:t xml:space="preserve"> </w:t>
    </w:r>
    <w:r w:rsidR="009C35C2" w:rsidRPr="009C35C2">
      <w:rPr>
        <w:rFonts w:cs="AL-Mohanad" w:hint="cs"/>
        <w:b/>
        <w:bCs/>
        <w:color w:val="0000E1"/>
        <w:sz w:val="18"/>
        <w:szCs w:val="18"/>
        <w:rtl/>
      </w:rPr>
      <w:t>حركة</w:t>
    </w:r>
    <w:r w:rsidR="009C35C2" w:rsidRPr="009C35C2">
      <w:rPr>
        <w:rFonts w:cs="AL-Mohanad"/>
        <w:b/>
        <w:bCs/>
        <w:color w:val="0000E1"/>
        <w:sz w:val="18"/>
        <w:szCs w:val="18"/>
        <w:rtl/>
      </w:rPr>
      <w:t xml:space="preserve"> </w:t>
    </w:r>
    <w:r w:rsidR="009C35C2" w:rsidRPr="009C35C2">
      <w:rPr>
        <w:rFonts w:cs="AL-Mohanad" w:hint="cs"/>
        <w:b/>
        <w:bCs/>
        <w:color w:val="0000E1"/>
        <w:sz w:val="18"/>
        <w:szCs w:val="18"/>
        <w:rtl/>
      </w:rPr>
      <w:t>المقاطعة</w:t>
    </w:r>
    <w:r w:rsidR="009C35C2" w:rsidRPr="009C35C2">
      <w:rPr>
        <w:rFonts w:cs="AL-Mohanad"/>
        <w:b/>
        <w:bCs/>
        <w:color w:val="0000E1"/>
        <w:sz w:val="18"/>
        <w:szCs w:val="18"/>
        <w:rtl/>
      </w:rPr>
      <w:t xml:space="preserve"> </w:t>
    </w:r>
    <w:r w:rsidR="009C35C2" w:rsidRPr="009C35C2">
      <w:rPr>
        <w:rFonts w:cs="AL-Mohanad" w:hint="cs"/>
        <w:b/>
        <w:bCs/>
        <w:color w:val="0000E1"/>
        <w:sz w:val="18"/>
        <w:szCs w:val="18"/>
        <w:rtl/>
      </w:rPr>
      <w:t>وسحب</w:t>
    </w:r>
    <w:r w:rsidR="009C35C2" w:rsidRPr="009C35C2">
      <w:rPr>
        <w:rFonts w:cs="AL-Mohanad"/>
        <w:b/>
        <w:bCs/>
        <w:color w:val="0000E1"/>
        <w:sz w:val="18"/>
        <w:szCs w:val="18"/>
        <w:rtl/>
      </w:rPr>
      <w:t xml:space="preserve"> </w:t>
    </w:r>
    <w:r w:rsidR="009C35C2" w:rsidRPr="009C35C2">
      <w:rPr>
        <w:rFonts w:cs="AL-Mohanad" w:hint="cs"/>
        <w:b/>
        <w:bCs/>
        <w:color w:val="0000E1"/>
        <w:sz w:val="18"/>
        <w:szCs w:val="18"/>
        <w:rtl/>
      </w:rPr>
      <w:t>الاستثمارات</w:t>
    </w:r>
    <w:r w:rsidR="009C35C2" w:rsidRPr="009C35C2">
      <w:rPr>
        <w:rFonts w:cs="AL-Mohanad"/>
        <w:b/>
        <w:bCs/>
        <w:color w:val="0000E1"/>
        <w:sz w:val="18"/>
        <w:szCs w:val="18"/>
        <w:rtl/>
      </w:rPr>
      <w:t xml:space="preserve"> </w:t>
    </w:r>
    <w:r w:rsidR="009C35C2" w:rsidRPr="009C35C2">
      <w:rPr>
        <w:rFonts w:cs="AL-Mohanad" w:hint="cs"/>
        <w:b/>
        <w:bCs/>
        <w:color w:val="0000E1"/>
        <w:sz w:val="18"/>
        <w:szCs w:val="18"/>
        <w:rtl/>
      </w:rPr>
      <w:t>وفرض</w:t>
    </w:r>
    <w:r w:rsidR="009C35C2" w:rsidRPr="009C35C2">
      <w:rPr>
        <w:rFonts w:cs="AL-Mohanad"/>
        <w:b/>
        <w:bCs/>
        <w:color w:val="0000E1"/>
        <w:sz w:val="18"/>
        <w:szCs w:val="18"/>
        <w:rtl/>
      </w:rPr>
      <w:t xml:space="preserve"> </w:t>
    </w:r>
    <w:r w:rsidR="009C35C2" w:rsidRPr="009C35C2">
      <w:rPr>
        <w:rFonts w:cs="AL-Mohanad" w:hint="cs"/>
        <w:b/>
        <w:bCs/>
        <w:color w:val="0000E1"/>
        <w:sz w:val="18"/>
        <w:szCs w:val="18"/>
        <w:rtl/>
      </w:rPr>
      <w:t>العقوبات</w:t>
    </w:r>
    <w:r w:rsidR="009C35C2" w:rsidRPr="009C35C2">
      <w:rPr>
        <w:rFonts w:cs="AL-Mohanad"/>
        <w:b/>
        <w:bCs/>
        <w:color w:val="0000E1"/>
        <w:sz w:val="18"/>
        <w:szCs w:val="18"/>
        <w:rtl/>
      </w:rPr>
      <w:t xml:space="preserve">: </w:t>
    </w:r>
    <w:r w:rsidR="009C35C2" w:rsidRPr="009C35C2">
      <w:rPr>
        <w:rFonts w:cs="AL-Mohanad" w:hint="cs"/>
        <w:b/>
        <w:bCs/>
        <w:color w:val="0000E1"/>
        <w:sz w:val="18"/>
        <w:szCs w:val="18"/>
        <w:rtl/>
      </w:rPr>
      <w:t>الإنجازات</w:t>
    </w:r>
    <w:r w:rsidR="009C35C2" w:rsidRPr="009C35C2">
      <w:rPr>
        <w:rFonts w:cs="AL-Mohanad"/>
        <w:b/>
        <w:bCs/>
        <w:color w:val="0000E1"/>
        <w:sz w:val="18"/>
        <w:szCs w:val="18"/>
        <w:rtl/>
      </w:rPr>
      <w:t xml:space="preserve"> </w:t>
    </w:r>
    <w:r w:rsidR="009C35C2" w:rsidRPr="009C35C2">
      <w:rPr>
        <w:rFonts w:cs="AL-Mohanad" w:hint="cs"/>
        <w:b/>
        <w:bCs/>
        <w:color w:val="0000E1"/>
        <w:sz w:val="18"/>
        <w:szCs w:val="18"/>
        <w:rtl/>
      </w:rPr>
      <w:t>والسيناريوهات</w:t>
    </w:r>
    <w:r w:rsidR="009C35C2" w:rsidRPr="009C35C2">
      <w:rPr>
        <w:rFonts w:cs="AL-Mohanad"/>
        <w:b/>
        <w:bCs/>
        <w:color w:val="0000E1"/>
        <w:sz w:val="18"/>
        <w:szCs w:val="18"/>
        <w:rtl/>
      </w:rPr>
      <w:t xml:space="preserve"> </w:t>
    </w:r>
    <w:r w:rsidR="009C35C2" w:rsidRPr="009C35C2">
      <w:rPr>
        <w:rFonts w:cs="AL-Mohanad" w:hint="cs"/>
        <w:b/>
        <w:bCs/>
        <w:color w:val="0000E1"/>
        <w:sz w:val="18"/>
        <w:szCs w:val="18"/>
        <w:rtl/>
      </w:rPr>
      <w:t>المحتملة</w:t>
    </w:r>
    <w:r w:rsidRPr="006F021E">
      <w:rPr>
        <w:rFonts w:cs="AL-Mohanad"/>
        <w:b/>
        <w:bCs/>
        <w:color w:val="0000E1"/>
        <w:sz w:val="18"/>
        <w:szCs w:val="18"/>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6030B"/>
    <w:multiLevelType w:val="hybridMultilevel"/>
    <w:tmpl w:val="C1A096B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5EB"/>
    <w:rsid w:val="0008175D"/>
    <w:rsid w:val="000E4E65"/>
    <w:rsid w:val="001972F0"/>
    <w:rsid w:val="001C25B5"/>
    <w:rsid w:val="001F5746"/>
    <w:rsid w:val="00363283"/>
    <w:rsid w:val="00455E20"/>
    <w:rsid w:val="004767D5"/>
    <w:rsid w:val="00507450"/>
    <w:rsid w:val="005573EB"/>
    <w:rsid w:val="00577BC7"/>
    <w:rsid w:val="005842F3"/>
    <w:rsid w:val="006125EB"/>
    <w:rsid w:val="00640783"/>
    <w:rsid w:val="00641C19"/>
    <w:rsid w:val="0066279B"/>
    <w:rsid w:val="00691AA4"/>
    <w:rsid w:val="006D3138"/>
    <w:rsid w:val="006F021E"/>
    <w:rsid w:val="00700972"/>
    <w:rsid w:val="0070402A"/>
    <w:rsid w:val="00716C34"/>
    <w:rsid w:val="00733B29"/>
    <w:rsid w:val="00794D33"/>
    <w:rsid w:val="007A288C"/>
    <w:rsid w:val="00844288"/>
    <w:rsid w:val="00875F8F"/>
    <w:rsid w:val="008A1660"/>
    <w:rsid w:val="008C4D3A"/>
    <w:rsid w:val="008E1BA2"/>
    <w:rsid w:val="009C35C2"/>
    <w:rsid w:val="00AB453A"/>
    <w:rsid w:val="00AE719D"/>
    <w:rsid w:val="00B30F20"/>
    <w:rsid w:val="00BF05D5"/>
    <w:rsid w:val="00C07BC5"/>
    <w:rsid w:val="00C40BFE"/>
    <w:rsid w:val="00C678ED"/>
    <w:rsid w:val="00CD2F7E"/>
    <w:rsid w:val="00D054CE"/>
    <w:rsid w:val="00D15118"/>
    <w:rsid w:val="00D5145F"/>
    <w:rsid w:val="00D64479"/>
    <w:rsid w:val="00EC3EF0"/>
    <w:rsid w:val="00F45477"/>
    <w:rsid w:val="00F7098F"/>
    <w:rsid w:val="00FD02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59DF8C-19C5-4469-A664-4A0CCA23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5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125EB"/>
    <w:rPr>
      <w:lang w:bidi="ar-LB"/>
    </w:rPr>
  </w:style>
  <w:style w:type="paragraph" w:styleId="Footer">
    <w:name w:val="footer"/>
    <w:basedOn w:val="Normal"/>
    <w:link w:val="FooterChar"/>
    <w:uiPriority w:val="99"/>
    <w:unhideWhenUsed/>
    <w:rsid w:val="006125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125EB"/>
    <w:rPr>
      <w:lang w:bidi="ar-LB"/>
    </w:rPr>
  </w:style>
  <w:style w:type="paragraph" w:styleId="ListParagraph">
    <w:name w:val="List Paragraph"/>
    <w:basedOn w:val="Normal"/>
    <w:uiPriority w:val="34"/>
    <w:qFormat/>
    <w:rsid w:val="008C4D3A"/>
    <w:pPr>
      <w:ind w:left="720"/>
      <w:contextualSpacing/>
    </w:pPr>
  </w:style>
  <w:style w:type="paragraph" w:styleId="EndnoteText">
    <w:name w:val="endnote text"/>
    <w:basedOn w:val="Normal"/>
    <w:link w:val="EndnoteTextChar"/>
    <w:uiPriority w:val="99"/>
    <w:unhideWhenUsed/>
    <w:rsid w:val="009C35C2"/>
    <w:pPr>
      <w:spacing w:after="200" w:line="276" w:lineRule="auto"/>
    </w:pPr>
    <w:rPr>
      <w:rFonts w:eastAsiaTheme="minorEastAsia" w:cs="Arial"/>
      <w:sz w:val="20"/>
      <w:szCs w:val="20"/>
      <w:lang w:val="en-GB" w:eastAsia="en-GB"/>
    </w:rPr>
  </w:style>
  <w:style w:type="character" w:customStyle="1" w:styleId="EndnoteTextChar">
    <w:name w:val="Endnote Text Char"/>
    <w:basedOn w:val="DefaultParagraphFont"/>
    <w:link w:val="EndnoteText"/>
    <w:uiPriority w:val="99"/>
    <w:rsid w:val="009C35C2"/>
    <w:rPr>
      <w:rFonts w:eastAsiaTheme="minorEastAsia" w:cs="Arial"/>
      <w:sz w:val="20"/>
      <w:szCs w:val="20"/>
      <w:lang w:val="en-GB" w:eastAsia="en-GB" w:bidi="ar-LB"/>
    </w:rPr>
  </w:style>
  <w:style w:type="character" w:styleId="EndnoteReference">
    <w:name w:val="endnote reference"/>
    <w:basedOn w:val="DefaultParagraphFont"/>
    <w:uiPriority w:val="99"/>
    <w:semiHidden/>
    <w:unhideWhenUsed/>
    <w:rsid w:val="009C35C2"/>
    <w:rPr>
      <w:rFonts w:cs="Times New Roman"/>
      <w:vertAlign w:val="superscript"/>
    </w:rPr>
  </w:style>
  <w:style w:type="character" w:styleId="Hyperlink">
    <w:name w:val="Hyperlink"/>
    <w:basedOn w:val="DefaultParagraphFont"/>
    <w:uiPriority w:val="99"/>
    <w:unhideWhenUsed/>
    <w:rsid w:val="009C35C2"/>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686019">
      <w:bodyDiv w:val="1"/>
      <w:marLeft w:val="0"/>
      <w:marRight w:val="0"/>
      <w:marTop w:val="0"/>
      <w:marBottom w:val="0"/>
      <w:divBdr>
        <w:top w:val="none" w:sz="0" w:space="0" w:color="auto"/>
        <w:left w:val="none" w:sz="0" w:space="0" w:color="auto"/>
        <w:bottom w:val="none" w:sz="0" w:space="0" w:color="auto"/>
        <w:right w:val="none" w:sz="0" w:space="0" w:color="auto"/>
      </w:divBdr>
      <w:divsChild>
        <w:div w:id="784734048">
          <w:marLeft w:val="0"/>
          <w:marRight w:val="0"/>
          <w:marTop w:val="0"/>
          <w:marBottom w:val="0"/>
          <w:divBdr>
            <w:top w:val="none" w:sz="0" w:space="0" w:color="auto"/>
            <w:left w:val="none" w:sz="0" w:space="0" w:color="auto"/>
            <w:bottom w:val="none" w:sz="0" w:space="0" w:color="auto"/>
            <w:right w:val="none" w:sz="0" w:space="0" w:color="auto"/>
          </w:divBdr>
          <w:divsChild>
            <w:div w:id="1116220233">
              <w:marLeft w:val="0"/>
              <w:marRight w:val="0"/>
              <w:marTop w:val="0"/>
              <w:marBottom w:val="0"/>
              <w:divBdr>
                <w:top w:val="none" w:sz="0" w:space="0" w:color="auto"/>
                <w:left w:val="none" w:sz="0" w:space="0" w:color="auto"/>
                <w:bottom w:val="none" w:sz="0" w:space="0" w:color="auto"/>
                <w:right w:val="none" w:sz="0" w:space="0" w:color="auto"/>
              </w:divBdr>
              <w:divsChild>
                <w:div w:id="2083719854">
                  <w:marLeft w:val="0"/>
                  <w:marRight w:val="0"/>
                  <w:marTop w:val="0"/>
                  <w:marBottom w:val="0"/>
                  <w:divBdr>
                    <w:top w:val="none" w:sz="0" w:space="0" w:color="auto"/>
                    <w:left w:val="none" w:sz="0" w:space="0" w:color="auto"/>
                    <w:bottom w:val="none" w:sz="0" w:space="0" w:color="auto"/>
                    <w:right w:val="none" w:sz="0" w:space="0" w:color="auto"/>
                  </w:divBdr>
                  <w:divsChild>
                    <w:div w:id="2108890778">
                      <w:marLeft w:val="0"/>
                      <w:marRight w:val="0"/>
                      <w:marTop w:val="0"/>
                      <w:marBottom w:val="0"/>
                      <w:divBdr>
                        <w:top w:val="none" w:sz="0" w:space="0" w:color="auto"/>
                        <w:left w:val="none" w:sz="0" w:space="0" w:color="auto"/>
                        <w:bottom w:val="none" w:sz="0" w:space="0" w:color="auto"/>
                        <w:right w:val="none" w:sz="0" w:space="0" w:color="auto"/>
                      </w:divBdr>
                      <w:divsChild>
                        <w:div w:id="45876868">
                          <w:marLeft w:val="0"/>
                          <w:marRight w:val="0"/>
                          <w:marTop w:val="0"/>
                          <w:marBottom w:val="0"/>
                          <w:divBdr>
                            <w:top w:val="none" w:sz="0" w:space="0" w:color="auto"/>
                            <w:left w:val="none" w:sz="0" w:space="0" w:color="auto"/>
                            <w:bottom w:val="none" w:sz="0" w:space="0" w:color="auto"/>
                            <w:right w:val="none" w:sz="0" w:space="0" w:color="auto"/>
                          </w:divBdr>
                          <w:divsChild>
                            <w:div w:id="1262180171">
                              <w:marLeft w:val="0"/>
                              <w:marRight w:val="0"/>
                              <w:marTop w:val="0"/>
                              <w:marBottom w:val="0"/>
                              <w:divBdr>
                                <w:top w:val="none" w:sz="0" w:space="0" w:color="auto"/>
                                <w:left w:val="none" w:sz="0" w:space="0" w:color="auto"/>
                                <w:bottom w:val="none" w:sz="0" w:space="0" w:color="auto"/>
                                <w:right w:val="none" w:sz="0" w:space="0" w:color="auto"/>
                              </w:divBdr>
                              <w:divsChild>
                                <w:div w:id="1000889366">
                                  <w:marLeft w:val="0"/>
                                  <w:marRight w:val="0"/>
                                  <w:marTop w:val="0"/>
                                  <w:marBottom w:val="0"/>
                                  <w:divBdr>
                                    <w:top w:val="none" w:sz="0" w:space="0" w:color="auto"/>
                                    <w:left w:val="none" w:sz="0" w:space="0" w:color="auto"/>
                                    <w:bottom w:val="none" w:sz="0" w:space="0" w:color="auto"/>
                                    <w:right w:val="none" w:sz="0" w:space="0" w:color="auto"/>
                                  </w:divBdr>
                                  <w:divsChild>
                                    <w:div w:id="1654024091">
                                      <w:marLeft w:val="0"/>
                                      <w:marRight w:val="0"/>
                                      <w:marTop w:val="0"/>
                                      <w:marBottom w:val="0"/>
                                      <w:divBdr>
                                        <w:top w:val="none" w:sz="0" w:space="0" w:color="auto"/>
                                        <w:left w:val="none" w:sz="0" w:space="0" w:color="auto"/>
                                        <w:bottom w:val="none" w:sz="0" w:space="0" w:color="auto"/>
                                        <w:right w:val="none" w:sz="0" w:space="0" w:color="auto"/>
                                      </w:divBdr>
                                      <w:divsChild>
                                        <w:div w:id="64187032">
                                          <w:marLeft w:val="0"/>
                                          <w:marRight w:val="0"/>
                                          <w:marTop w:val="0"/>
                                          <w:marBottom w:val="0"/>
                                          <w:divBdr>
                                            <w:top w:val="none" w:sz="0" w:space="0" w:color="auto"/>
                                            <w:left w:val="none" w:sz="0" w:space="0" w:color="auto"/>
                                            <w:bottom w:val="none" w:sz="0" w:space="0" w:color="auto"/>
                                            <w:right w:val="none" w:sz="0" w:space="0" w:color="auto"/>
                                          </w:divBdr>
                                          <w:divsChild>
                                            <w:div w:id="1062797555">
                                              <w:marLeft w:val="0"/>
                                              <w:marRight w:val="0"/>
                                              <w:marTop w:val="0"/>
                                              <w:marBottom w:val="0"/>
                                              <w:divBdr>
                                                <w:top w:val="none" w:sz="0" w:space="0" w:color="auto"/>
                                                <w:left w:val="none" w:sz="0" w:space="0" w:color="auto"/>
                                                <w:bottom w:val="single" w:sz="6" w:space="0" w:color="E5E3E3"/>
                                                <w:right w:val="none" w:sz="0" w:space="0" w:color="auto"/>
                                              </w:divBdr>
                                              <w:divsChild>
                                                <w:div w:id="2017028622">
                                                  <w:marLeft w:val="0"/>
                                                  <w:marRight w:val="0"/>
                                                  <w:marTop w:val="0"/>
                                                  <w:marBottom w:val="0"/>
                                                  <w:divBdr>
                                                    <w:top w:val="none" w:sz="0" w:space="0" w:color="auto"/>
                                                    <w:left w:val="none" w:sz="0" w:space="0" w:color="auto"/>
                                                    <w:bottom w:val="none" w:sz="0" w:space="0" w:color="auto"/>
                                                    <w:right w:val="none" w:sz="0" w:space="0" w:color="auto"/>
                                                  </w:divBdr>
                                                  <w:divsChild>
                                                    <w:div w:id="744497411">
                                                      <w:marLeft w:val="0"/>
                                                      <w:marRight w:val="0"/>
                                                      <w:marTop w:val="0"/>
                                                      <w:marBottom w:val="0"/>
                                                      <w:divBdr>
                                                        <w:top w:val="none" w:sz="0" w:space="0" w:color="auto"/>
                                                        <w:left w:val="none" w:sz="0" w:space="0" w:color="auto"/>
                                                        <w:bottom w:val="none" w:sz="0" w:space="0" w:color="auto"/>
                                                        <w:right w:val="none" w:sz="0" w:space="0" w:color="auto"/>
                                                      </w:divBdr>
                                                      <w:divsChild>
                                                        <w:div w:id="1366980234">
                                                          <w:marLeft w:val="0"/>
                                                          <w:marRight w:val="0"/>
                                                          <w:marTop w:val="0"/>
                                                          <w:marBottom w:val="0"/>
                                                          <w:divBdr>
                                                            <w:top w:val="none" w:sz="0" w:space="0" w:color="auto"/>
                                                            <w:left w:val="none" w:sz="0" w:space="0" w:color="auto"/>
                                                            <w:bottom w:val="none" w:sz="0" w:space="0" w:color="auto"/>
                                                            <w:right w:val="none" w:sz="0" w:space="0" w:color="auto"/>
                                                          </w:divBdr>
                                                          <w:divsChild>
                                                            <w:div w:id="57213434">
                                                              <w:marLeft w:val="0"/>
                                                              <w:marRight w:val="0"/>
                                                              <w:marTop w:val="0"/>
                                                              <w:marBottom w:val="0"/>
                                                              <w:divBdr>
                                                                <w:top w:val="none" w:sz="0" w:space="0" w:color="auto"/>
                                                                <w:left w:val="none" w:sz="0" w:space="0" w:color="auto"/>
                                                                <w:bottom w:val="none" w:sz="0" w:space="0" w:color="auto"/>
                                                                <w:right w:val="none" w:sz="0" w:space="0" w:color="auto"/>
                                                              </w:divBdr>
                                                              <w:divsChild>
                                                                <w:div w:id="121118292">
                                                                  <w:marLeft w:val="405"/>
                                                                  <w:marRight w:val="0"/>
                                                                  <w:marTop w:val="0"/>
                                                                  <w:marBottom w:val="0"/>
                                                                  <w:divBdr>
                                                                    <w:top w:val="none" w:sz="0" w:space="0" w:color="auto"/>
                                                                    <w:left w:val="none" w:sz="0" w:space="0" w:color="auto"/>
                                                                    <w:bottom w:val="single" w:sz="6" w:space="0" w:color="auto"/>
                                                                    <w:right w:val="none" w:sz="0" w:space="0" w:color="auto"/>
                                                                  </w:divBdr>
                                                                  <w:divsChild>
                                                                    <w:div w:id="1624581496">
                                                                      <w:marLeft w:val="0"/>
                                                                      <w:marRight w:val="0"/>
                                                                      <w:marTop w:val="0"/>
                                                                      <w:marBottom w:val="0"/>
                                                                      <w:divBdr>
                                                                        <w:top w:val="none" w:sz="0" w:space="0" w:color="auto"/>
                                                                        <w:left w:val="none" w:sz="0" w:space="0" w:color="auto"/>
                                                                        <w:bottom w:val="none" w:sz="0" w:space="0" w:color="auto"/>
                                                                        <w:right w:val="none" w:sz="0" w:space="0" w:color="auto"/>
                                                                      </w:divBdr>
                                                                      <w:divsChild>
                                                                        <w:div w:id="367881313">
                                                                          <w:marLeft w:val="0"/>
                                                                          <w:marRight w:val="0"/>
                                                                          <w:marTop w:val="0"/>
                                                                          <w:marBottom w:val="0"/>
                                                                          <w:divBdr>
                                                                            <w:top w:val="none" w:sz="0" w:space="0" w:color="auto"/>
                                                                            <w:left w:val="none" w:sz="0" w:space="0" w:color="auto"/>
                                                                            <w:bottom w:val="none" w:sz="0" w:space="0" w:color="auto"/>
                                                                            <w:right w:val="none" w:sz="0" w:space="0" w:color="auto"/>
                                                                          </w:divBdr>
                                                                          <w:divsChild>
                                                                            <w:div w:id="796415506">
                                                                              <w:marLeft w:val="0"/>
                                                                              <w:marRight w:val="0"/>
                                                                              <w:marTop w:val="0"/>
                                                                              <w:marBottom w:val="0"/>
                                                                              <w:divBdr>
                                                                                <w:top w:val="none" w:sz="0" w:space="0" w:color="auto"/>
                                                                                <w:left w:val="none" w:sz="0" w:space="0" w:color="auto"/>
                                                                                <w:bottom w:val="none" w:sz="0" w:space="0" w:color="auto"/>
                                                                                <w:right w:val="none" w:sz="0" w:space="0" w:color="auto"/>
                                                                              </w:divBdr>
                                                                              <w:divsChild>
                                                                                <w:div w:id="1227688828">
                                                                                  <w:marLeft w:val="0"/>
                                                                                  <w:marRight w:val="0"/>
                                                                                  <w:marTop w:val="0"/>
                                                                                  <w:marBottom w:val="0"/>
                                                                                  <w:divBdr>
                                                                                    <w:top w:val="none" w:sz="0" w:space="0" w:color="auto"/>
                                                                                    <w:left w:val="none" w:sz="0" w:space="0" w:color="auto"/>
                                                                                    <w:bottom w:val="none" w:sz="0" w:space="0" w:color="auto"/>
                                                                                    <w:right w:val="none" w:sz="0" w:space="0" w:color="auto"/>
                                                                                  </w:divBdr>
                                                                                  <w:divsChild>
                                                                                    <w:div w:id="511454503">
                                                                                      <w:marLeft w:val="0"/>
                                                                                      <w:marRight w:val="0"/>
                                                                                      <w:marTop w:val="0"/>
                                                                                      <w:marBottom w:val="0"/>
                                                                                      <w:divBdr>
                                                                                        <w:top w:val="none" w:sz="0" w:space="0" w:color="auto"/>
                                                                                        <w:left w:val="none" w:sz="0" w:space="0" w:color="auto"/>
                                                                                        <w:bottom w:val="none" w:sz="0" w:space="0" w:color="auto"/>
                                                                                        <w:right w:val="none" w:sz="0" w:space="0" w:color="auto"/>
                                                                                      </w:divBdr>
                                                                                      <w:divsChild>
                                                                                        <w:div w:id="1320883189">
                                                                                          <w:marLeft w:val="0"/>
                                                                                          <w:marRight w:val="0"/>
                                                                                          <w:marTop w:val="0"/>
                                                                                          <w:marBottom w:val="0"/>
                                                                                          <w:divBdr>
                                                                                            <w:top w:val="none" w:sz="0" w:space="0" w:color="auto"/>
                                                                                            <w:left w:val="none" w:sz="0" w:space="0" w:color="auto"/>
                                                                                            <w:bottom w:val="none" w:sz="0" w:space="0" w:color="auto"/>
                                                                                            <w:right w:val="none" w:sz="0" w:space="0" w:color="auto"/>
                                                                                          </w:divBdr>
                                                                                          <w:divsChild>
                                                                                            <w:div w:id="1754665981">
                                                                                              <w:marLeft w:val="0"/>
                                                                                              <w:marRight w:val="0"/>
                                                                                              <w:marTop w:val="0"/>
                                                                                              <w:marBottom w:val="0"/>
                                                                                              <w:divBdr>
                                                                                                <w:top w:val="none" w:sz="0" w:space="0" w:color="auto"/>
                                                                                                <w:left w:val="none" w:sz="0" w:space="0" w:color="auto"/>
                                                                                                <w:bottom w:val="single" w:sz="6" w:space="15" w:color="auto"/>
                                                                                                <w:right w:val="none" w:sz="0" w:space="0" w:color="auto"/>
                                                                                              </w:divBdr>
                                                                                              <w:divsChild>
                                                                                                <w:div w:id="724185594">
                                                                                                  <w:marLeft w:val="0"/>
                                                                                                  <w:marRight w:val="0"/>
                                                                                                  <w:marTop w:val="180"/>
                                                                                                  <w:marBottom w:val="0"/>
                                                                                                  <w:divBdr>
                                                                                                    <w:top w:val="none" w:sz="0" w:space="0" w:color="auto"/>
                                                                                                    <w:left w:val="none" w:sz="0" w:space="0" w:color="auto"/>
                                                                                                    <w:bottom w:val="none" w:sz="0" w:space="0" w:color="auto"/>
                                                                                                    <w:right w:val="none" w:sz="0" w:space="0" w:color="auto"/>
                                                                                                  </w:divBdr>
                                                                                                  <w:divsChild>
                                                                                                    <w:div w:id="1107653928">
                                                                                                      <w:marLeft w:val="0"/>
                                                                                                      <w:marRight w:val="0"/>
                                                                                                      <w:marTop w:val="0"/>
                                                                                                      <w:marBottom w:val="0"/>
                                                                                                      <w:divBdr>
                                                                                                        <w:top w:val="none" w:sz="0" w:space="0" w:color="auto"/>
                                                                                                        <w:left w:val="none" w:sz="0" w:space="0" w:color="auto"/>
                                                                                                        <w:bottom w:val="none" w:sz="0" w:space="0" w:color="auto"/>
                                                                                                        <w:right w:val="none" w:sz="0" w:space="0" w:color="auto"/>
                                                                                                      </w:divBdr>
                                                                                                      <w:divsChild>
                                                                                                        <w:div w:id="2011056298">
                                                                                                          <w:marLeft w:val="0"/>
                                                                                                          <w:marRight w:val="0"/>
                                                                                                          <w:marTop w:val="0"/>
                                                                                                          <w:marBottom w:val="0"/>
                                                                                                          <w:divBdr>
                                                                                                            <w:top w:val="none" w:sz="0" w:space="0" w:color="auto"/>
                                                                                                            <w:left w:val="none" w:sz="0" w:space="0" w:color="auto"/>
                                                                                                            <w:bottom w:val="none" w:sz="0" w:space="0" w:color="auto"/>
                                                                                                            <w:right w:val="none" w:sz="0" w:space="0" w:color="auto"/>
                                                                                                          </w:divBdr>
                                                                                                          <w:divsChild>
                                                                                                            <w:div w:id="324358660">
                                                                                                              <w:marLeft w:val="0"/>
                                                                                                              <w:marRight w:val="0"/>
                                                                                                              <w:marTop w:val="0"/>
                                                                                                              <w:marBottom w:val="0"/>
                                                                                                              <w:divBdr>
                                                                                                                <w:top w:val="none" w:sz="0" w:space="0" w:color="auto"/>
                                                                                                                <w:left w:val="none" w:sz="0" w:space="0" w:color="auto"/>
                                                                                                                <w:bottom w:val="none" w:sz="0" w:space="0" w:color="auto"/>
                                                                                                                <w:right w:val="none" w:sz="0" w:space="0" w:color="auto"/>
                                                                                                              </w:divBdr>
                                                                                                              <w:divsChild>
                                                                                                                <w:div w:id="1616519080">
                                                                                                                  <w:marLeft w:val="0"/>
                                                                                                                  <w:marRight w:val="0"/>
                                                                                                                  <w:marTop w:val="0"/>
                                                                                                                  <w:marBottom w:val="0"/>
                                                                                                                  <w:divBdr>
                                                                                                                    <w:top w:val="none" w:sz="0" w:space="0" w:color="auto"/>
                                                                                                                    <w:left w:val="none" w:sz="0" w:space="0" w:color="auto"/>
                                                                                                                    <w:bottom w:val="none" w:sz="0" w:space="0" w:color="auto"/>
                                                                                                                    <w:right w:val="none" w:sz="0" w:space="0" w:color="auto"/>
                                                                                                                  </w:divBdr>
                                                                                                                  <w:divsChild>
                                                                                                                    <w:div w:id="1372798896">
                                                                                                                      <w:marLeft w:val="0"/>
                                                                                                                      <w:marRight w:val="0"/>
                                                                                                                      <w:marTop w:val="0"/>
                                                                                                                      <w:marBottom w:val="0"/>
                                                                                                                      <w:divBdr>
                                                                                                                        <w:top w:val="none" w:sz="0" w:space="0" w:color="auto"/>
                                                                                                                        <w:left w:val="none" w:sz="0" w:space="0" w:color="auto"/>
                                                                                                                        <w:bottom w:val="none" w:sz="0" w:space="0" w:color="auto"/>
                                                                                                                        <w:right w:val="none" w:sz="0" w:space="0" w:color="auto"/>
                                                                                                                      </w:divBdr>
                                                                                                                      <w:divsChild>
                                                                                                                        <w:div w:id="888958896">
                                                                                                                          <w:marLeft w:val="0"/>
                                                                                                                          <w:marRight w:val="0"/>
                                                                                                                          <w:marTop w:val="0"/>
                                                                                                                          <w:marBottom w:val="0"/>
                                                                                                                          <w:divBdr>
                                                                                                                            <w:top w:val="none" w:sz="0" w:space="0" w:color="auto"/>
                                                                                                                            <w:left w:val="none" w:sz="0" w:space="0" w:color="auto"/>
                                                                                                                            <w:bottom w:val="none" w:sz="0" w:space="0" w:color="auto"/>
                                                                                                                            <w:right w:val="none" w:sz="0" w:space="0" w:color="auto"/>
                                                                                                                          </w:divBdr>
                                                                                                                          <w:divsChild>
                                                                                                                            <w:div w:id="1206138505">
                                                                                                                              <w:marLeft w:val="0"/>
                                                                                                                              <w:marRight w:val="0"/>
                                                                                                                              <w:marTop w:val="0"/>
                                                                                                                              <w:marBottom w:val="0"/>
                                                                                                                              <w:divBdr>
                                                                                                                                <w:top w:val="none" w:sz="0" w:space="0" w:color="auto"/>
                                                                                                                                <w:left w:val="none" w:sz="0" w:space="0" w:color="auto"/>
                                                                                                                                <w:bottom w:val="none" w:sz="0" w:space="0" w:color="auto"/>
                                                                                                                                <w:right w:val="none" w:sz="0" w:space="0" w:color="auto"/>
                                                                                                                              </w:divBdr>
                                                                                                                              <w:divsChild>
                                                                                                                                <w:div w:id="19443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567410">
      <w:bodyDiv w:val="1"/>
      <w:marLeft w:val="0"/>
      <w:marRight w:val="0"/>
      <w:marTop w:val="0"/>
      <w:marBottom w:val="0"/>
      <w:divBdr>
        <w:top w:val="none" w:sz="0" w:space="0" w:color="auto"/>
        <w:left w:val="none" w:sz="0" w:space="0" w:color="auto"/>
        <w:bottom w:val="none" w:sz="0" w:space="0" w:color="auto"/>
        <w:right w:val="none" w:sz="0" w:space="0" w:color="auto"/>
      </w:divBdr>
      <w:divsChild>
        <w:div w:id="1061440069">
          <w:marLeft w:val="0"/>
          <w:marRight w:val="0"/>
          <w:marTop w:val="0"/>
          <w:marBottom w:val="0"/>
          <w:divBdr>
            <w:top w:val="none" w:sz="0" w:space="0" w:color="auto"/>
            <w:left w:val="none" w:sz="0" w:space="0" w:color="auto"/>
            <w:bottom w:val="none" w:sz="0" w:space="0" w:color="auto"/>
            <w:right w:val="none" w:sz="0" w:space="0" w:color="auto"/>
          </w:divBdr>
          <w:divsChild>
            <w:div w:id="1274632463">
              <w:marLeft w:val="0"/>
              <w:marRight w:val="0"/>
              <w:marTop w:val="0"/>
              <w:marBottom w:val="0"/>
              <w:divBdr>
                <w:top w:val="none" w:sz="0" w:space="0" w:color="auto"/>
                <w:left w:val="none" w:sz="0" w:space="0" w:color="auto"/>
                <w:bottom w:val="none" w:sz="0" w:space="0" w:color="auto"/>
                <w:right w:val="none" w:sz="0" w:space="0" w:color="auto"/>
              </w:divBdr>
              <w:divsChild>
                <w:div w:id="76902169">
                  <w:marLeft w:val="0"/>
                  <w:marRight w:val="0"/>
                  <w:marTop w:val="0"/>
                  <w:marBottom w:val="0"/>
                  <w:divBdr>
                    <w:top w:val="none" w:sz="0" w:space="0" w:color="auto"/>
                    <w:left w:val="none" w:sz="0" w:space="0" w:color="auto"/>
                    <w:bottom w:val="none" w:sz="0" w:space="0" w:color="auto"/>
                    <w:right w:val="none" w:sz="0" w:space="0" w:color="auto"/>
                  </w:divBdr>
                  <w:divsChild>
                    <w:div w:id="911112831">
                      <w:marLeft w:val="0"/>
                      <w:marRight w:val="0"/>
                      <w:marTop w:val="0"/>
                      <w:marBottom w:val="0"/>
                      <w:divBdr>
                        <w:top w:val="none" w:sz="0" w:space="0" w:color="auto"/>
                        <w:left w:val="none" w:sz="0" w:space="0" w:color="auto"/>
                        <w:bottom w:val="none" w:sz="0" w:space="0" w:color="auto"/>
                        <w:right w:val="none" w:sz="0" w:space="0" w:color="auto"/>
                      </w:divBdr>
                      <w:divsChild>
                        <w:div w:id="1006127768">
                          <w:marLeft w:val="0"/>
                          <w:marRight w:val="0"/>
                          <w:marTop w:val="0"/>
                          <w:marBottom w:val="0"/>
                          <w:divBdr>
                            <w:top w:val="none" w:sz="0" w:space="0" w:color="auto"/>
                            <w:left w:val="none" w:sz="0" w:space="0" w:color="auto"/>
                            <w:bottom w:val="none" w:sz="0" w:space="0" w:color="auto"/>
                            <w:right w:val="none" w:sz="0" w:space="0" w:color="auto"/>
                          </w:divBdr>
                          <w:divsChild>
                            <w:div w:id="1078358673">
                              <w:marLeft w:val="0"/>
                              <w:marRight w:val="0"/>
                              <w:marTop w:val="0"/>
                              <w:marBottom w:val="0"/>
                              <w:divBdr>
                                <w:top w:val="none" w:sz="0" w:space="0" w:color="auto"/>
                                <w:left w:val="none" w:sz="0" w:space="0" w:color="auto"/>
                                <w:bottom w:val="none" w:sz="0" w:space="0" w:color="auto"/>
                                <w:right w:val="none" w:sz="0" w:space="0" w:color="auto"/>
                              </w:divBdr>
                              <w:divsChild>
                                <w:div w:id="1424256997">
                                  <w:marLeft w:val="0"/>
                                  <w:marRight w:val="0"/>
                                  <w:marTop w:val="0"/>
                                  <w:marBottom w:val="0"/>
                                  <w:divBdr>
                                    <w:top w:val="none" w:sz="0" w:space="0" w:color="auto"/>
                                    <w:left w:val="none" w:sz="0" w:space="0" w:color="auto"/>
                                    <w:bottom w:val="none" w:sz="0" w:space="0" w:color="auto"/>
                                    <w:right w:val="none" w:sz="0" w:space="0" w:color="auto"/>
                                  </w:divBdr>
                                  <w:divsChild>
                                    <w:div w:id="796995439">
                                      <w:marLeft w:val="0"/>
                                      <w:marRight w:val="0"/>
                                      <w:marTop w:val="0"/>
                                      <w:marBottom w:val="0"/>
                                      <w:divBdr>
                                        <w:top w:val="none" w:sz="0" w:space="0" w:color="auto"/>
                                        <w:left w:val="none" w:sz="0" w:space="0" w:color="auto"/>
                                        <w:bottom w:val="none" w:sz="0" w:space="0" w:color="auto"/>
                                        <w:right w:val="none" w:sz="0" w:space="0" w:color="auto"/>
                                      </w:divBdr>
                                      <w:divsChild>
                                        <w:div w:id="522671661">
                                          <w:marLeft w:val="0"/>
                                          <w:marRight w:val="0"/>
                                          <w:marTop w:val="0"/>
                                          <w:marBottom w:val="0"/>
                                          <w:divBdr>
                                            <w:top w:val="none" w:sz="0" w:space="0" w:color="auto"/>
                                            <w:left w:val="none" w:sz="0" w:space="0" w:color="auto"/>
                                            <w:bottom w:val="none" w:sz="0" w:space="0" w:color="auto"/>
                                            <w:right w:val="none" w:sz="0" w:space="0" w:color="auto"/>
                                          </w:divBdr>
                                          <w:divsChild>
                                            <w:div w:id="510218286">
                                              <w:marLeft w:val="0"/>
                                              <w:marRight w:val="0"/>
                                              <w:marTop w:val="0"/>
                                              <w:marBottom w:val="0"/>
                                              <w:divBdr>
                                                <w:top w:val="none" w:sz="0" w:space="0" w:color="auto"/>
                                                <w:left w:val="none" w:sz="0" w:space="0" w:color="auto"/>
                                                <w:bottom w:val="single" w:sz="6" w:space="0" w:color="E5E3E3"/>
                                                <w:right w:val="none" w:sz="0" w:space="0" w:color="auto"/>
                                              </w:divBdr>
                                              <w:divsChild>
                                                <w:div w:id="118039465">
                                                  <w:marLeft w:val="0"/>
                                                  <w:marRight w:val="0"/>
                                                  <w:marTop w:val="0"/>
                                                  <w:marBottom w:val="0"/>
                                                  <w:divBdr>
                                                    <w:top w:val="none" w:sz="0" w:space="0" w:color="auto"/>
                                                    <w:left w:val="none" w:sz="0" w:space="0" w:color="auto"/>
                                                    <w:bottom w:val="none" w:sz="0" w:space="0" w:color="auto"/>
                                                    <w:right w:val="none" w:sz="0" w:space="0" w:color="auto"/>
                                                  </w:divBdr>
                                                  <w:divsChild>
                                                    <w:div w:id="633948969">
                                                      <w:marLeft w:val="0"/>
                                                      <w:marRight w:val="0"/>
                                                      <w:marTop w:val="0"/>
                                                      <w:marBottom w:val="0"/>
                                                      <w:divBdr>
                                                        <w:top w:val="none" w:sz="0" w:space="0" w:color="auto"/>
                                                        <w:left w:val="none" w:sz="0" w:space="0" w:color="auto"/>
                                                        <w:bottom w:val="none" w:sz="0" w:space="0" w:color="auto"/>
                                                        <w:right w:val="none" w:sz="0" w:space="0" w:color="auto"/>
                                                      </w:divBdr>
                                                      <w:divsChild>
                                                        <w:div w:id="335234828">
                                                          <w:marLeft w:val="0"/>
                                                          <w:marRight w:val="0"/>
                                                          <w:marTop w:val="0"/>
                                                          <w:marBottom w:val="0"/>
                                                          <w:divBdr>
                                                            <w:top w:val="none" w:sz="0" w:space="0" w:color="auto"/>
                                                            <w:left w:val="none" w:sz="0" w:space="0" w:color="auto"/>
                                                            <w:bottom w:val="none" w:sz="0" w:space="0" w:color="auto"/>
                                                            <w:right w:val="none" w:sz="0" w:space="0" w:color="auto"/>
                                                          </w:divBdr>
                                                          <w:divsChild>
                                                            <w:div w:id="571231601">
                                                              <w:marLeft w:val="0"/>
                                                              <w:marRight w:val="0"/>
                                                              <w:marTop w:val="0"/>
                                                              <w:marBottom w:val="0"/>
                                                              <w:divBdr>
                                                                <w:top w:val="none" w:sz="0" w:space="0" w:color="auto"/>
                                                                <w:left w:val="none" w:sz="0" w:space="0" w:color="auto"/>
                                                                <w:bottom w:val="none" w:sz="0" w:space="0" w:color="auto"/>
                                                                <w:right w:val="none" w:sz="0" w:space="0" w:color="auto"/>
                                                              </w:divBdr>
                                                              <w:divsChild>
                                                                <w:div w:id="1183207280">
                                                                  <w:marLeft w:val="405"/>
                                                                  <w:marRight w:val="0"/>
                                                                  <w:marTop w:val="0"/>
                                                                  <w:marBottom w:val="0"/>
                                                                  <w:divBdr>
                                                                    <w:top w:val="none" w:sz="0" w:space="0" w:color="auto"/>
                                                                    <w:left w:val="none" w:sz="0" w:space="0" w:color="auto"/>
                                                                    <w:bottom w:val="single" w:sz="6" w:space="0" w:color="auto"/>
                                                                    <w:right w:val="none" w:sz="0" w:space="0" w:color="auto"/>
                                                                  </w:divBdr>
                                                                  <w:divsChild>
                                                                    <w:div w:id="1196389566">
                                                                      <w:marLeft w:val="0"/>
                                                                      <w:marRight w:val="0"/>
                                                                      <w:marTop w:val="0"/>
                                                                      <w:marBottom w:val="0"/>
                                                                      <w:divBdr>
                                                                        <w:top w:val="none" w:sz="0" w:space="0" w:color="auto"/>
                                                                        <w:left w:val="none" w:sz="0" w:space="0" w:color="auto"/>
                                                                        <w:bottom w:val="none" w:sz="0" w:space="0" w:color="auto"/>
                                                                        <w:right w:val="none" w:sz="0" w:space="0" w:color="auto"/>
                                                                      </w:divBdr>
                                                                      <w:divsChild>
                                                                        <w:div w:id="573778071">
                                                                          <w:marLeft w:val="0"/>
                                                                          <w:marRight w:val="0"/>
                                                                          <w:marTop w:val="0"/>
                                                                          <w:marBottom w:val="0"/>
                                                                          <w:divBdr>
                                                                            <w:top w:val="none" w:sz="0" w:space="0" w:color="auto"/>
                                                                            <w:left w:val="none" w:sz="0" w:space="0" w:color="auto"/>
                                                                            <w:bottom w:val="none" w:sz="0" w:space="0" w:color="auto"/>
                                                                            <w:right w:val="none" w:sz="0" w:space="0" w:color="auto"/>
                                                                          </w:divBdr>
                                                                          <w:divsChild>
                                                                            <w:div w:id="149254052">
                                                                              <w:marLeft w:val="0"/>
                                                                              <w:marRight w:val="0"/>
                                                                              <w:marTop w:val="0"/>
                                                                              <w:marBottom w:val="0"/>
                                                                              <w:divBdr>
                                                                                <w:top w:val="none" w:sz="0" w:space="0" w:color="auto"/>
                                                                                <w:left w:val="none" w:sz="0" w:space="0" w:color="auto"/>
                                                                                <w:bottom w:val="none" w:sz="0" w:space="0" w:color="auto"/>
                                                                                <w:right w:val="none" w:sz="0" w:space="0" w:color="auto"/>
                                                                              </w:divBdr>
                                                                              <w:divsChild>
                                                                                <w:div w:id="1701322397">
                                                                                  <w:marLeft w:val="0"/>
                                                                                  <w:marRight w:val="0"/>
                                                                                  <w:marTop w:val="0"/>
                                                                                  <w:marBottom w:val="0"/>
                                                                                  <w:divBdr>
                                                                                    <w:top w:val="none" w:sz="0" w:space="0" w:color="auto"/>
                                                                                    <w:left w:val="none" w:sz="0" w:space="0" w:color="auto"/>
                                                                                    <w:bottom w:val="none" w:sz="0" w:space="0" w:color="auto"/>
                                                                                    <w:right w:val="none" w:sz="0" w:space="0" w:color="auto"/>
                                                                                  </w:divBdr>
                                                                                  <w:divsChild>
                                                                                    <w:div w:id="369771931">
                                                                                      <w:marLeft w:val="0"/>
                                                                                      <w:marRight w:val="0"/>
                                                                                      <w:marTop w:val="0"/>
                                                                                      <w:marBottom w:val="0"/>
                                                                                      <w:divBdr>
                                                                                        <w:top w:val="none" w:sz="0" w:space="0" w:color="auto"/>
                                                                                        <w:left w:val="none" w:sz="0" w:space="0" w:color="auto"/>
                                                                                        <w:bottom w:val="none" w:sz="0" w:space="0" w:color="auto"/>
                                                                                        <w:right w:val="none" w:sz="0" w:space="0" w:color="auto"/>
                                                                                      </w:divBdr>
                                                                                      <w:divsChild>
                                                                                        <w:div w:id="2066366422">
                                                                                          <w:marLeft w:val="0"/>
                                                                                          <w:marRight w:val="0"/>
                                                                                          <w:marTop w:val="0"/>
                                                                                          <w:marBottom w:val="0"/>
                                                                                          <w:divBdr>
                                                                                            <w:top w:val="none" w:sz="0" w:space="0" w:color="auto"/>
                                                                                            <w:left w:val="none" w:sz="0" w:space="0" w:color="auto"/>
                                                                                            <w:bottom w:val="none" w:sz="0" w:space="0" w:color="auto"/>
                                                                                            <w:right w:val="none" w:sz="0" w:space="0" w:color="auto"/>
                                                                                          </w:divBdr>
                                                                                          <w:divsChild>
                                                                                            <w:div w:id="1148740711">
                                                                                              <w:marLeft w:val="0"/>
                                                                                              <w:marRight w:val="0"/>
                                                                                              <w:marTop w:val="0"/>
                                                                                              <w:marBottom w:val="0"/>
                                                                                              <w:divBdr>
                                                                                                <w:top w:val="none" w:sz="0" w:space="0" w:color="auto"/>
                                                                                                <w:left w:val="none" w:sz="0" w:space="0" w:color="auto"/>
                                                                                                <w:bottom w:val="single" w:sz="6" w:space="15" w:color="auto"/>
                                                                                                <w:right w:val="none" w:sz="0" w:space="0" w:color="auto"/>
                                                                                              </w:divBdr>
                                                                                              <w:divsChild>
                                                                                                <w:div w:id="384791615">
                                                                                                  <w:marLeft w:val="0"/>
                                                                                                  <w:marRight w:val="0"/>
                                                                                                  <w:marTop w:val="180"/>
                                                                                                  <w:marBottom w:val="0"/>
                                                                                                  <w:divBdr>
                                                                                                    <w:top w:val="none" w:sz="0" w:space="0" w:color="auto"/>
                                                                                                    <w:left w:val="none" w:sz="0" w:space="0" w:color="auto"/>
                                                                                                    <w:bottom w:val="none" w:sz="0" w:space="0" w:color="auto"/>
                                                                                                    <w:right w:val="none" w:sz="0" w:space="0" w:color="auto"/>
                                                                                                  </w:divBdr>
                                                                                                  <w:divsChild>
                                                                                                    <w:div w:id="1493064954">
                                                                                                      <w:marLeft w:val="0"/>
                                                                                                      <w:marRight w:val="0"/>
                                                                                                      <w:marTop w:val="0"/>
                                                                                                      <w:marBottom w:val="0"/>
                                                                                                      <w:divBdr>
                                                                                                        <w:top w:val="none" w:sz="0" w:space="0" w:color="auto"/>
                                                                                                        <w:left w:val="none" w:sz="0" w:space="0" w:color="auto"/>
                                                                                                        <w:bottom w:val="none" w:sz="0" w:space="0" w:color="auto"/>
                                                                                                        <w:right w:val="none" w:sz="0" w:space="0" w:color="auto"/>
                                                                                                      </w:divBdr>
                                                                                                      <w:divsChild>
                                                                                                        <w:div w:id="1378967768">
                                                                                                          <w:marLeft w:val="0"/>
                                                                                                          <w:marRight w:val="0"/>
                                                                                                          <w:marTop w:val="0"/>
                                                                                                          <w:marBottom w:val="0"/>
                                                                                                          <w:divBdr>
                                                                                                            <w:top w:val="none" w:sz="0" w:space="0" w:color="auto"/>
                                                                                                            <w:left w:val="none" w:sz="0" w:space="0" w:color="auto"/>
                                                                                                            <w:bottom w:val="none" w:sz="0" w:space="0" w:color="auto"/>
                                                                                                            <w:right w:val="none" w:sz="0" w:space="0" w:color="auto"/>
                                                                                                          </w:divBdr>
                                                                                                          <w:divsChild>
                                                                                                            <w:div w:id="12002178">
                                                                                                              <w:marLeft w:val="0"/>
                                                                                                              <w:marRight w:val="0"/>
                                                                                                              <w:marTop w:val="0"/>
                                                                                                              <w:marBottom w:val="0"/>
                                                                                                              <w:divBdr>
                                                                                                                <w:top w:val="none" w:sz="0" w:space="0" w:color="auto"/>
                                                                                                                <w:left w:val="none" w:sz="0" w:space="0" w:color="auto"/>
                                                                                                                <w:bottom w:val="none" w:sz="0" w:space="0" w:color="auto"/>
                                                                                                                <w:right w:val="none" w:sz="0" w:space="0" w:color="auto"/>
                                                                                                              </w:divBdr>
                                                                                                              <w:divsChild>
                                                                                                                <w:div w:id="1885481516">
                                                                                                                  <w:marLeft w:val="0"/>
                                                                                                                  <w:marRight w:val="0"/>
                                                                                                                  <w:marTop w:val="0"/>
                                                                                                                  <w:marBottom w:val="0"/>
                                                                                                                  <w:divBdr>
                                                                                                                    <w:top w:val="none" w:sz="0" w:space="0" w:color="auto"/>
                                                                                                                    <w:left w:val="none" w:sz="0" w:space="0" w:color="auto"/>
                                                                                                                    <w:bottom w:val="none" w:sz="0" w:space="0" w:color="auto"/>
                                                                                                                    <w:right w:val="none" w:sz="0" w:space="0" w:color="auto"/>
                                                                                                                  </w:divBdr>
                                                                                                                  <w:divsChild>
                                                                                                                    <w:div w:id="2090538095">
                                                                                                                      <w:marLeft w:val="0"/>
                                                                                                                      <w:marRight w:val="0"/>
                                                                                                                      <w:marTop w:val="0"/>
                                                                                                                      <w:marBottom w:val="0"/>
                                                                                                                      <w:divBdr>
                                                                                                                        <w:top w:val="none" w:sz="0" w:space="0" w:color="auto"/>
                                                                                                                        <w:left w:val="none" w:sz="0" w:space="0" w:color="auto"/>
                                                                                                                        <w:bottom w:val="none" w:sz="0" w:space="0" w:color="auto"/>
                                                                                                                        <w:right w:val="none" w:sz="0" w:space="0" w:color="auto"/>
                                                                                                                      </w:divBdr>
                                                                                                                      <w:divsChild>
                                                                                                                        <w:div w:id="1318920614">
                                                                                                                          <w:marLeft w:val="0"/>
                                                                                                                          <w:marRight w:val="0"/>
                                                                                                                          <w:marTop w:val="0"/>
                                                                                                                          <w:marBottom w:val="0"/>
                                                                                                                          <w:divBdr>
                                                                                                                            <w:top w:val="none" w:sz="0" w:space="0" w:color="auto"/>
                                                                                                                            <w:left w:val="none" w:sz="0" w:space="0" w:color="auto"/>
                                                                                                                            <w:bottom w:val="none" w:sz="0" w:space="0" w:color="auto"/>
                                                                                                                            <w:right w:val="none" w:sz="0" w:space="0" w:color="auto"/>
                                                                                                                          </w:divBdr>
                                                                                                                          <w:divsChild>
                                                                                                                            <w:div w:id="514616269">
                                                                                                                              <w:marLeft w:val="0"/>
                                                                                                                              <w:marRight w:val="0"/>
                                                                                                                              <w:marTop w:val="0"/>
                                                                                                                              <w:marBottom w:val="0"/>
                                                                                                                              <w:divBdr>
                                                                                                                                <w:top w:val="none" w:sz="0" w:space="0" w:color="auto"/>
                                                                                                                                <w:left w:val="none" w:sz="0" w:space="0" w:color="auto"/>
                                                                                                                                <w:bottom w:val="none" w:sz="0" w:space="0" w:color="auto"/>
                                                                                                                                <w:right w:val="none" w:sz="0" w:space="0" w:color="auto"/>
                                                                                                                              </w:divBdr>
                                                                                                                              <w:divsChild>
                                                                                                                                <w:div w:id="8433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haaretz.com/world-news/europe/1.721888" TargetMode="External"/><Relationship Id="rId1" Type="http://schemas.openxmlformats.org/officeDocument/2006/relationships/hyperlink" Target="https://bdsmovement.net/2015/icelands-capital-adopts-israeli-goods-boycott-132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3B64B-96EE-4D77-BB58-EC3F10874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10</Pages>
  <Words>2114</Words>
  <Characters>12052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Wael Saad</dc:creator>
  <cp:keywords/>
  <dc:description/>
  <cp:lastModifiedBy>Ibrahim al-Ali</cp:lastModifiedBy>
  <cp:revision>37</cp:revision>
  <dcterms:created xsi:type="dcterms:W3CDTF">2016-06-27T09:48:00Z</dcterms:created>
  <dcterms:modified xsi:type="dcterms:W3CDTF">2016-08-04T06:00:00Z</dcterms:modified>
</cp:coreProperties>
</file>